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57" w:rsidRPr="008F50B7" w:rsidRDefault="00196657" w:rsidP="00196657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196657" w:rsidRPr="008F50B7" w:rsidRDefault="00196657" w:rsidP="00196657">
      <w:pPr>
        <w:ind w:firstLine="567"/>
        <w:jc w:val="center"/>
        <w:rPr>
          <w:b/>
        </w:rPr>
      </w:pPr>
      <w:r>
        <w:rPr>
          <w:b/>
        </w:rPr>
        <w:t>НИЖНЕИКОРЕЦКОГО</w:t>
      </w:r>
      <w:r w:rsidRPr="008F50B7">
        <w:rPr>
          <w:b/>
        </w:rPr>
        <w:t xml:space="preserve"> </w:t>
      </w:r>
      <w:proofErr w:type="gramStart"/>
      <w:r w:rsidRPr="008F50B7">
        <w:rPr>
          <w:b/>
        </w:rPr>
        <w:t>СЕЛЬСКОГО  ПОСЕЛЕНИЯ</w:t>
      </w:r>
      <w:proofErr w:type="gramEnd"/>
    </w:p>
    <w:p w:rsidR="00196657" w:rsidRPr="008F50B7" w:rsidRDefault="00196657" w:rsidP="00196657">
      <w:pPr>
        <w:ind w:firstLine="567"/>
        <w:jc w:val="center"/>
        <w:rPr>
          <w:b/>
        </w:rPr>
      </w:pPr>
      <w:proofErr w:type="gramStart"/>
      <w:r>
        <w:rPr>
          <w:b/>
        </w:rPr>
        <w:t>ЛИ</w:t>
      </w:r>
      <w:r w:rsidRPr="008F50B7">
        <w:rPr>
          <w:b/>
        </w:rPr>
        <w:t>СКИНСКОГО  МУНИЦИПАЛЬНОГО</w:t>
      </w:r>
      <w:proofErr w:type="gramEnd"/>
      <w:r w:rsidRPr="008F50B7">
        <w:rPr>
          <w:b/>
        </w:rPr>
        <w:t xml:space="preserve">  РАЙОНА</w:t>
      </w:r>
    </w:p>
    <w:p w:rsidR="00196657" w:rsidRDefault="00196657" w:rsidP="00196657">
      <w:pPr>
        <w:ind w:firstLine="567"/>
        <w:jc w:val="center"/>
        <w:rPr>
          <w:b/>
        </w:rPr>
      </w:pPr>
      <w:proofErr w:type="gramStart"/>
      <w:r w:rsidRPr="008F50B7">
        <w:rPr>
          <w:b/>
        </w:rPr>
        <w:t>ВОРОНЕЖСКОЙ  ОБЛАСТИ</w:t>
      </w:r>
      <w:proofErr w:type="gramEnd"/>
    </w:p>
    <w:p w:rsidR="00196657" w:rsidRPr="008F50B7" w:rsidRDefault="00196657" w:rsidP="00196657">
      <w:pPr>
        <w:ind w:firstLine="567"/>
        <w:jc w:val="center"/>
      </w:pPr>
      <w:r>
        <w:t>_____________________________________________</w:t>
      </w:r>
    </w:p>
    <w:p w:rsidR="00196657" w:rsidRDefault="00196657" w:rsidP="00196657">
      <w:pPr>
        <w:ind w:firstLine="567"/>
        <w:jc w:val="center"/>
        <w:rPr>
          <w:b/>
        </w:rPr>
      </w:pPr>
    </w:p>
    <w:p w:rsidR="00196657" w:rsidRDefault="00196657" w:rsidP="00196657">
      <w:pPr>
        <w:ind w:firstLine="567"/>
        <w:jc w:val="center"/>
        <w:rPr>
          <w:b/>
          <w:bCs/>
        </w:rPr>
      </w:pPr>
      <w:r w:rsidRPr="00C766E9">
        <w:rPr>
          <w:b/>
          <w:bCs/>
        </w:rPr>
        <w:t>ПОСТАНОВЛЕНИЕ</w:t>
      </w:r>
    </w:p>
    <w:p w:rsidR="00196657" w:rsidRPr="00C766E9" w:rsidRDefault="00196657" w:rsidP="00196657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u w:val="single"/>
          <w:lang w:eastAsia="ar-SA"/>
        </w:rPr>
      </w:pPr>
      <w:proofErr w:type="gramStart"/>
      <w:r w:rsidRPr="00C87D7B">
        <w:rPr>
          <w:rFonts w:eastAsia="Times New Roman"/>
          <w:b/>
          <w:color w:val="000000"/>
          <w:spacing w:val="-4"/>
          <w:u w:val="single"/>
          <w:lang w:eastAsia="ar-SA"/>
        </w:rPr>
        <w:t xml:space="preserve">от  </w:t>
      </w:r>
      <w:r w:rsidR="009B037B">
        <w:rPr>
          <w:rFonts w:eastAsia="Times New Roman"/>
          <w:b/>
          <w:color w:val="000000"/>
          <w:spacing w:val="-4"/>
          <w:u w:val="single"/>
          <w:lang w:eastAsia="ar-SA"/>
        </w:rPr>
        <w:t>01</w:t>
      </w:r>
      <w:proofErr w:type="gramEnd"/>
      <w:r w:rsidR="009B037B">
        <w:rPr>
          <w:rFonts w:eastAsia="Times New Roman"/>
          <w:b/>
          <w:color w:val="000000"/>
          <w:spacing w:val="-4"/>
          <w:u w:val="single"/>
          <w:lang w:eastAsia="ar-SA"/>
        </w:rPr>
        <w:t xml:space="preserve"> апреля </w:t>
      </w:r>
      <w:r>
        <w:rPr>
          <w:rFonts w:eastAsia="Times New Roman"/>
          <w:b/>
          <w:color w:val="000000"/>
          <w:spacing w:val="-4"/>
          <w:u w:val="single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2024 </w:t>
      </w:r>
      <w:r w:rsidRPr="00C766E9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г.</w:t>
      </w:r>
      <w:r w:rsidRPr="00D12411">
        <w:rPr>
          <w:rFonts w:eastAsia="Times New Roman"/>
          <w:b/>
          <w:bCs/>
          <w:color w:val="000000"/>
          <w:spacing w:val="-4"/>
          <w:lang w:eastAsia="ar-SA"/>
        </w:rPr>
        <w:t xml:space="preserve">     </w:t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ab/>
        <w:t xml:space="preserve">          </w:t>
      </w:r>
      <w:r w:rsidRPr="00D12411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proofErr w:type="gramStart"/>
      <w:r w:rsidRPr="007B5109">
        <w:rPr>
          <w:rFonts w:eastAsia="Times New Roman"/>
          <w:b/>
          <w:bCs/>
          <w:color w:val="000000"/>
          <w:spacing w:val="-4"/>
          <w:lang w:eastAsia="ar-SA"/>
        </w:rPr>
        <w:t xml:space="preserve">№ 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2</w:t>
      </w:r>
      <w:r w:rsidR="009B037B">
        <w:rPr>
          <w:rFonts w:eastAsia="Times New Roman"/>
          <w:b/>
          <w:bCs/>
          <w:color w:val="000000"/>
          <w:spacing w:val="-4"/>
          <w:u w:val="single"/>
          <w:lang w:eastAsia="ar-SA"/>
        </w:rPr>
        <w:t>7</w:t>
      </w:r>
      <w:proofErr w:type="gramEnd"/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</w:t>
      </w:r>
      <w:r w:rsidRPr="00C766E9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196657" w:rsidRPr="00C766E9" w:rsidTr="002954C5">
        <w:trPr>
          <w:trHeight w:val="218"/>
        </w:trPr>
        <w:tc>
          <w:tcPr>
            <w:tcW w:w="6400" w:type="dxa"/>
          </w:tcPr>
          <w:p w:rsidR="00196657" w:rsidRPr="007B5109" w:rsidRDefault="00196657" w:rsidP="002954C5">
            <w:pPr>
              <w:snapToGrid w:val="0"/>
              <w:ind w:right="-3941"/>
              <w:jc w:val="center"/>
              <w:rPr>
                <w:rFonts w:cs="Tahoma"/>
              </w:rPr>
            </w:pPr>
            <w:r>
              <w:rPr>
                <w:rFonts w:cs="Tahoma"/>
              </w:rPr>
              <w:t>с. Нижний Икорец</w:t>
            </w:r>
          </w:p>
        </w:tc>
        <w:tc>
          <w:tcPr>
            <w:tcW w:w="3936" w:type="dxa"/>
          </w:tcPr>
          <w:p w:rsidR="00196657" w:rsidRPr="00C766E9" w:rsidRDefault="00196657" w:rsidP="002954C5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196657" w:rsidRDefault="00196657" w:rsidP="00196657">
      <w:pPr>
        <w:rPr>
          <w:b/>
        </w:rPr>
      </w:pPr>
    </w:p>
    <w:p w:rsidR="00196657" w:rsidRDefault="00196657" w:rsidP="00196657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6657" w:rsidRPr="00484AF1" w:rsidRDefault="00196657" w:rsidP="00196657">
      <w:pPr>
        <w:pStyle w:val="ConsPlusNormal"/>
        <w:ind w:right="4705"/>
        <w:jc w:val="both"/>
        <w:rPr>
          <w:b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комиссии по соблюдению требований к </w:t>
      </w:r>
      <w:proofErr w:type="gramStart"/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служебному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поведению</w:t>
      </w:r>
      <w:proofErr w:type="gramEnd"/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муниципальных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служащих и урегулированию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конфликта интересов</w:t>
      </w:r>
    </w:p>
    <w:p w:rsidR="00196657" w:rsidRDefault="00196657" w:rsidP="00196657">
      <w:pPr>
        <w:pStyle w:val="ConsPlusNormal"/>
        <w:ind w:firstLine="540"/>
        <w:jc w:val="both"/>
      </w:pPr>
    </w:p>
    <w:p w:rsidR="00196657" w:rsidRDefault="00196657" w:rsidP="00196657">
      <w:pPr>
        <w:pStyle w:val="ConsPlusNormal"/>
        <w:ind w:firstLine="540"/>
        <w:jc w:val="both"/>
      </w:pPr>
    </w:p>
    <w:p w:rsidR="00196657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5.12.2008 N 273-ФЗ (ред. от 19.12.2023) &quot;О противодействии коррупции&quot; {КонсультантПлюс}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от 25 декабря 2008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363E1">
        <w:rPr>
          <w:rFonts w:ascii="Times New Roman" w:hAnsi="Times New Roman" w:cs="Times New Roman"/>
          <w:sz w:val="28"/>
          <w:szCs w:val="28"/>
        </w:rPr>
        <w:t xml:space="preserve">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3E1">
        <w:rPr>
          <w:rFonts w:ascii="Times New Roman" w:hAnsi="Times New Roman" w:cs="Times New Roman"/>
          <w:sz w:val="28"/>
          <w:szCs w:val="28"/>
        </w:rPr>
        <w:t>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</w:t>
      </w:r>
      <w:r w:rsidRPr="00C363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1 июля 2010 г. N 821 «</w:t>
      </w:r>
      <w:r w:rsidRPr="00C363E1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3E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Нижнеикорецкого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C363E1">
        <w:rPr>
          <w:rFonts w:ascii="Times New Roman" w:hAnsi="Times New Roman" w:cs="Times New Roman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C363E1">
        <w:rPr>
          <w:rFonts w:ascii="Times New Roman" w:hAnsi="Times New Roman" w:cs="Times New Roman"/>
          <w:sz w:val="28"/>
          <w:szCs w:val="28"/>
        </w:rPr>
        <w:t>:</w:t>
      </w:r>
    </w:p>
    <w:p w:rsidR="00196657" w:rsidRPr="00C363E1" w:rsidRDefault="00196657" w:rsidP="001966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Pr="00C363E1" w:rsidRDefault="00196657" w:rsidP="001966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 w:tooltip="ПОЛОЖЕНИЕ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36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интересов.</w:t>
      </w:r>
    </w:p>
    <w:p w:rsidR="00196657" w:rsidRDefault="00196657" w:rsidP="001966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hyperlink r:id="rId6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/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196657" w:rsidRPr="00C363E1" w:rsidRDefault="00196657" w:rsidP="001966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3E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2017 г. № </w:t>
      </w:r>
      <w:r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Воронежской области и урегу</w:t>
      </w:r>
      <w:r w:rsidRPr="00C363E1">
        <w:rPr>
          <w:rFonts w:ascii="Times New Roman" w:hAnsi="Times New Roman" w:cs="Times New Roman"/>
          <w:sz w:val="28"/>
          <w:szCs w:val="28"/>
        </w:rPr>
        <w:t>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3E1">
        <w:rPr>
          <w:rFonts w:ascii="Times New Roman" w:hAnsi="Times New Roman" w:cs="Times New Roman"/>
          <w:sz w:val="28"/>
          <w:szCs w:val="28"/>
        </w:rPr>
        <w:t>;</w:t>
      </w:r>
    </w:p>
    <w:p w:rsidR="00196657" w:rsidRDefault="00196657" w:rsidP="001966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9B03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37B">
        <w:rPr>
          <w:rFonts w:ascii="Times New Roman" w:hAnsi="Times New Roman" w:cs="Times New Roman"/>
          <w:sz w:val="28"/>
          <w:szCs w:val="28"/>
        </w:rPr>
        <w:t>июня 2022 г. № 46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9B037B">
        <w:rPr>
          <w:rFonts w:ascii="Times New Roman" w:hAnsi="Times New Roman" w:cs="Times New Roman"/>
          <w:sz w:val="28"/>
          <w:szCs w:val="28"/>
        </w:rPr>
        <w:t>24.11.2017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037B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в 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урегулированию конфликта интересов».</w:t>
      </w:r>
    </w:p>
    <w:p w:rsidR="00196657" w:rsidRPr="00C363E1" w:rsidRDefault="00196657" w:rsidP="001966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="009B037B">
        <w:rPr>
          <w:rFonts w:ascii="Times New Roman" w:hAnsi="Times New Roman" w:cs="Times New Roman"/>
          <w:sz w:val="28"/>
          <w:szCs w:val="28"/>
        </w:rPr>
        <w:t>Нижнеикорецкий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9B0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96657" w:rsidRDefault="00196657" w:rsidP="001966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63E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96657" w:rsidRDefault="00196657" w:rsidP="00196657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6657" w:rsidRPr="00C363E1" w:rsidRDefault="00196657" w:rsidP="00196657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6657" w:rsidRPr="00EC3E39" w:rsidRDefault="00196657" w:rsidP="0019665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3E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</w:p>
    <w:p w:rsidR="00196657" w:rsidRPr="00EC3E39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EC3E3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B037B">
        <w:rPr>
          <w:rFonts w:ascii="Times New Roman" w:hAnsi="Times New Roman" w:cs="Times New Roman"/>
          <w:sz w:val="28"/>
          <w:szCs w:val="28"/>
        </w:rPr>
        <w:t>А.Н. Тишков</w:t>
      </w:r>
    </w:p>
    <w:p w:rsidR="00196657" w:rsidRPr="00EC3E39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both"/>
      </w:pPr>
    </w:p>
    <w:p w:rsidR="00196657" w:rsidRDefault="00196657" w:rsidP="001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1" w:name="P50"/>
      <w:bookmarkEnd w:id="1"/>
    </w:p>
    <w:p w:rsidR="00196657" w:rsidRDefault="00196657" w:rsidP="001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037B" w:rsidRPr="00EC3E39" w:rsidRDefault="009B037B" w:rsidP="009B037B">
      <w:pPr>
        <w:pStyle w:val="a4"/>
        <w:ind w:firstLine="0"/>
        <w:jc w:val="right"/>
        <w:rPr>
          <w:rStyle w:val="20"/>
          <w:b w:val="0"/>
          <w:i w:val="0"/>
          <w:color w:val="1E1E1E"/>
        </w:rPr>
      </w:pPr>
      <w:r w:rsidRPr="00EC3E39">
        <w:rPr>
          <w:sz w:val="28"/>
          <w:szCs w:val="28"/>
        </w:rPr>
        <w:lastRenderedPageBreak/>
        <w:t>Приложение</w:t>
      </w:r>
    </w:p>
    <w:p w:rsidR="009B037B" w:rsidRPr="00EC3E39" w:rsidRDefault="009B037B" w:rsidP="009B037B">
      <w:pPr>
        <w:pStyle w:val="a4"/>
        <w:ind w:firstLine="0"/>
        <w:jc w:val="right"/>
        <w:rPr>
          <w:rStyle w:val="20"/>
          <w:b w:val="0"/>
          <w:i w:val="0"/>
          <w:color w:val="1E1E1E"/>
        </w:rPr>
      </w:pPr>
      <w:r w:rsidRPr="003477B0">
        <w:rPr>
          <w:rStyle w:val="20"/>
          <w:color w:val="1E1E1E"/>
        </w:rPr>
        <w:t>УТВЕРЖДЕНО</w:t>
      </w:r>
      <w:r w:rsidRPr="003477B0">
        <w:rPr>
          <w:b/>
          <w:sz w:val="28"/>
          <w:szCs w:val="28"/>
        </w:rPr>
        <w:br/>
      </w:r>
      <w:r w:rsidRPr="00EC3E39">
        <w:rPr>
          <w:rStyle w:val="20"/>
          <w:color w:val="1E1E1E"/>
        </w:rPr>
        <w:t>постановлением администрации</w:t>
      </w:r>
    </w:p>
    <w:p w:rsidR="009B037B" w:rsidRPr="00EC3E39" w:rsidRDefault="009B037B" w:rsidP="009B037B">
      <w:pPr>
        <w:pStyle w:val="a4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Нижнеикорецкого</w:t>
      </w:r>
      <w:r w:rsidRPr="00EC3E39">
        <w:rPr>
          <w:sz w:val="28"/>
          <w:szCs w:val="28"/>
        </w:rPr>
        <w:t xml:space="preserve"> сельского поселения</w:t>
      </w:r>
    </w:p>
    <w:p w:rsidR="009B037B" w:rsidRPr="00EC3E39" w:rsidRDefault="009B037B" w:rsidP="009B037B">
      <w:pPr>
        <w:pStyle w:val="a4"/>
        <w:ind w:firstLine="0"/>
        <w:jc w:val="right"/>
        <w:rPr>
          <w:sz w:val="28"/>
          <w:szCs w:val="28"/>
        </w:rPr>
      </w:pPr>
      <w:r w:rsidRPr="00EC3E39">
        <w:rPr>
          <w:sz w:val="28"/>
          <w:szCs w:val="28"/>
        </w:rPr>
        <w:t>Лискинского муниципального района</w:t>
      </w:r>
    </w:p>
    <w:p w:rsidR="009B037B" w:rsidRPr="00EC3E39" w:rsidRDefault="009B037B" w:rsidP="009B037B">
      <w:pPr>
        <w:pStyle w:val="a4"/>
        <w:ind w:firstLine="0"/>
        <w:jc w:val="right"/>
        <w:rPr>
          <w:rStyle w:val="20"/>
          <w:b w:val="0"/>
          <w:i w:val="0"/>
        </w:rPr>
      </w:pPr>
      <w:r w:rsidRPr="00EC3E39">
        <w:rPr>
          <w:sz w:val="28"/>
          <w:szCs w:val="28"/>
        </w:rPr>
        <w:t>Воронежской области</w:t>
      </w:r>
    </w:p>
    <w:p w:rsidR="009B037B" w:rsidRPr="00EC3E39" w:rsidRDefault="009B037B" w:rsidP="009B037B">
      <w:pPr>
        <w:pStyle w:val="a4"/>
        <w:ind w:firstLine="0"/>
        <w:jc w:val="right"/>
      </w:pPr>
      <w:r w:rsidRPr="00EC3E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EC3E3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C3E3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C3E39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</w:p>
    <w:p w:rsidR="00196657" w:rsidRDefault="00196657" w:rsidP="001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center"/>
      </w:pPr>
    </w:p>
    <w:p w:rsidR="009B037B" w:rsidRDefault="009B037B" w:rsidP="0019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37B" w:rsidRDefault="009B037B" w:rsidP="0019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37B" w:rsidRDefault="009B037B" w:rsidP="0019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37B" w:rsidRDefault="009B037B" w:rsidP="0019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37B" w:rsidRDefault="009B037B" w:rsidP="0019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37B" w:rsidRDefault="009B037B" w:rsidP="0019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37B" w:rsidRDefault="009B037B" w:rsidP="0019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6657" w:rsidRPr="00923B18" w:rsidRDefault="00196657" w:rsidP="0019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ПОЛОЖЕНИЕ</w:t>
      </w:r>
    </w:p>
    <w:p w:rsidR="00196657" w:rsidRPr="00923B18" w:rsidRDefault="00196657" w:rsidP="0019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196657" w:rsidRPr="00923B18" w:rsidRDefault="00196657" w:rsidP="001966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6657" w:rsidRPr="00923B18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tooltip="Федеральный закон от 25.12.2008 N 273-ФЗ (ред. от 19.12.2023) &quot;О противодействии коррупции&quot;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г. N 273-ФЗ 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конфликта интересов);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распоряжением 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r>
        <w:rPr>
          <w:rFonts w:ascii="Times New Roman" w:hAnsi="Times New Roman" w:cs="Times New Roman"/>
          <w:sz w:val="28"/>
          <w:szCs w:val="28"/>
        </w:rPr>
        <w:t>сел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ьского поселения и состоит из </w:t>
      </w:r>
      <w:r w:rsidRPr="00923B1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>, секретаря и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глава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ответственные за п</w:t>
      </w:r>
      <w:r w:rsidRPr="00923B18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</w:t>
      </w:r>
      <w:r>
        <w:rPr>
          <w:rFonts w:ascii="Times New Roman" w:hAnsi="Times New Roman" w:cs="Times New Roman"/>
          <w:sz w:val="28"/>
          <w:szCs w:val="28"/>
        </w:rPr>
        <w:t xml:space="preserve">депутаты Совета народных депутатов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представитель профсоюзной организации. </w:t>
      </w:r>
    </w:p>
    <w:p w:rsidR="00196657" w:rsidRPr="009F4645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7.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должно составлять </w:t>
      </w:r>
      <w:r w:rsidRPr="009F4645">
        <w:rPr>
          <w:rFonts w:ascii="Times New Roman" w:hAnsi="Times New Roman" w:cs="Times New Roman"/>
          <w:sz w:val="28"/>
          <w:szCs w:val="28"/>
        </w:rPr>
        <w:t>не менее одной четверти от общего числа членов комиссии.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45">
        <w:rPr>
          <w:rFonts w:ascii="Times New Roman" w:hAnsi="Times New Roman" w:cs="Times New Roman"/>
          <w:sz w:val="28"/>
          <w:szCs w:val="28"/>
        </w:rPr>
        <w:t>8. Состав комиссии формируется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23B1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>
        <w:rPr>
          <w:rFonts w:ascii="Times New Roman" w:hAnsi="Times New Roman" w:cs="Times New Roman"/>
          <w:sz w:val="28"/>
          <w:szCs w:val="28"/>
        </w:rPr>
        <w:t>ровании конфликта интересов;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923B18">
        <w:rPr>
          <w:rFonts w:ascii="Times New Roman" w:hAnsi="Times New Roman" w:cs="Times New Roman"/>
          <w:sz w:val="28"/>
          <w:szCs w:val="28"/>
        </w:rPr>
        <w:t xml:space="preserve">б) другие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923B18">
        <w:rPr>
          <w:rFonts w:ascii="Times New Roman" w:hAnsi="Times New Roman" w:cs="Times New Roman"/>
          <w:sz w:val="28"/>
          <w:szCs w:val="28"/>
        </w:rPr>
        <w:t>а) поступившие в комиссию материалы, свидетельствующие: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923B1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 w:rsidRPr="00923B18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 w:rsidRPr="00923B18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7"/>
      <w:bookmarkEnd w:id="9"/>
      <w:r w:rsidRPr="009F4645">
        <w:rPr>
          <w:rFonts w:ascii="Times New Roman" w:hAnsi="Times New Roman" w:cs="Times New Roman"/>
          <w:sz w:val="28"/>
          <w:szCs w:val="28"/>
        </w:rPr>
        <w:t>обращение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9F4645">
        <w:rPr>
          <w:rFonts w:ascii="Times New Roman" w:hAnsi="Times New Roman" w:cs="Times New Roman"/>
          <w:sz w:val="28"/>
          <w:szCs w:val="28"/>
        </w:rPr>
        <w:t>замещавшего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"/>
      <w:bookmarkEnd w:id="10"/>
      <w:r w:rsidRPr="009F4645">
        <w:rPr>
          <w:rFonts w:ascii="Times New Roman" w:hAnsi="Times New Roman" w:cs="Times New Roman"/>
          <w:sz w:val="28"/>
          <w:szCs w:val="28"/>
        </w:rPr>
        <w:t>заявление 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1"/>
      <w:bookmarkEnd w:id="11"/>
      <w:r w:rsidRPr="009F464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требования Федерального </w:t>
      </w:r>
      <w:hyperlink r:id="rId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7 мая 2013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3"/>
      <w:bookmarkEnd w:id="12"/>
      <w:r w:rsidRPr="009F4645">
        <w:rPr>
          <w:rFonts w:ascii="Times New Roman" w:hAnsi="Times New Roman" w:cs="Times New Roman"/>
          <w:sz w:val="28"/>
          <w:szCs w:val="28"/>
        </w:rPr>
        <w:t>уведомление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5"/>
      <w:bookmarkEnd w:id="13"/>
      <w:r w:rsidRPr="00923B18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его представителя, осуществляющего полномочия представителя нанимателя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7"/>
      <w:bookmarkEnd w:id="14"/>
      <w:r w:rsidRPr="00923B18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(его 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>
        <w:rPr>
          <w:rFonts w:ascii="Times New Roman" w:hAnsi="Times New Roman" w:cs="Times New Roman"/>
          <w:sz w:val="28"/>
          <w:szCs w:val="28"/>
        </w:rPr>
        <w:t>. N 230-ФЗ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 (далее - Федеральный закон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923B18">
        <w:rPr>
          <w:rFonts w:ascii="Times New Roman" w:hAnsi="Times New Roman" w:cs="Times New Roman"/>
          <w:sz w:val="28"/>
          <w:szCs w:val="28"/>
        </w:rPr>
        <w:t>);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9"/>
      <w:bookmarkEnd w:id="15"/>
      <w:r w:rsidRPr="00923B1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1" w:tooltip="Федеральный закон от 25.12.2008 N 273-ФЗ (ред. от 19.12.2023) &quot;О противодействии коррупции&quot;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&quot;Трудовой кодекс Российской Федерации&quot; от 30.12.2001 N 197-ФЗ (ред. от 30.01.2024) ------------ Недействующая редакция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23B1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1"/>
      <w:bookmarkEnd w:id="16"/>
      <w:r w:rsidRPr="00923B18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проводит проверки по фактам нарушения служебной дисциплины.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4"/>
      <w:bookmarkEnd w:id="17"/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3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8"/>
      <w:bookmarkEnd w:id="18"/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Комиссией 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о соблюдении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0"/>
      <w:bookmarkEnd w:id="19"/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мотивированных заключений по результатам рассмотрения уведомлений.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</w:t>
      </w:r>
      <w:r>
        <w:rPr>
          <w:rFonts w:ascii="Times New Roman" w:hAnsi="Times New Roman" w:cs="Times New Roman"/>
          <w:sz w:val="28"/>
          <w:szCs w:val="28"/>
        </w:rPr>
        <w:t>, ответственные за профилактику коррупционных правонарушений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пятом подпункта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23B1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>
        <w:rPr>
          <w:rFonts w:ascii="Times New Roman" w:hAnsi="Times New Roman" w:cs="Times New Roman"/>
          <w:sz w:val="28"/>
          <w:szCs w:val="28"/>
        </w:rPr>
        <w:t>поступившей информацией.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«б» пункта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6"/>
      <w:bookmarkEnd w:id="20"/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8"/>
      <w:bookmarkEnd w:id="21"/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0"/>
      <w:bookmarkEnd w:id="22"/>
      <w:r w:rsidRPr="00923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96657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1"/>
      <w:bookmarkEnd w:id="23"/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</w:t>
        </w:r>
        <w:r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настоящего пункта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интересов;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9"/>
      <w:bookmarkEnd w:id="24"/>
      <w:r>
        <w:rPr>
          <w:rFonts w:ascii="Times New Roman" w:hAnsi="Times New Roman" w:cs="Times New Roman"/>
          <w:sz w:val="28"/>
          <w:szCs w:val="28"/>
        </w:rPr>
        <w:t>20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2"/>
      <w:bookmarkEnd w:id="25"/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23B18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9"/>
      <w:bookmarkEnd w:id="26"/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7"/>
      <w:bookmarkEnd w:id="27"/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 принять меры по урегулированию конфликта интересов или по недопущению его возникновения;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3"/>
      <w:bookmarkEnd w:id="28"/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923B18">
        <w:rPr>
          <w:rFonts w:ascii="Times New Roman" w:hAnsi="Times New Roman" w:cs="Times New Roman"/>
          <w:sz w:val="28"/>
          <w:szCs w:val="28"/>
        </w:rPr>
        <w:t xml:space="preserve">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«е»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9"/>
      <w:bookmarkEnd w:id="29"/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одно из следующих решений: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0" w:tooltip="Федеральный закон от 25.12.2008 N 273-ФЗ (ред. от 19.12.2023) &quot;О противодействии коррупции&quot; {КонсультантПлюс}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</w:t>
      </w:r>
      <w:r>
        <w:rPr>
          <w:rFonts w:ascii="Times New Roman" w:hAnsi="Times New Roman" w:cs="Times New Roman"/>
          <w:sz w:val="28"/>
          <w:szCs w:val="28"/>
        </w:rPr>
        <w:t>открытым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голосованием  простым большинством голосов присутствующих на заседании членов комиссии.</w:t>
      </w:r>
    </w:p>
    <w:p w:rsidR="00196657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3046F2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3B18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Протокол заседания комиссии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вправе учесть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96657" w:rsidRPr="00923B18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вручается гражданину, замещавшему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37B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C159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«б»</w:t>
        </w:r>
        <w:r w:rsidRPr="003C159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96657" w:rsidRDefault="00196657" w:rsidP="001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196657" w:rsidRDefault="00196657" w:rsidP="00196657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FD6E3C" w:rsidRDefault="00FD6E3C"/>
    <w:sectPr w:rsidR="00FD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F"/>
    <w:rsid w:val="00196657"/>
    <w:rsid w:val="007E1D1F"/>
    <w:rsid w:val="009B037B"/>
    <w:rsid w:val="00A819B3"/>
    <w:rsid w:val="00E3118B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47B4"/>
  <w15:chartTrackingRefBased/>
  <w15:docId w15:val="{D9C824A6-8D39-49D3-B690-DEAF055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96657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19665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1966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66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a3">
    <w:name w:val="Содержимое таблицы"/>
    <w:basedOn w:val="a"/>
    <w:rsid w:val="00196657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a4">
    <w:name w:val="No Spacing"/>
    <w:uiPriority w:val="1"/>
    <w:qFormat/>
    <w:rsid w:val="00196657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9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64894&amp;dst=28" TargetMode="External"/><Relationship Id="rId18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68389&amp;dst=171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&amp;dst=100028" TargetMode="External"/><Relationship Id="rId20" Type="http://schemas.openxmlformats.org/officeDocument/2006/relationships/hyperlink" Target="https://login.consultant.ru/link/?req=doc&amp;base=LAW&amp;n=464894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36300" TargetMode="External"/><Relationship Id="rId11" Type="http://schemas.openxmlformats.org/officeDocument/2006/relationships/hyperlink" Target="https://login.consultant.ru/link/?req=doc&amp;base=LAW&amp;n=464894&amp;dst=33" TargetMode="External"/><Relationship Id="rId5" Type="http://schemas.openxmlformats.org/officeDocument/2006/relationships/hyperlink" Target="https://login.consultant.ru/link/?req=doc&amp;base=LAW&amp;n=468056&amp;dst=100046" TargetMode="External"/><Relationship Id="rId15" Type="http://schemas.openxmlformats.org/officeDocument/2006/relationships/hyperlink" Target="https://login.consultant.ru/link/?req=doc&amp;base=RLAW181&amp;n=121163&amp;dst=100012" TargetMode="External"/><Relationship Id="rId10" Type="http://schemas.openxmlformats.org/officeDocument/2006/relationships/hyperlink" Target="https://login.consultant.ru/link/?req=doc&amp;base=LAW&amp;n=442435&amp;dst=100028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hyperlink" Target="https://login.consultant.ru/link/?req=doc&amp;base=LAW&amp;n=464894" TargetMode="Externa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7809</Words>
  <Characters>44513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2024-03-29T13:24:00Z</cp:lastPrinted>
  <dcterms:created xsi:type="dcterms:W3CDTF">2024-03-29T12:40:00Z</dcterms:created>
  <dcterms:modified xsi:type="dcterms:W3CDTF">2024-03-29T13:27:00Z</dcterms:modified>
</cp:coreProperties>
</file>