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1F" w:rsidRPr="00F84604" w:rsidRDefault="006F1F1F" w:rsidP="006F1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1F1F" w:rsidRPr="00F84604" w:rsidRDefault="006F1F1F" w:rsidP="006F1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НИЖНЕИКОРЕЦКОГО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6F1F1F" w:rsidRPr="00F84604" w:rsidRDefault="006F1F1F" w:rsidP="006F1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ЛИНСКИНСКОГО  МУНИЦИПАЛЬНОГО  РАЙОНА</w:t>
      </w:r>
    </w:p>
    <w:p w:rsidR="006F1F1F" w:rsidRPr="00F84604" w:rsidRDefault="006F1F1F" w:rsidP="006F1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6F1F1F" w:rsidRPr="00F84604" w:rsidRDefault="006F1F1F" w:rsidP="006F1F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1F1F" w:rsidRPr="00F84604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3B2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6F1F1F" w:rsidRPr="001853B2" w:rsidRDefault="006F1F1F" w:rsidP="006F1F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F1F" w:rsidRPr="00F84604" w:rsidRDefault="006F1F1F" w:rsidP="006F1F1F">
      <w:pPr>
        <w:pStyle w:val="a4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14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.09.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21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36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-р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</w:t>
      </w: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0"/>
        <w:gridCol w:w="3599"/>
        <w:gridCol w:w="316"/>
      </w:tblGrid>
      <w:tr w:rsidR="006F1F1F" w:rsidRPr="00F84604" w:rsidTr="004705E5">
        <w:trPr>
          <w:gridAfter w:val="1"/>
          <w:wAfter w:w="316" w:type="dxa"/>
          <w:trHeight w:val="218"/>
        </w:trPr>
        <w:tc>
          <w:tcPr>
            <w:tcW w:w="8919" w:type="dxa"/>
            <w:gridSpan w:val="2"/>
            <w:hideMark/>
          </w:tcPr>
          <w:p w:rsidR="006F1F1F" w:rsidRPr="007D010D" w:rsidRDefault="006F1F1F" w:rsidP="006F1F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01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Нижний Икорец</w:t>
            </w:r>
          </w:p>
        </w:tc>
      </w:tr>
      <w:tr w:rsidR="006F1F1F" w:rsidRPr="00F84604" w:rsidTr="004705E5">
        <w:trPr>
          <w:trHeight w:val="375"/>
        </w:trPr>
        <w:tc>
          <w:tcPr>
            <w:tcW w:w="5320" w:type="dxa"/>
            <w:hideMark/>
          </w:tcPr>
          <w:p w:rsidR="006F1F1F" w:rsidRDefault="006F1F1F" w:rsidP="004705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F1F" w:rsidRPr="00F84604" w:rsidRDefault="006F1F1F" w:rsidP="004705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распоряжение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Нижнеикорецкого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плане  мероприятий по  противодействию     коррупции  в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Нижнеикорецкого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искинского                  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 Воронежской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области на 2021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1F1F" w:rsidRPr="00F84604" w:rsidRDefault="006F1F1F" w:rsidP="004705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6F1F1F" w:rsidRPr="00F84604" w:rsidRDefault="006F1F1F" w:rsidP="004705E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1F1F" w:rsidRPr="00F84604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Pr="00A96941" w:rsidRDefault="006F1F1F" w:rsidP="006F1F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6F1F1F" w:rsidRDefault="006F1F1F" w:rsidP="006F1F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10.03</w:t>
      </w:r>
      <w:r>
        <w:rPr>
          <w:rFonts w:ascii="Times New Roman" w:hAnsi="Times New Roman" w:cs="Times New Roman"/>
          <w:sz w:val="28"/>
          <w:szCs w:val="28"/>
        </w:rPr>
        <w:t>.2021 №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A96941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941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  <w:r w:rsidRPr="00A9694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на 2021 – 2023</w:t>
      </w:r>
      <w:r>
        <w:rPr>
          <w:rFonts w:ascii="Times New Roman" w:hAnsi="Times New Roman" w:cs="Times New Roman"/>
          <w:sz w:val="28"/>
          <w:szCs w:val="28"/>
        </w:rPr>
        <w:t xml:space="preserve"> годы»  (далее – распоряжение) следующие изменения:</w:t>
      </w:r>
    </w:p>
    <w:p w:rsidR="006F1F1F" w:rsidRDefault="006F1F1F" w:rsidP="006F1F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распоряжения цифры «2023» заменить цифрами «2024».</w:t>
      </w:r>
    </w:p>
    <w:p w:rsidR="006F1F1F" w:rsidRDefault="006F1F1F" w:rsidP="006F1F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преамбуле после слов «В соответствии с» дополнить словами «Указом Президента  Российской Федерации от 16.08.2021 № 4378 «О Национальном плане противодействия коррупции на 2021 – 2024 годы».</w:t>
      </w:r>
    </w:p>
    <w:p w:rsidR="006F1F1F" w:rsidRDefault="006F1F1F" w:rsidP="006F1F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1 распоряжения цифры «2023» заменить цифрами «2024».</w:t>
      </w:r>
    </w:p>
    <w:p w:rsidR="006F1F1F" w:rsidRPr="00A96941" w:rsidRDefault="006F1F1F" w:rsidP="006F1F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План мероприятий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2021 – 2023 годы» изложить в редакции согласно приложению к настоящему распоряжению.</w:t>
      </w:r>
    </w:p>
    <w:p w:rsidR="006F1F1F" w:rsidRPr="00A96941" w:rsidRDefault="006F1F1F" w:rsidP="006F1F1F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Pr="00F84604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Pr="00F84604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А.Н.Тишков</w:t>
      </w:r>
      <w:r w:rsidRPr="00F8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1F" w:rsidRDefault="006F1F1F" w:rsidP="006F1F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F1F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1F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1F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1F" w:rsidRPr="00116828" w:rsidRDefault="006F1F1F" w:rsidP="006F1F1F">
      <w:pPr>
        <w:pStyle w:val="a4"/>
        <w:jc w:val="right"/>
        <w:rPr>
          <w:rStyle w:val="20"/>
          <w:rFonts w:ascii="Times New Roman" w:eastAsiaTheme="minorHAnsi" w:hAnsi="Times New Roman"/>
          <w:b w:val="0"/>
          <w:color w:val="1E1E1E"/>
          <w:sz w:val="28"/>
        </w:rPr>
      </w:pPr>
      <w:r w:rsidRPr="001168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1F1F" w:rsidRPr="00116828" w:rsidRDefault="006F1F1F" w:rsidP="006F1F1F">
      <w:pPr>
        <w:pStyle w:val="a4"/>
        <w:jc w:val="right"/>
        <w:rPr>
          <w:rStyle w:val="20"/>
          <w:rFonts w:ascii="Times New Roman" w:eastAsiaTheme="minorHAnsi" w:hAnsi="Times New Roman"/>
          <w:b w:val="0"/>
          <w:color w:val="1E1E1E"/>
          <w:sz w:val="28"/>
        </w:rPr>
      </w:pPr>
      <w:r w:rsidRPr="00116828">
        <w:rPr>
          <w:rStyle w:val="20"/>
          <w:rFonts w:ascii="Times New Roman" w:eastAsiaTheme="minorHAnsi" w:hAnsi="Times New Roman"/>
          <w:color w:val="1E1E1E"/>
          <w:sz w:val="28"/>
        </w:rPr>
        <w:t>УТВЕРЖДЕНО</w:t>
      </w:r>
      <w:r w:rsidRPr="00116828">
        <w:rPr>
          <w:rFonts w:ascii="Times New Roman" w:hAnsi="Times New Roman" w:cs="Times New Roman"/>
          <w:sz w:val="28"/>
          <w:szCs w:val="28"/>
        </w:rPr>
        <w:br/>
      </w:r>
      <w:r>
        <w:rPr>
          <w:rStyle w:val="20"/>
          <w:rFonts w:ascii="Times New Roman" w:eastAsiaTheme="minorHAnsi" w:hAnsi="Times New Roman"/>
          <w:color w:val="1E1E1E"/>
          <w:sz w:val="28"/>
        </w:rPr>
        <w:t>распоряжением администрации</w:t>
      </w:r>
    </w:p>
    <w:p w:rsidR="006F1F1F" w:rsidRPr="00116828" w:rsidRDefault="006F1F1F" w:rsidP="006F1F1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Нижнеикорецкого</w:t>
      </w:r>
      <w:r w:rsidRPr="00116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F1F1F" w:rsidRPr="00116828" w:rsidRDefault="006F1F1F" w:rsidP="006F1F1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1682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6F1F1F" w:rsidRPr="00116828" w:rsidRDefault="006F1F1F" w:rsidP="006F1F1F">
      <w:pPr>
        <w:pStyle w:val="a4"/>
        <w:jc w:val="right"/>
        <w:rPr>
          <w:rStyle w:val="20"/>
          <w:rFonts w:ascii="Times New Roman" w:eastAsiaTheme="minorHAnsi" w:hAnsi="Times New Roman"/>
          <w:b w:val="0"/>
          <w:sz w:val="28"/>
        </w:rPr>
      </w:pPr>
      <w:r w:rsidRPr="0011682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F1F1F" w:rsidRPr="00116828" w:rsidRDefault="006F1F1F" w:rsidP="006F1F1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.09.2021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6-р</w:t>
      </w:r>
      <w:r w:rsidRPr="00116828">
        <w:rPr>
          <w:rFonts w:ascii="Times New Roman" w:hAnsi="Times New Roman" w:cs="Times New Roman"/>
          <w:sz w:val="28"/>
          <w:szCs w:val="28"/>
        </w:rPr>
        <w:br/>
      </w:r>
    </w:p>
    <w:p w:rsidR="006F1F1F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1F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1F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1F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1F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1F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Нижнеикорецкого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 2021-2024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F1F1F" w:rsidRPr="00F84604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4"/>
        <w:gridCol w:w="2693"/>
        <w:gridCol w:w="2297"/>
      </w:tblGrid>
      <w:tr w:rsidR="006F1F1F" w:rsidRPr="00F84604" w:rsidTr="004705E5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F1F" w:rsidRPr="00F84604" w:rsidTr="004705E5">
        <w:tc>
          <w:tcPr>
            <w:tcW w:w="9102" w:type="dxa"/>
            <w:gridSpan w:val="5"/>
          </w:tcPr>
          <w:p w:rsidR="006F1F1F" w:rsidRPr="00F84604" w:rsidRDefault="006F1F1F" w:rsidP="004705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органах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области</w:t>
            </w: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  по противодействию коррупции</w:t>
            </w:r>
          </w:p>
          <w:p w:rsidR="006F1F1F" w:rsidRPr="00F84604" w:rsidRDefault="006F1F1F" w:rsidP="004705E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</w:t>
            </w:r>
          </w:p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F1F1F" w:rsidRPr="00F84604" w:rsidRDefault="006F1F1F" w:rsidP="004705E5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совершенствованию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и повышению эффективности его использования</w:t>
            </w:r>
          </w:p>
        </w:tc>
        <w:tc>
          <w:tcPr>
            <w:tcW w:w="2693" w:type="dxa"/>
          </w:tcPr>
          <w:p w:rsidR="006F1F1F" w:rsidRPr="00F84604" w:rsidRDefault="006F1F1F" w:rsidP="006F1F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А.Н.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 о деятельности в области противодействия коррупции</w:t>
            </w:r>
          </w:p>
        </w:tc>
        <w:tc>
          <w:tcPr>
            <w:tcW w:w="2693" w:type="dxa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2021 г.</w:t>
            </w:r>
          </w:p>
          <w:p w:rsidR="006F1F1F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2022 г.</w:t>
            </w:r>
          </w:p>
          <w:p w:rsidR="006F1F1F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2023 г.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2024 г.</w:t>
            </w: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2693" w:type="dxa"/>
          </w:tcPr>
          <w:p w:rsidR="006F1F1F" w:rsidRPr="00F84604" w:rsidRDefault="006F1F1F" w:rsidP="004705E5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эффективности проводимой в органах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 по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выявления фактов коррупции в органах 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области,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F1F1F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А.Н.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ткрытости и гласности в работе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конкурсов на замещение вакантных должностей,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6F1F1F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А.Н.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rPr>
          <w:trHeight w:val="3818"/>
        </w:trPr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лиц, 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дующих на замещение должностей муниципальной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законодательства в сфере противодействия коррупции</w:t>
            </w:r>
          </w:p>
        </w:tc>
        <w:tc>
          <w:tcPr>
            <w:tcW w:w="2693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комиссия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 части, касающейся ведения личных дел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Лискинского муниципального района Воронежской области (по согласованию)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бучение 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впервые поступивших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для замещения должностей,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А.Н.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муниципальной службы, замещение которых связано с коррупционными рисками</w:t>
            </w:r>
          </w:p>
          <w:p w:rsidR="006F1F1F" w:rsidRPr="00F84604" w:rsidRDefault="006F1F1F" w:rsidP="004705E5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F1F1F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 А.Н.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6F1F1F" w:rsidRPr="00F84604" w:rsidRDefault="006F1F1F" w:rsidP="004705E5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F1F1F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6F1F1F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А.Н.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9102" w:type="dxa"/>
            <w:gridSpan w:val="5"/>
          </w:tcPr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органах местного самоуправления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проведение антикоррупционной экспертизы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и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г.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 г.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1F1F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 2023 г.</w:t>
            </w:r>
          </w:p>
          <w:p w:rsidR="006F1F1F" w:rsidRPr="00263FA8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г.</w:t>
            </w:r>
          </w:p>
        </w:tc>
      </w:tr>
      <w:tr w:rsidR="006F1F1F" w:rsidRPr="00F84604" w:rsidTr="004705E5">
        <w:tc>
          <w:tcPr>
            <w:tcW w:w="9102" w:type="dxa"/>
            <w:gridSpan w:val="5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замещении  муниципальных должностей и  прохождении муниципальной службы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должностей, должностей  муниципальной службы, и лицами, замещающими указанные должности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     и    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контроля за соблюдением  муниципальными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решением Совета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от 27.05.2011 № 44 «Об утверждении Кодекса этики и служебного поведения муниципальных служащих»</w:t>
            </w:r>
          </w:p>
          <w:p w:rsidR="006F1F1F" w:rsidRPr="00F84604" w:rsidRDefault="006F1F1F" w:rsidP="00470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Тишков А.Н.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служащего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Тишков А.Н.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униципальными служащими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сообщать 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Тишков А.Н.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rPr>
          <w:trHeight w:val="763"/>
        </w:trPr>
        <w:tc>
          <w:tcPr>
            <w:tcW w:w="9102" w:type="dxa"/>
            <w:gridSpan w:val="5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F1F" w:rsidRPr="00F84604" w:rsidTr="004705E5">
        <w:trPr>
          <w:trHeight w:val="548"/>
        </w:trPr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работу комиссий по соблюдению требований к служебному поведению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9102" w:type="dxa"/>
            <w:gridSpan w:val="5"/>
          </w:tcPr>
          <w:p w:rsidR="006F1F1F" w:rsidRPr="00F84604" w:rsidRDefault="006F1F1F" w:rsidP="0047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5. Регламентация исполнения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функций и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мониторинга качества и доступности    муниципальных услуг, оказываемых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имодействия при предоставлении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предоставления информации 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услугах посредством информационной системы «Портал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6F1F1F" w:rsidRPr="00F84604" w:rsidRDefault="006F1F1F" w:rsidP="004705E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9102" w:type="dxa"/>
            <w:gridSpan w:val="5"/>
          </w:tcPr>
          <w:p w:rsidR="006F1F1F" w:rsidRPr="00F84604" w:rsidRDefault="006F1F1F" w:rsidP="004705E5">
            <w:pPr>
              <w:ind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6. Проведение антикоррупционного мониторинга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комиссий по соблюдению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 к служебному поведению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rPr>
          <w:trHeight w:val="6667"/>
        </w:trPr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практики представления в органы местного самоуправления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правоохранительными органами информации о ставших им известными фактах несоблюдения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</w:p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9102" w:type="dxa"/>
            <w:gridSpan w:val="5"/>
          </w:tcPr>
          <w:p w:rsidR="006F1F1F" w:rsidRPr="00F84604" w:rsidRDefault="006F1F1F" w:rsidP="0047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 органов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разме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Интернет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структуре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  <w:p w:rsidR="006F1F1F" w:rsidRPr="00F84604" w:rsidRDefault="006F1F1F" w:rsidP="004705E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6F1F1F" w:rsidRPr="00F84604" w:rsidRDefault="006F1F1F" w:rsidP="004705E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пционных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правонарушений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6F1F1F" w:rsidRPr="00F84604" w:rsidRDefault="006F1F1F" w:rsidP="004705E5">
            <w:pPr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А.Н.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органах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организация проверок таких фактов</w:t>
            </w:r>
          </w:p>
          <w:p w:rsidR="006F1F1F" w:rsidRPr="00F84604" w:rsidRDefault="006F1F1F" w:rsidP="004705E5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характера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9102" w:type="dxa"/>
            <w:gridSpan w:val="5"/>
          </w:tcPr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8. Реализация требований законодательства Российской Федерации об осуществлении антикоррупционной работы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подведомственных муниципальных учреждениях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 за подготовкой и реализацией ежегодных планов 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в 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А.Н.</w:t>
            </w:r>
          </w:p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(обучающих мероприятий) с руководителями  муниципальных учреждений по вопросам организации работы по противодействию коррупции в муниципальных учреждениях</w:t>
            </w:r>
          </w:p>
        </w:tc>
        <w:tc>
          <w:tcPr>
            <w:tcW w:w="2977" w:type="dxa"/>
            <w:gridSpan w:val="2"/>
          </w:tcPr>
          <w:p w:rsidR="006F1F1F" w:rsidRDefault="006F1F1F" w:rsidP="006F1F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Нижнеикорецкого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А.Н.</w:t>
            </w:r>
          </w:p>
        </w:tc>
        <w:tc>
          <w:tcPr>
            <w:tcW w:w="2297" w:type="dxa"/>
          </w:tcPr>
          <w:p w:rsidR="006F1F1F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подведомственных 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 по реализации статьи 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6F1F1F" w:rsidRDefault="006F1F1F" w:rsidP="004705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мер по предупреждению коррупции, осуществляемых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6F1F1F" w:rsidRPr="00F84604" w:rsidRDefault="006F1F1F" w:rsidP="006F1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Тишков А.Н.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замещение должностей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лицами, замещающими указанные должности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Фурцева Э.А.</w:t>
            </w:r>
          </w:p>
        </w:tc>
        <w:tc>
          <w:tcPr>
            <w:tcW w:w="2297" w:type="dxa"/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9102" w:type="dxa"/>
            <w:gridSpan w:val="5"/>
          </w:tcPr>
          <w:p w:rsidR="006F1F1F" w:rsidRPr="00F84604" w:rsidRDefault="006F1F1F" w:rsidP="004705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Контроль за выполнением мероприятий, предусмотренных настоящим Планом</w:t>
            </w:r>
          </w:p>
        </w:tc>
      </w:tr>
      <w:tr w:rsidR="006F1F1F" w:rsidRPr="00F84604" w:rsidTr="004705E5">
        <w:tc>
          <w:tcPr>
            <w:tcW w:w="710" w:type="dxa"/>
            <w:tcBorders>
              <w:bottom w:val="single" w:sz="4" w:space="0" w:color="auto"/>
            </w:tcBorders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  <w:p w:rsidR="006F1F1F" w:rsidRPr="00F84604" w:rsidRDefault="006F1F1F" w:rsidP="004705E5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Фурцева Э.А.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6F1F1F" w:rsidRDefault="006F1F1F" w:rsidP="004705E5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2022 г.</w:t>
            </w:r>
          </w:p>
          <w:p w:rsidR="006F1F1F" w:rsidRDefault="006F1F1F" w:rsidP="004705E5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2023 г.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2024 г. До 15 января 2025 г.</w:t>
            </w:r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F" w:rsidRPr="00F84604" w:rsidTr="004705E5">
        <w:tc>
          <w:tcPr>
            <w:tcW w:w="710" w:type="dxa"/>
            <w:tcBorders>
              <w:top w:val="single" w:sz="4" w:space="0" w:color="auto"/>
            </w:tcBorders>
          </w:tcPr>
          <w:p w:rsidR="006F1F1F" w:rsidRPr="00F84604" w:rsidRDefault="006F1F1F" w:rsidP="004705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6F1F1F" w:rsidRPr="00F84604" w:rsidRDefault="006F1F1F" w:rsidP="004705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информационной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Интернет» в  разделе «Противодействие коррупции»</w:t>
            </w:r>
          </w:p>
          <w:p w:rsidR="006F1F1F" w:rsidRPr="00F84604" w:rsidRDefault="006F1F1F" w:rsidP="004705E5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6F1F1F" w:rsidRDefault="006F1F1F" w:rsidP="004705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Фурцева Э.А.</w:t>
            </w:r>
            <w:bookmarkStart w:id="0" w:name="_GoBack"/>
            <w:bookmarkEnd w:id="0"/>
          </w:p>
          <w:p w:rsidR="006F1F1F" w:rsidRPr="00F84604" w:rsidRDefault="006F1F1F" w:rsidP="004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6F1F1F" w:rsidRPr="00F84604" w:rsidRDefault="006F1F1F" w:rsidP="004705E5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2023 г.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1F1F" w:rsidRDefault="006F1F1F" w:rsidP="004705E5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F1F1F" w:rsidRPr="00F84604" w:rsidRDefault="006F1F1F" w:rsidP="004705E5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февраля 2025 г. </w:t>
            </w:r>
          </w:p>
        </w:tc>
      </w:tr>
    </w:tbl>
    <w:p w:rsidR="006F1F1F" w:rsidRPr="00F84604" w:rsidRDefault="006F1F1F" w:rsidP="006F1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CF" w:rsidRDefault="005128CF"/>
    <w:sectPr w:rsidR="005128CF" w:rsidSect="00263FA8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33"/>
    <w:rsid w:val="005128CF"/>
    <w:rsid w:val="006F1F1F"/>
    <w:rsid w:val="00D15533"/>
    <w:rsid w:val="00D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31B4"/>
  <w15:chartTrackingRefBased/>
  <w15:docId w15:val="{BC8D5849-9321-45C0-93D1-E84AFFF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1F"/>
    <w:pPr>
      <w:spacing w:after="200" w:line="276" w:lineRule="auto"/>
    </w:pPr>
  </w:style>
  <w:style w:type="paragraph" w:styleId="2">
    <w:name w:val="heading 2"/>
    <w:aliases w:val="!Разделы документа"/>
    <w:basedOn w:val="a"/>
    <w:link w:val="20"/>
    <w:qFormat/>
    <w:rsid w:val="006F1F1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6F1F1F"/>
    <w:rPr>
      <w:rFonts w:ascii="Arial" w:eastAsia="Times New Roman" w:hAnsi="Arial" w:cs="Times New Roman"/>
      <w:b/>
      <w:bCs/>
      <w:iCs/>
      <w:sz w:val="30"/>
      <w:szCs w:val="28"/>
    </w:rPr>
  </w:style>
  <w:style w:type="table" w:styleId="a3">
    <w:name w:val="Table Grid"/>
    <w:basedOn w:val="a1"/>
    <w:uiPriority w:val="59"/>
    <w:rsid w:val="006F1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F1F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2021-09-15T06:31:00Z</cp:lastPrinted>
  <dcterms:created xsi:type="dcterms:W3CDTF">2021-09-15T06:20:00Z</dcterms:created>
  <dcterms:modified xsi:type="dcterms:W3CDTF">2021-09-15T06:31:00Z</dcterms:modified>
</cp:coreProperties>
</file>