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6C" w:rsidRPr="001B0855" w:rsidRDefault="00392714" w:rsidP="0017376C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-146685</wp:posOffset>
                </wp:positionV>
                <wp:extent cx="1088390" cy="1645285"/>
                <wp:effectExtent l="6985" t="9525" r="9525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50F" w:rsidRPr="00DB2249" w:rsidRDefault="00392714" w:rsidP="0017376C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17</w:t>
                            </w:r>
                            <w:r w:rsidR="00C939B8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="00C96D38">
                              <w:rPr>
                                <w:sz w:val="36"/>
                                <w:szCs w:val="36"/>
                                <w:lang w:val="ru-RU"/>
                              </w:rPr>
                              <w:t>июня</w:t>
                            </w:r>
                          </w:p>
                          <w:p w:rsidR="0014250F" w:rsidRPr="00605FA1" w:rsidRDefault="0014250F" w:rsidP="0017376C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14250F" w:rsidRPr="00DB2249" w:rsidRDefault="0014250F" w:rsidP="0017376C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250F" w:rsidRDefault="0014250F" w:rsidP="0017376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C96D38">
                              <w:rPr>
                                <w:b/>
                                <w:bCs/>
                                <w:sz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9.25pt;margin-top:-11.55pt;width:85.7pt;height:1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">
                <v:textbox>
                  <w:txbxContent>
                    <w:p w:rsidR="0014250F" w:rsidRPr="00DB2249" w:rsidRDefault="00392714" w:rsidP="0017376C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  <w:lang w:val="ru-RU"/>
                        </w:rPr>
                        <w:t>17</w:t>
                      </w:r>
                      <w:r w:rsidR="00C939B8">
                        <w:rPr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="00C96D38">
                        <w:rPr>
                          <w:sz w:val="36"/>
                          <w:szCs w:val="36"/>
                          <w:lang w:val="ru-RU"/>
                        </w:rPr>
                        <w:t>июня</w:t>
                      </w:r>
                    </w:p>
                    <w:p w:rsidR="0014250F" w:rsidRPr="00605FA1" w:rsidRDefault="0014250F" w:rsidP="0017376C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14250F" w:rsidRPr="00DB2249" w:rsidRDefault="0014250F" w:rsidP="0017376C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14250F" w:rsidRDefault="0014250F" w:rsidP="0017376C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C96D38">
                        <w:rPr>
                          <w:b/>
                          <w:bCs/>
                          <w:sz w:val="5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114300</wp:posOffset>
                </wp:positionV>
                <wp:extent cx="2205355" cy="761365"/>
                <wp:effectExtent l="5080" t="13335" r="8890" b="635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5355" cy="761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2714" w:rsidRDefault="00392714" w:rsidP="00392714">
                            <w:pPr>
                              <w:pStyle w:val="afff0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Нижнеикорецкий</w:t>
                            </w:r>
                          </w:p>
                          <w:p w:rsidR="00392714" w:rsidRDefault="00392714" w:rsidP="00392714">
                            <w:pPr>
                              <w:pStyle w:val="afff0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392714" w:rsidRDefault="00392714" w:rsidP="00392714">
                            <w:pPr>
                              <w:pStyle w:val="afff0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78.6pt;margin-top:9pt;width:173.65pt;height:5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392714" w:rsidRDefault="00392714" w:rsidP="00392714">
                      <w:pPr>
                        <w:pStyle w:val="afff0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Нижнеикорецкий</w:t>
                      </w:r>
                    </w:p>
                    <w:p w:rsidR="00392714" w:rsidRDefault="00392714" w:rsidP="00392714">
                      <w:pPr>
                        <w:pStyle w:val="afff0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392714" w:rsidRDefault="00392714" w:rsidP="00392714">
                      <w:pPr>
                        <w:pStyle w:val="afff0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3143250" cy="251460"/>
                <wp:effectExtent l="0" t="3810" r="2540" b="190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D3A32" id="Rectangle 4" o:spid="_x0000_s1026" style="position:absolute;margin-left:-18.75pt;margin-top:-27pt;width:247.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" stroked="f"/>
            </w:pict>
          </mc:Fallback>
        </mc:AlternateContent>
      </w:r>
      <w:r w:rsidR="00651910">
        <w:rPr>
          <w:noProof/>
          <w:lang w:val="ru-RU"/>
        </w:rPr>
        <w:t>2</w:t>
      </w:r>
    </w:p>
    <w:p w:rsidR="0017376C" w:rsidRPr="001B0855" w:rsidRDefault="0017376C" w:rsidP="0017376C">
      <w:pPr>
        <w:spacing w:line="360" w:lineRule="auto"/>
        <w:rPr>
          <w:sz w:val="20"/>
          <w:szCs w:val="20"/>
        </w:rPr>
      </w:pPr>
    </w:p>
    <w:p w:rsidR="0017376C" w:rsidRPr="001B0855" w:rsidRDefault="0017376C" w:rsidP="0017376C">
      <w:pPr>
        <w:spacing w:line="360" w:lineRule="auto"/>
        <w:rPr>
          <w:sz w:val="20"/>
          <w:szCs w:val="20"/>
        </w:rPr>
      </w:pPr>
    </w:p>
    <w:p w:rsidR="0017376C" w:rsidRPr="001B0855" w:rsidRDefault="0017376C" w:rsidP="0017376C">
      <w:pPr>
        <w:spacing w:line="360" w:lineRule="auto"/>
        <w:rPr>
          <w:sz w:val="20"/>
          <w:szCs w:val="20"/>
        </w:rPr>
      </w:pPr>
    </w:p>
    <w:p w:rsidR="0017376C" w:rsidRPr="001B0855" w:rsidRDefault="0017376C" w:rsidP="0017376C">
      <w:pPr>
        <w:tabs>
          <w:tab w:val="left" w:pos="7455"/>
        </w:tabs>
        <w:spacing w:line="360" w:lineRule="auto"/>
        <w:rPr>
          <w:sz w:val="20"/>
          <w:szCs w:val="20"/>
        </w:rPr>
      </w:pPr>
      <w:r w:rsidRPr="001B0855">
        <w:rPr>
          <w:sz w:val="20"/>
          <w:szCs w:val="20"/>
        </w:rPr>
        <w:tab/>
      </w:r>
    </w:p>
    <w:p w:rsidR="0017376C" w:rsidRPr="001B0855" w:rsidRDefault="0017376C" w:rsidP="0017376C">
      <w:pPr>
        <w:spacing w:line="360" w:lineRule="auto"/>
        <w:rPr>
          <w:sz w:val="20"/>
          <w:szCs w:val="20"/>
        </w:rPr>
      </w:pPr>
    </w:p>
    <w:p w:rsidR="00C66544" w:rsidRPr="00420674" w:rsidRDefault="00392714" w:rsidP="005567B5">
      <w:pPr>
        <w:pStyle w:val="NormalWeb"/>
        <w:spacing w:before="0" w:after="0" w:line="360" w:lineRule="auto"/>
        <w:rPr>
          <w:sz w:val="20"/>
        </w:rPr>
      </w:pPr>
      <w:r w:rsidRPr="001B08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4086225" cy="0"/>
                <wp:effectExtent l="22860" t="26035" r="24765" b="215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65C7A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266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" strokeweight="3pt">
                <v:stroke linestyle="thinThin"/>
              </v:line>
            </w:pict>
          </mc:Fallback>
        </mc:AlternateContent>
      </w:r>
    </w:p>
    <w:p w:rsidR="006277F6" w:rsidRDefault="006277F6" w:rsidP="00A409D3">
      <w:pPr>
        <w:jc w:val="center"/>
        <w:rPr>
          <w:b/>
          <w:sz w:val="28"/>
          <w:szCs w:val="28"/>
        </w:rPr>
      </w:pPr>
    </w:p>
    <w:p w:rsidR="00200745" w:rsidRDefault="00200745" w:rsidP="00200745"/>
    <w:p w:rsidR="001D5C34" w:rsidRDefault="001D5C34" w:rsidP="001D5C34">
      <w:pPr>
        <w:ind w:left="567"/>
      </w:pPr>
      <w:bookmarkStart w:id="0" w:name="_GoBack"/>
      <w:bookmarkEnd w:id="0"/>
    </w:p>
    <w:p w:rsidR="001D5C34" w:rsidRDefault="001D5C34" w:rsidP="001D5C34">
      <w:pPr>
        <w:ind w:left="567"/>
      </w:pPr>
    </w:p>
    <w:p w:rsidR="001D5C34" w:rsidRDefault="001D5C34" w:rsidP="001D5C34">
      <w:pPr>
        <w:ind w:left="567"/>
      </w:pPr>
    </w:p>
    <w:p w:rsidR="00C96D38" w:rsidRPr="007150D0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  <w:lang w:val="x-none"/>
        </w:rPr>
      </w:pPr>
      <w:r w:rsidRPr="007150D0">
        <w:rPr>
          <w:b/>
          <w:sz w:val="28"/>
          <w:szCs w:val="28"/>
          <w:lang w:val="x-none"/>
        </w:rPr>
        <w:t xml:space="preserve">АДМИНИСТРАЦИЯ </w:t>
      </w:r>
    </w:p>
    <w:p w:rsidR="00C96D38" w:rsidRPr="007150D0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7150D0">
        <w:rPr>
          <w:b/>
          <w:sz w:val="28"/>
          <w:szCs w:val="28"/>
        </w:rPr>
        <w:t xml:space="preserve">НИЖНЕИКОРЕЦКОГО СЕЛЬСКОГО ПОСЕЛЕНИЯ </w:t>
      </w:r>
    </w:p>
    <w:p w:rsidR="00C96D38" w:rsidRPr="007150D0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7150D0">
        <w:rPr>
          <w:b/>
          <w:sz w:val="28"/>
          <w:szCs w:val="28"/>
          <w:lang w:val="x-none"/>
        </w:rPr>
        <w:t>ЛИСКИНСКОГО</w:t>
      </w:r>
      <w:r w:rsidRPr="007150D0">
        <w:rPr>
          <w:b/>
          <w:sz w:val="28"/>
          <w:szCs w:val="28"/>
        </w:rPr>
        <w:t xml:space="preserve"> МУНИЦИПАЛЬНОГО РАЙОНА</w:t>
      </w:r>
    </w:p>
    <w:p w:rsidR="00C96D38" w:rsidRPr="007150D0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7150D0">
        <w:rPr>
          <w:b/>
          <w:sz w:val="28"/>
          <w:szCs w:val="28"/>
        </w:rPr>
        <w:t xml:space="preserve"> ВОРОНЕЖСКОЙ ОБЛАСТИ</w:t>
      </w:r>
    </w:p>
    <w:p w:rsidR="00C96D38" w:rsidRPr="007150D0" w:rsidRDefault="00C96D38" w:rsidP="00C96D38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</w:p>
    <w:p w:rsidR="00C96D38" w:rsidRPr="007150D0" w:rsidRDefault="00392714" w:rsidP="00C96D38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4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EB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"/>
            </w:pict>
          </mc:Fallback>
        </mc:AlternateContent>
      </w:r>
      <w:r w:rsidR="00C96D38" w:rsidRPr="007150D0">
        <w:rPr>
          <w:b/>
          <w:sz w:val="28"/>
          <w:szCs w:val="28"/>
        </w:rPr>
        <w:t>П О С Т А Н О В Л Е Н И Е</w:t>
      </w:r>
    </w:p>
    <w:p w:rsidR="00C96D38" w:rsidRPr="007150D0" w:rsidRDefault="00C96D38" w:rsidP="00C96D38">
      <w:pPr>
        <w:tabs>
          <w:tab w:val="left" w:pos="4155"/>
        </w:tabs>
        <w:ind w:firstLine="709"/>
        <w:jc w:val="center"/>
      </w:pPr>
    </w:p>
    <w:p w:rsidR="00C96D38" w:rsidRPr="007150D0" w:rsidRDefault="00C96D38" w:rsidP="00C96D38">
      <w:pPr>
        <w:tabs>
          <w:tab w:val="left" w:pos="4155"/>
        </w:tabs>
        <w:jc w:val="both"/>
      </w:pPr>
      <w:r>
        <w:t>от «23</w:t>
      </w:r>
      <w:r w:rsidRPr="007150D0">
        <w:t xml:space="preserve">» </w:t>
      </w:r>
      <w:r>
        <w:t>ма</w:t>
      </w:r>
      <w:r w:rsidRPr="007150D0">
        <w:t>я</w:t>
      </w:r>
      <w:r>
        <w:t xml:space="preserve"> </w:t>
      </w:r>
      <w:r w:rsidRPr="007150D0">
        <w:t>2</w:t>
      </w:r>
      <w:r>
        <w:t>024 г. № 59</w:t>
      </w:r>
      <w:r w:rsidRPr="007150D0">
        <w:t xml:space="preserve"> </w:t>
      </w:r>
    </w:p>
    <w:p w:rsidR="00C96D38" w:rsidRPr="007150D0" w:rsidRDefault="00C96D38" w:rsidP="00C96D38">
      <w:pPr>
        <w:tabs>
          <w:tab w:val="left" w:pos="4155"/>
        </w:tabs>
        <w:jc w:val="both"/>
      </w:pPr>
      <w:r>
        <w:t xml:space="preserve">       с.Нижний Икорец</w:t>
      </w:r>
      <w:r w:rsidRPr="007150D0">
        <w:t xml:space="preserve"> </w:t>
      </w:r>
    </w:p>
    <w:p w:rsidR="00C96D38" w:rsidRPr="007150D0" w:rsidRDefault="00C96D38" w:rsidP="00C96D38">
      <w:pPr>
        <w:ind w:firstLine="709"/>
        <w:jc w:val="both"/>
        <w:rPr>
          <w:bCs/>
          <w:kern w:val="28"/>
        </w:rPr>
      </w:pPr>
    </w:p>
    <w:p w:rsidR="00C96D38" w:rsidRPr="007150D0" w:rsidRDefault="00C96D38" w:rsidP="00C96D38">
      <w:pPr>
        <w:ind w:firstLine="567"/>
        <w:outlineLvl w:val="0"/>
        <w:rPr>
          <w:b/>
          <w:bCs/>
          <w:kern w:val="28"/>
          <w:sz w:val="28"/>
          <w:szCs w:val="28"/>
        </w:rPr>
      </w:pPr>
      <w:r w:rsidRPr="007150D0">
        <w:rPr>
          <w:b/>
          <w:bCs/>
          <w:kern w:val="28"/>
          <w:sz w:val="28"/>
          <w:szCs w:val="28"/>
        </w:rPr>
        <w:t xml:space="preserve">Об утверждении Порядка уведомления </w:t>
      </w:r>
    </w:p>
    <w:p w:rsidR="00C96D38" w:rsidRPr="007150D0" w:rsidRDefault="00C96D38" w:rsidP="00C96D38">
      <w:pPr>
        <w:ind w:firstLine="567"/>
        <w:outlineLvl w:val="0"/>
        <w:rPr>
          <w:b/>
          <w:bCs/>
          <w:kern w:val="28"/>
          <w:sz w:val="28"/>
          <w:szCs w:val="28"/>
        </w:rPr>
      </w:pPr>
      <w:r w:rsidRPr="007150D0">
        <w:rPr>
          <w:b/>
          <w:bCs/>
          <w:kern w:val="28"/>
          <w:sz w:val="28"/>
          <w:szCs w:val="28"/>
        </w:rPr>
        <w:t xml:space="preserve">представителя нанимателя (работодателя) </w:t>
      </w:r>
    </w:p>
    <w:p w:rsidR="00C96D38" w:rsidRPr="007150D0" w:rsidRDefault="00C96D38" w:rsidP="00C96D38">
      <w:pPr>
        <w:ind w:firstLine="567"/>
        <w:outlineLvl w:val="0"/>
        <w:rPr>
          <w:b/>
          <w:bCs/>
          <w:kern w:val="28"/>
          <w:sz w:val="28"/>
          <w:szCs w:val="28"/>
        </w:rPr>
      </w:pPr>
      <w:r w:rsidRPr="007150D0">
        <w:rPr>
          <w:b/>
          <w:bCs/>
          <w:kern w:val="28"/>
          <w:sz w:val="28"/>
          <w:szCs w:val="28"/>
        </w:rPr>
        <w:t xml:space="preserve">о фактах обращения в целях склонения </w:t>
      </w:r>
    </w:p>
    <w:p w:rsidR="00C96D38" w:rsidRPr="007150D0" w:rsidRDefault="00C96D38" w:rsidP="00C96D38">
      <w:pPr>
        <w:ind w:firstLine="567"/>
        <w:outlineLvl w:val="0"/>
        <w:rPr>
          <w:b/>
          <w:bCs/>
          <w:kern w:val="28"/>
          <w:sz w:val="28"/>
          <w:szCs w:val="28"/>
        </w:rPr>
      </w:pPr>
      <w:r w:rsidRPr="007150D0">
        <w:rPr>
          <w:b/>
          <w:bCs/>
          <w:kern w:val="28"/>
          <w:sz w:val="28"/>
          <w:szCs w:val="28"/>
        </w:rPr>
        <w:t>муниципального служащего администрации</w:t>
      </w:r>
    </w:p>
    <w:p w:rsidR="00C96D38" w:rsidRDefault="00C96D38" w:rsidP="00C96D38">
      <w:pPr>
        <w:ind w:firstLine="567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Нижнеикорецкого сельского поселения</w:t>
      </w:r>
    </w:p>
    <w:p w:rsidR="00C96D38" w:rsidRPr="007150D0" w:rsidRDefault="00C96D38" w:rsidP="00C96D38">
      <w:pPr>
        <w:ind w:firstLine="567"/>
        <w:outlineLvl w:val="0"/>
        <w:rPr>
          <w:b/>
          <w:bCs/>
          <w:kern w:val="28"/>
          <w:sz w:val="28"/>
          <w:szCs w:val="28"/>
        </w:rPr>
      </w:pPr>
      <w:r w:rsidRPr="007150D0">
        <w:rPr>
          <w:b/>
          <w:bCs/>
          <w:kern w:val="28"/>
          <w:sz w:val="28"/>
          <w:szCs w:val="28"/>
        </w:rPr>
        <w:t xml:space="preserve">Лискинского муниципального района </w:t>
      </w:r>
    </w:p>
    <w:p w:rsidR="00C96D38" w:rsidRPr="007150D0" w:rsidRDefault="00C96D38" w:rsidP="00C96D38">
      <w:pPr>
        <w:ind w:firstLine="567"/>
        <w:outlineLvl w:val="0"/>
        <w:rPr>
          <w:b/>
          <w:bCs/>
          <w:kern w:val="28"/>
          <w:sz w:val="28"/>
          <w:szCs w:val="28"/>
        </w:rPr>
      </w:pPr>
      <w:r w:rsidRPr="007150D0">
        <w:rPr>
          <w:b/>
          <w:bCs/>
          <w:kern w:val="28"/>
          <w:sz w:val="28"/>
          <w:szCs w:val="28"/>
        </w:rPr>
        <w:t xml:space="preserve">Воронежской области к совершению </w:t>
      </w:r>
    </w:p>
    <w:p w:rsidR="00C96D38" w:rsidRDefault="00C96D38" w:rsidP="00C96D38">
      <w:pPr>
        <w:ind w:firstLine="567"/>
        <w:outlineLvl w:val="0"/>
        <w:rPr>
          <w:b/>
          <w:bCs/>
          <w:kern w:val="28"/>
          <w:sz w:val="28"/>
          <w:szCs w:val="28"/>
        </w:rPr>
      </w:pPr>
      <w:r w:rsidRPr="007150D0">
        <w:rPr>
          <w:b/>
          <w:bCs/>
          <w:kern w:val="28"/>
          <w:sz w:val="28"/>
          <w:szCs w:val="28"/>
        </w:rPr>
        <w:t>коррупционных правонарушений</w:t>
      </w:r>
    </w:p>
    <w:p w:rsidR="00C96D38" w:rsidRPr="007150D0" w:rsidRDefault="00C96D38" w:rsidP="00C96D38">
      <w:pPr>
        <w:ind w:firstLine="567"/>
        <w:outlineLvl w:val="0"/>
        <w:rPr>
          <w:b/>
          <w:bCs/>
          <w:kern w:val="28"/>
          <w:sz w:val="28"/>
          <w:szCs w:val="28"/>
        </w:rPr>
      </w:pPr>
    </w:p>
    <w:p w:rsidR="00C96D38" w:rsidRPr="007150D0" w:rsidRDefault="00C96D38" w:rsidP="00C96D38">
      <w:pPr>
        <w:ind w:firstLine="709"/>
        <w:rPr>
          <w:bCs/>
          <w:kern w:val="28"/>
          <w:sz w:val="28"/>
          <w:szCs w:val="28"/>
        </w:rPr>
      </w:pPr>
    </w:p>
    <w:p w:rsidR="00C96D38" w:rsidRPr="007150D0" w:rsidRDefault="00C96D38" w:rsidP="00C96D38">
      <w:pPr>
        <w:ind w:firstLine="709"/>
        <w:jc w:val="both"/>
        <w:outlineLvl w:val="3"/>
        <w:rPr>
          <w:bCs/>
          <w:sz w:val="28"/>
          <w:szCs w:val="28"/>
        </w:rPr>
      </w:pPr>
      <w:r w:rsidRPr="007150D0">
        <w:rPr>
          <w:bCs/>
          <w:sz w:val="28"/>
          <w:szCs w:val="28"/>
        </w:rPr>
        <w:t xml:space="preserve">В соответствии с Федеральными законами от 02.03.2007 № 25- ФЗ "О муниципальной службе в Российской Федерации", от 25.12.2008 № 273-ФЗ "О противодействии коррупции", администрация Нижнеикорецкого сельского поселения Лискинского муниципального района Воронежской области </w:t>
      </w:r>
    </w:p>
    <w:p w:rsidR="00C96D38" w:rsidRPr="007150D0" w:rsidRDefault="00C96D38" w:rsidP="00C96D38">
      <w:pPr>
        <w:jc w:val="both"/>
        <w:outlineLvl w:val="3"/>
        <w:rPr>
          <w:b/>
          <w:bCs/>
          <w:sz w:val="28"/>
          <w:szCs w:val="28"/>
        </w:rPr>
      </w:pPr>
      <w:r w:rsidRPr="007150D0">
        <w:rPr>
          <w:b/>
          <w:bCs/>
          <w:sz w:val="28"/>
          <w:szCs w:val="28"/>
        </w:rPr>
        <w:t>п о с т а н о в л я е т: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 xml:space="preserve">Нижнеикорецкого сельского поселения </w:t>
      </w:r>
      <w:r w:rsidRPr="007150D0">
        <w:rPr>
          <w:sz w:val="28"/>
          <w:szCs w:val="28"/>
        </w:rPr>
        <w:t>Лискинского муниципального района Воронежской области к совершению коррупционных правонарушений.</w:t>
      </w:r>
    </w:p>
    <w:p w:rsidR="00C96D38" w:rsidRPr="007150D0" w:rsidRDefault="00C96D38" w:rsidP="00C96D3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7150D0">
        <w:rPr>
          <w:bCs/>
          <w:sz w:val="28"/>
          <w:szCs w:val="28"/>
        </w:rPr>
        <w:t>. Настоящее постановление вступает в силу со дня опубликования</w:t>
      </w:r>
      <w:r w:rsidRPr="007150D0">
        <w:rPr>
          <w:sz w:val="28"/>
          <w:szCs w:val="28"/>
        </w:rPr>
        <w:t>.</w:t>
      </w:r>
    </w:p>
    <w:p w:rsidR="00C96D38" w:rsidRPr="007150D0" w:rsidRDefault="00C96D38" w:rsidP="00C96D3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7150D0">
        <w:rPr>
          <w:sz w:val="28"/>
          <w:szCs w:val="28"/>
        </w:rPr>
        <w:t xml:space="preserve">. </w:t>
      </w:r>
      <w:r w:rsidRPr="007150D0">
        <w:rPr>
          <w:bCs/>
          <w:sz w:val="28"/>
          <w:szCs w:val="28"/>
        </w:rPr>
        <w:t xml:space="preserve">Контроль исполнения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C96D38" w:rsidRPr="007150D0" w:rsidRDefault="00C96D38" w:rsidP="00C96D38">
      <w:pPr>
        <w:ind w:firstLine="709"/>
        <w:jc w:val="both"/>
        <w:rPr>
          <w:bCs/>
          <w:sz w:val="28"/>
          <w:szCs w:val="28"/>
        </w:rPr>
      </w:pPr>
    </w:p>
    <w:p w:rsidR="00C96D38" w:rsidRPr="007150D0" w:rsidRDefault="00C96D38" w:rsidP="00C96D38">
      <w:pPr>
        <w:ind w:firstLine="709"/>
        <w:jc w:val="both"/>
        <w:rPr>
          <w:bCs/>
          <w:sz w:val="28"/>
          <w:szCs w:val="28"/>
        </w:rPr>
      </w:pPr>
    </w:p>
    <w:p w:rsidR="00C96D38" w:rsidRPr="007150D0" w:rsidRDefault="00C96D38" w:rsidP="00C96D38">
      <w:pPr>
        <w:ind w:firstLine="709"/>
        <w:jc w:val="both"/>
        <w:rPr>
          <w:bCs/>
          <w:sz w:val="28"/>
          <w:szCs w:val="28"/>
        </w:rPr>
      </w:pPr>
    </w:p>
    <w:p w:rsidR="00C96D38" w:rsidRPr="007150D0" w:rsidRDefault="00C96D38" w:rsidP="00C96D38">
      <w:pPr>
        <w:ind w:firstLine="709"/>
        <w:jc w:val="both"/>
        <w:rPr>
          <w:bCs/>
          <w:sz w:val="28"/>
          <w:szCs w:val="28"/>
        </w:rPr>
      </w:pPr>
      <w:r w:rsidRPr="007150D0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Нижнеикорецкого </w:t>
      </w:r>
      <w:r w:rsidRPr="007150D0">
        <w:rPr>
          <w:bCs/>
          <w:sz w:val="28"/>
          <w:szCs w:val="28"/>
        </w:rPr>
        <w:t xml:space="preserve"> </w:t>
      </w:r>
    </w:p>
    <w:p w:rsidR="00C96D38" w:rsidRPr="007150D0" w:rsidRDefault="00C96D38" w:rsidP="00C96D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А. Н. Тишков</w:t>
      </w:r>
    </w:p>
    <w:p w:rsidR="00C96D38" w:rsidRPr="007150D0" w:rsidRDefault="00C96D38" w:rsidP="00C96D38">
      <w:pPr>
        <w:ind w:firstLine="709"/>
        <w:jc w:val="both"/>
        <w:rPr>
          <w:bCs/>
          <w:kern w:val="28"/>
          <w:sz w:val="28"/>
          <w:szCs w:val="28"/>
        </w:rPr>
      </w:pPr>
    </w:p>
    <w:p w:rsidR="00C96D38" w:rsidRPr="007150D0" w:rsidRDefault="00C96D38" w:rsidP="00C96D38">
      <w:pPr>
        <w:ind w:firstLine="4962"/>
        <w:jc w:val="right"/>
        <w:rPr>
          <w:sz w:val="28"/>
          <w:szCs w:val="28"/>
        </w:rPr>
      </w:pPr>
      <w:r w:rsidRPr="007150D0">
        <w:rPr>
          <w:sz w:val="28"/>
          <w:szCs w:val="28"/>
        </w:rPr>
        <w:br w:type="page"/>
      </w:r>
      <w:r w:rsidRPr="007150D0">
        <w:rPr>
          <w:sz w:val="28"/>
          <w:szCs w:val="28"/>
        </w:rPr>
        <w:lastRenderedPageBreak/>
        <w:t>Утвержден</w:t>
      </w:r>
    </w:p>
    <w:p w:rsidR="00C96D38" w:rsidRDefault="00C96D38" w:rsidP="00C96D38">
      <w:pPr>
        <w:ind w:firstLine="4962"/>
        <w:jc w:val="right"/>
        <w:rPr>
          <w:sz w:val="28"/>
          <w:szCs w:val="28"/>
        </w:rPr>
      </w:pPr>
      <w:r w:rsidRPr="007150D0">
        <w:rPr>
          <w:sz w:val="28"/>
          <w:szCs w:val="28"/>
        </w:rPr>
        <w:t>постановлением администрации</w:t>
      </w:r>
    </w:p>
    <w:p w:rsidR="00C96D38" w:rsidRPr="007150D0" w:rsidRDefault="00C96D38" w:rsidP="00C96D38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Нижнеикорецкого сельского поселения</w:t>
      </w:r>
    </w:p>
    <w:p w:rsidR="00C96D38" w:rsidRPr="007150D0" w:rsidRDefault="00C96D38" w:rsidP="00C96D38">
      <w:pPr>
        <w:ind w:firstLine="4962"/>
        <w:jc w:val="right"/>
        <w:rPr>
          <w:sz w:val="28"/>
          <w:szCs w:val="28"/>
        </w:rPr>
      </w:pPr>
      <w:r w:rsidRPr="007150D0">
        <w:rPr>
          <w:sz w:val="28"/>
          <w:szCs w:val="28"/>
        </w:rPr>
        <w:t xml:space="preserve">Лискинского муниципального района </w:t>
      </w:r>
    </w:p>
    <w:p w:rsidR="00C96D38" w:rsidRPr="007150D0" w:rsidRDefault="00C96D38" w:rsidP="00C96D38">
      <w:pPr>
        <w:ind w:firstLine="4962"/>
        <w:jc w:val="right"/>
        <w:rPr>
          <w:sz w:val="28"/>
          <w:szCs w:val="28"/>
        </w:rPr>
      </w:pPr>
      <w:r w:rsidRPr="007150D0">
        <w:rPr>
          <w:sz w:val="28"/>
          <w:szCs w:val="28"/>
        </w:rPr>
        <w:t>Воронежской области</w:t>
      </w:r>
    </w:p>
    <w:p w:rsidR="00C96D38" w:rsidRPr="007150D0" w:rsidRDefault="00C96D38" w:rsidP="00C96D38">
      <w:pPr>
        <w:ind w:firstLine="4962"/>
        <w:jc w:val="right"/>
        <w:rPr>
          <w:sz w:val="28"/>
          <w:szCs w:val="28"/>
        </w:rPr>
      </w:pPr>
      <w:r w:rsidRPr="007150D0">
        <w:rPr>
          <w:sz w:val="28"/>
          <w:szCs w:val="28"/>
        </w:rPr>
        <w:t>от «</w:t>
      </w:r>
      <w:r>
        <w:rPr>
          <w:sz w:val="28"/>
          <w:szCs w:val="28"/>
        </w:rPr>
        <w:t>23</w:t>
      </w:r>
      <w:r w:rsidRPr="007150D0">
        <w:rPr>
          <w:sz w:val="28"/>
          <w:szCs w:val="28"/>
        </w:rPr>
        <w:t xml:space="preserve">» </w:t>
      </w:r>
      <w:r>
        <w:rPr>
          <w:sz w:val="28"/>
          <w:szCs w:val="28"/>
        </w:rPr>
        <w:t>ма</w:t>
      </w:r>
      <w:r w:rsidRPr="007150D0">
        <w:rPr>
          <w:sz w:val="28"/>
          <w:szCs w:val="28"/>
        </w:rPr>
        <w:t>я</w:t>
      </w:r>
      <w:r>
        <w:rPr>
          <w:sz w:val="28"/>
          <w:szCs w:val="28"/>
        </w:rPr>
        <w:t xml:space="preserve"> 2024 г. № 59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1" w:name="P31"/>
      <w:bookmarkEnd w:id="1"/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150D0">
        <w:rPr>
          <w:sz w:val="28"/>
          <w:szCs w:val="28"/>
        </w:rPr>
        <w:t>Порядок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150D0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 xml:space="preserve">Нижнеикорецкого сельского поселения </w:t>
      </w:r>
      <w:r w:rsidRPr="007150D0">
        <w:rPr>
          <w:sz w:val="28"/>
          <w:szCs w:val="28"/>
        </w:rPr>
        <w:t>Лискинского муниципального района воронежской области к совершению коррупционных правонарушений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I. Общие положения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 xml:space="preserve">Нижнеикорецкого сельского поселения </w:t>
      </w:r>
      <w:r w:rsidRPr="007150D0">
        <w:rPr>
          <w:sz w:val="28"/>
          <w:szCs w:val="28"/>
        </w:rPr>
        <w:t>Лискинского муниципального района Воронежской области к совершению коррупционных правонарушений (далее - Порядок) разработан на основании ч. 5 ст. 9 Федерального закона от 25.12.2008 N 273-ФЗ "О противодействии коррупции".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1.2. Порядок определяет процедуры уведомления муниципальными служащими администрации </w:t>
      </w:r>
      <w:r>
        <w:rPr>
          <w:sz w:val="28"/>
          <w:szCs w:val="28"/>
        </w:rPr>
        <w:t xml:space="preserve">Нижнеикорецкого сельского поселения </w:t>
      </w:r>
      <w:r w:rsidRPr="007150D0">
        <w:rPr>
          <w:sz w:val="28"/>
          <w:szCs w:val="28"/>
        </w:rPr>
        <w:t>Лискинского муниципального района Воронежской области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II. Направление и регистрация уведомлений о коррупционных правонарушениях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2.1. Прием и регистрация уведомлений о коррупционных правонарушениях осуществляется Управляющим делами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48"/>
      <w:bookmarkEnd w:id="2"/>
      <w:r w:rsidRPr="007150D0">
        <w:rPr>
          <w:sz w:val="28"/>
          <w:szCs w:val="28"/>
        </w:rPr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незамедлительно с момента прибытия к месту прохождения службы.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lastRenderedPageBreak/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51"/>
      <w:bookmarkEnd w:id="3"/>
      <w:r w:rsidRPr="007150D0">
        <w:rPr>
          <w:sz w:val="28"/>
          <w:szCs w:val="28"/>
        </w:rPr>
        <w:t>2.4. Уведомление о коррупционном правонарушении должно содержать следующие сведения: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- способ и обстоятельства склонения к коррупционному правонарушению;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- информацию об отказе (согласии) принять предложение лица о совершении коррупционного правонарушения;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Ведение журнала осуществляет Управляющим делами по форме согласно приложению № 2 к настоящему Порядку.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2.6. Управляющий делами 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Талон-уведомление вручается муниципальному служащему под роспись в талоне-корешке.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Отказ в регистрации уведомления о коррупционном правонарушении, а </w:t>
      </w:r>
      <w:r w:rsidRPr="007150D0">
        <w:rPr>
          <w:sz w:val="28"/>
          <w:szCs w:val="28"/>
        </w:rPr>
        <w:lastRenderedPageBreak/>
        <w:t>также невыдача талона-уведомления не допускается.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Форма талона-уведомления и талона-корешка устанавливается приложением № 3 к настоящему Порядку.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67"/>
      <w:bookmarkEnd w:id="4"/>
      <w:r w:rsidRPr="007150D0">
        <w:rPr>
          <w:sz w:val="28"/>
          <w:szCs w:val="28"/>
        </w:rPr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III. Рассмотрение уведомления о коррупционном правонарушении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и организация проведения проверки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3.1. Зарегистрированное уведомление о коррупционном правонарушении передается не позднее рабочего дня, следующего за днем регистрации в комиссию по соблюдению требований к служебному поведению и урегулированию конфликта интересов администрации </w:t>
      </w:r>
      <w:r>
        <w:rPr>
          <w:sz w:val="28"/>
          <w:szCs w:val="28"/>
        </w:rPr>
        <w:t xml:space="preserve">Нижнеикорецкого сельского поселения </w:t>
      </w:r>
      <w:r w:rsidRPr="007150D0">
        <w:rPr>
          <w:sz w:val="28"/>
          <w:szCs w:val="28"/>
        </w:rPr>
        <w:t>Лискинского муниципального района Воронежской области (далее - Комиссия) для рассмотрения.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3.2.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3.3. Лицо, уведомившее о коррупционном правонарушении, вправе: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3.4.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IV. Меры государственной защиты и гарантии, обеспеченные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представителем нанимателя (работодателем)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</w:t>
      </w:r>
      <w:r w:rsidRPr="007150D0">
        <w:rPr>
          <w:sz w:val="28"/>
          <w:szCs w:val="28"/>
        </w:rPr>
        <w:lastRenderedPageBreak/>
        <w:t>потерпевших, свидетелей и иных участников уголовного судопроизводства".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88"/>
      <w:bookmarkEnd w:id="5"/>
      <w:r w:rsidRPr="007150D0">
        <w:rPr>
          <w:sz w:val="28"/>
          <w:szCs w:val="28"/>
        </w:rP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7150D0">
        <w:rPr>
          <w:sz w:val="28"/>
          <w:szCs w:val="28"/>
        </w:rPr>
        <w:t>Приложение № 1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к Порядку</w:t>
      </w:r>
    </w:p>
    <w:p w:rsidR="00C96D38" w:rsidRPr="007150D0" w:rsidRDefault="00C96D38" w:rsidP="00C96D38">
      <w:pPr>
        <w:widowControl w:val="0"/>
        <w:autoSpaceDE w:val="0"/>
        <w:autoSpaceDN w:val="0"/>
        <w:ind w:firstLine="4536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4536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(Ф.И.О., должность представителя</w:t>
      </w:r>
    </w:p>
    <w:p w:rsidR="00C96D38" w:rsidRPr="007150D0" w:rsidRDefault="00C96D38" w:rsidP="00C96D38">
      <w:pPr>
        <w:widowControl w:val="0"/>
        <w:autoSpaceDE w:val="0"/>
        <w:autoSpaceDN w:val="0"/>
        <w:ind w:firstLine="4536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нанимателя (работодателя))</w:t>
      </w:r>
    </w:p>
    <w:p w:rsidR="00C96D38" w:rsidRPr="007150D0" w:rsidRDefault="00C96D38" w:rsidP="00C96D38">
      <w:pPr>
        <w:widowControl w:val="0"/>
        <w:autoSpaceDE w:val="0"/>
        <w:autoSpaceDN w:val="0"/>
        <w:ind w:firstLine="4536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от 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4536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(Ф.И.О., должность</w:t>
      </w:r>
    </w:p>
    <w:p w:rsidR="00C96D38" w:rsidRPr="007150D0" w:rsidRDefault="00C96D38" w:rsidP="00C96D38">
      <w:pPr>
        <w:widowControl w:val="0"/>
        <w:autoSpaceDE w:val="0"/>
        <w:autoSpaceDN w:val="0"/>
        <w:ind w:firstLine="4536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4536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муниципального служащего, место</w:t>
      </w:r>
    </w:p>
    <w:p w:rsidR="00C96D38" w:rsidRPr="007150D0" w:rsidRDefault="00C96D38" w:rsidP="00C96D38">
      <w:pPr>
        <w:widowControl w:val="0"/>
        <w:autoSpaceDE w:val="0"/>
        <w:autoSpaceDN w:val="0"/>
        <w:ind w:firstLine="4536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жительства, телефон)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6" w:name="P113"/>
      <w:bookmarkEnd w:id="6"/>
      <w:r w:rsidRPr="007150D0">
        <w:rPr>
          <w:sz w:val="28"/>
          <w:szCs w:val="28"/>
        </w:rPr>
        <w:t>УВЕДОМЛЕНИЕ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150D0">
        <w:rPr>
          <w:sz w:val="28"/>
          <w:szCs w:val="28"/>
        </w:rPr>
        <w:t>о факте обращения в целях склонения муниципального служащего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150D0">
        <w:rPr>
          <w:sz w:val="28"/>
          <w:szCs w:val="28"/>
        </w:rPr>
        <w:t>к совершению коррупционных правонарушений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Сообщаю, что: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1. _____________________________________________________________________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(описание обстоятельств, при которых стало известно о случаях обращения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к муниципальному служащему в связи с исполнением им служебных обязанностей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каких-либо лиц в целях склонения его к совершению коррупционных </w:t>
      </w:r>
      <w:r w:rsidRPr="007150D0">
        <w:rPr>
          <w:sz w:val="28"/>
          <w:szCs w:val="28"/>
        </w:rPr>
        <w:lastRenderedPageBreak/>
        <w:t>правонарушений)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(дата, место, время, другие условия)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2. _____________________________________</w:t>
      </w:r>
      <w:r>
        <w:rPr>
          <w:sz w:val="28"/>
          <w:szCs w:val="28"/>
        </w:rPr>
        <w:t>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(подробные сведения о коррупционных правонарушениях, которые должен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был бы совершить муниципальный служащий по просьбе обратившихся лиц)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3. _____________________________________</w:t>
      </w:r>
      <w:r>
        <w:rPr>
          <w:sz w:val="28"/>
          <w:szCs w:val="28"/>
        </w:rPr>
        <w:t>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(все известные сведения о физическом (юридическом) лице,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склоняющем к коррупционному правонарушению)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 4. _____________________________________</w:t>
      </w:r>
      <w:r>
        <w:rPr>
          <w:sz w:val="28"/>
          <w:szCs w:val="28"/>
        </w:rPr>
        <w:t>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(способ и обстоятельства склонения к коррупционному правонарушению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(подкуп, угроза, обман и т.д.), а также информация об отказе (согласии)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принять предложение лица о совершении коррупционного правонарушения)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 5. ___________________________________</w:t>
      </w:r>
      <w:r>
        <w:rPr>
          <w:sz w:val="28"/>
          <w:szCs w:val="28"/>
        </w:rPr>
        <w:t>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(информация о направлении уведомления о склонении к коррупционным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правонарушениям в органы прокуратуры и другие государственные органы,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а также содержание данного уведомления)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 _______________ ___________ ______________________</w:t>
      </w:r>
    </w:p>
    <w:p w:rsidR="00C96D38" w:rsidRPr="007150D0" w:rsidRDefault="00C96D38" w:rsidP="00C96D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 xml:space="preserve"> (дата) (подпись) (фамилия и инициалы)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 w:rsidRPr="007150D0">
        <w:rPr>
          <w:sz w:val="28"/>
          <w:szCs w:val="28"/>
        </w:rPr>
        <w:br w:type="page"/>
      </w:r>
      <w:r w:rsidRPr="007150D0">
        <w:rPr>
          <w:sz w:val="28"/>
          <w:szCs w:val="28"/>
        </w:rPr>
        <w:lastRenderedPageBreak/>
        <w:t>Приложение № 2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к Порядку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7" w:name="P170"/>
      <w:bookmarkEnd w:id="7"/>
      <w:r w:rsidRPr="007150D0">
        <w:rPr>
          <w:sz w:val="28"/>
          <w:szCs w:val="28"/>
        </w:rPr>
        <w:t>ЖУРНАЛ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150D0">
        <w:rPr>
          <w:sz w:val="28"/>
          <w:szCs w:val="28"/>
        </w:rPr>
        <w:t>регистрации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634"/>
        <w:gridCol w:w="1701"/>
        <w:gridCol w:w="1418"/>
        <w:gridCol w:w="1275"/>
        <w:gridCol w:w="1276"/>
        <w:gridCol w:w="1134"/>
        <w:gridCol w:w="1418"/>
      </w:tblGrid>
      <w:tr w:rsidR="00C96D38" w:rsidRPr="007150D0" w:rsidTr="00E036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N п/п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ФИО подавшего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Подпись подавшего 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Дата присвоения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ФИО регистратора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Подпись регистратора</w:t>
            </w:r>
          </w:p>
        </w:tc>
      </w:tr>
      <w:tr w:rsidR="00C96D38" w:rsidRPr="007150D0" w:rsidTr="00E036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8</w:t>
            </w:r>
          </w:p>
        </w:tc>
      </w:tr>
      <w:tr w:rsidR="00C96D38" w:rsidRPr="007150D0" w:rsidTr="00E036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6D38" w:rsidRPr="007150D0" w:rsidTr="00E036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6D38" w:rsidRPr="007150D0" w:rsidTr="00E036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96D38" w:rsidRDefault="00C96D38" w:rsidP="00C96D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150D0">
        <w:rPr>
          <w:sz w:val="28"/>
          <w:szCs w:val="28"/>
        </w:rPr>
        <w:t>Приложение № 3</w:t>
      </w:r>
    </w:p>
    <w:p w:rsidR="00C96D38" w:rsidRPr="007150D0" w:rsidRDefault="00C96D38" w:rsidP="00C96D38">
      <w:pPr>
        <w:widowControl w:val="0"/>
        <w:autoSpaceDE w:val="0"/>
        <w:autoSpaceDN w:val="0"/>
        <w:adjustRightInd w:val="0"/>
        <w:ind w:firstLine="6663"/>
        <w:jc w:val="both"/>
        <w:rPr>
          <w:sz w:val="28"/>
          <w:szCs w:val="28"/>
        </w:rPr>
      </w:pPr>
      <w:r w:rsidRPr="007150D0">
        <w:rPr>
          <w:sz w:val="28"/>
          <w:szCs w:val="28"/>
        </w:rPr>
        <w:t>к Порядку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05"/>
        <w:gridCol w:w="4536"/>
      </w:tblGrid>
      <w:tr w:rsidR="00C96D38" w:rsidRPr="007150D0" w:rsidTr="00E0366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ТАЛОН-КОРЕШОК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№ 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Уведомление принято от 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(Ф.И.О. муниципального служащего)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Краткое содержание уведомления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Уведомление принято: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</w:t>
            </w:r>
            <w:r w:rsidRPr="007150D0"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(Ф.И.О., должность и подпись лица, принявшего уведомление)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"____" _________________ 20 ___ г.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(подпись лица, получившего талон-уведомление)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ТАЛОН-УВЕДОМЛЕНИЕ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№ 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Уведомление принято от 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(Ф.И.О. муниципального служащего)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Краткое содержание уведомления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Уведомление принято: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lastRenderedPageBreak/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(Ф.И.О., должность лица, принявшего уведомление)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(номер по Журналу)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"____" _________________ 20 ___ г.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96D38" w:rsidRPr="007150D0" w:rsidRDefault="00C96D38" w:rsidP="00E0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D0">
              <w:rPr>
                <w:sz w:val="28"/>
                <w:szCs w:val="28"/>
              </w:rPr>
              <w:t>(подпись лица, принявшего уведомление)</w:t>
            </w:r>
          </w:p>
        </w:tc>
      </w:tr>
    </w:tbl>
    <w:p w:rsidR="00C96D38" w:rsidRPr="007150D0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7150D0" w:rsidRDefault="00C96D38" w:rsidP="00C96D38">
      <w:pPr>
        <w:rPr>
          <w:sz w:val="28"/>
          <w:szCs w:val="28"/>
        </w:rPr>
      </w:pPr>
    </w:p>
    <w:p w:rsidR="00C96D38" w:rsidRPr="007150D0" w:rsidRDefault="00C96D38" w:rsidP="00C96D38">
      <w:pPr>
        <w:rPr>
          <w:sz w:val="28"/>
          <w:szCs w:val="28"/>
        </w:rPr>
      </w:pPr>
    </w:p>
    <w:p w:rsidR="00C96D38" w:rsidRPr="00DB56FF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  <w:lang w:val="x-none"/>
        </w:rPr>
      </w:pPr>
      <w:r w:rsidRPr="00DB56FF">
        <w:rPr>
          <w:b/>
          <w:sz w:val="28"/>
          <w:szCs w:val="28"/>
          <w:lang w:val="x-none"/>
        </w:rPr>
        <w:t>АДМИНИСТРАЦИЯ</w:t>
      </w:r>
    </w:p>
    <w:p w:rsidR="00C96D38" w:rsidRPr="00DB56FF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DB56FF">
        <w:rPr>
          <w:b/>
          <w:sz w:val="28"/>
          <w:szCs w:val="28"/>
        </w:rPr>
        <w:t>НИЖНЕИКОРЕЦКОГО СЕЛЬСКОГО ПОСЕЛЕНИЯ</w:t>
      </w:r>
    </w:p>
    <w:p w:rsidR="00C96D38" w:rsidRPr="00DB56FF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DB56FF">
        <w:rPr>
          <w:b/>
          <w:sz w:val="28"/>
          <w:szCs w:val="28"/>
          <w:lang w:val="x-none"/>
        </w:rPr>
        <w:t xml:space="preserve"> ЛИСКИНСКОГО</w:t>
      </w:r>
      <w:r w:rsidRPr="00DB56FF">
        <w:rPr>
          <w:b/>
          <w:sz w:val="28"/>
          <w:szCs w:val="28"/>
        </w:rPr>
        <w:t xml:space="preserve"> МУНИЦИПАЛЬНОГО РАЙОНА</w:t>
      </w:r>
    </w:p>
    <w:p w:rsidR="00C96D38" w:rsidRPr="00DB56FF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DB56FF">
        <w:rPr>
          <w:b/>
          <w:sz w:val="28"/>
          <w:szCs w:val="28"/>
        </w:rPr>
        <w:t xml:space="preserve"> ВОРОНЕЖСКОЙ ОБЛАСТИ</w:t>
      </w:r>
    </w:p>
    <w:p w:rsidR="00C96D38" w:rsidRPr="00DB56FF" w:rsidRDefault="00C96D38" w:rsidP="00C96D38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</w:p>
    <w:p w:rsidR="00C96D38" w:rsidRPr="00DB56FF" w:rsidRDefault="00392714" w:rsidP="00C96D38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48A6"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E7SAo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C96D38" w:rsidRPr="00DB56FF">
        <w:rPr>
          <w:b/>
          <w:sz w:val="28"/>
          <w:szCs w:val="28"/>
        </w:rPr>
        <w:t>П О С Т А Н О В Л Е Н И Е</w:t>
      </w:r>
    </w:p>
    <w:p w:rsidR="00C96D38" w:rsidRPr="00DB56FF" w:rsidRDefault="00C96D38" w:rsidP="00C96D38">
      <w:pPr>
        <w:tabs>
          <w:tab w:val="left" w:pos="4155"/>
        </w:tabs>
        <w:ind w:firstLine="709"/>
        <w:jc w:val="center"/>
        <w:rPr>
          <w:sz w:val="28"/>
          <w:szCs w:val="28"/>
        </w:rPr>
      </w:pPr>
    </w:p>
    <w:p w:rsidR="00C96D38" w:rsidRPr="00DB56FF" w:rsidRDefault="00C96D38" w:rsidP="00C96D38">
      <w:pPr>
        <w:tabs>
          <w:tab w:val="left" w:pos="4155"/>
        </w:tabs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от «23» мая 2024 г. №60 </w:t>
      </w:r>
    </w:p>
    <w:p w:rsidR="00C96D38" w:rsidRPr="00DB56FF" w:rsidRDefault="00C96D38" w:rsidP="00C96D38">
      <w:p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B56FF">
        <w:rPr>
          <w:sz w:val="28"/>
          <w:szCs w:val="28"/>
        </w:rPr>
        <w:t xml:space="preserve">с. Нижний Икорец </w:t>
      </w:r>
    </w:p>
    <w:p w:rsidR="00C96D38" w:rsidRDefault="00C96D38" w:rsidP="00C96D38">
      <w:pPr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C96D38" w:rsidRPr="00DB56FF" w:rsidRDefault="00C96D38" w:rsidP="00C96D38">
      <w:pPr>
        <w:ind w:firstLine="567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DB56FF">
        <w:rPr>
          <w:rFonts w:ascii="Arial" w:hAnsi="Arial" w:cs="Arial"/>
          <w:b/>
          <w:bCs/>
          <w:kern w:val="28"/>
          <w:sz w:val="28"/>
          <w:szCs w:val="28"/>
        </w:rPr>
        <w:t xml:space="preserve">Об утверждении Порядка уведомления </w:t>
      </w:r>
    </w:p>
    <w:p w:rsidR="00C96D38" w:rsidRPr="00DB56FF" w:rsidRDefault="00C96D38" w:rsidP="00C96D38">
      <w:pPr>
        <w:ind w:firstLine="567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DB56FF">
        <w:rPr>
          <w:rFonts w:ascii="Arial" w:hAnsi="Arial" w:cs="Arial"/>
          <w:b/>
          <w:bCs/>
          <w:kern w:val="28"/>
          <w:sz w:val="28"/>
          <w:szCs w:val="28"/>
        </w:rPr>
        <w:t xml:space="preserve">представителя нанимателя (работодателя) </w:t>
      </w:r>
    </w:p>
    <w:p w:rsidR="00C96D38" w:rsidRPr="00DB56FF" w:rsidRDefault="00C96D38" w:rsidP="00C96D38">
      <w:pPr>
        <w:ind w:firstLine="567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DB56FF">
        <w:rPr>
          <w:rFonts w:ascii="Arial" w:hAnsi="Arial" w:cs="Arial"/>
          <w:b/>
          <w:bCs/>
          <w:kern w:val="28"/>
          <w:sz w:val="28"/>
          <w:szCs w:val="28"/>
        </w:rPr>
        <w:t xml:space="preserve">о фактах обращения в целях склонения </w:t>
      </w:r>
    </w:p>
    <w:p w:rsidR="00C96D38" w:rsidRPr="00DB56FF" w:rsidRDefault="00C96D38" w:rsidP="00C96D38">
      <w:pPr>
        <w:ind w:firstLine="567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DB56FF">
        <w:rPr>
          <w:rFonts w:ascii="Arial" w:hAnsi="Arial" w:cs="Arial"/>
          <w:b/>
          <w:bCs/>
          <w:kern w:val="28"/>
          <w:sz w:val="28"/>
          <w:szCs w:val="28"/>
        </w:rPr>
        <w:t>руководителя муниципальн</w:t>
      </w:r>
      <w:r>
        <w:rPr>
          <w:rFonts w:ascii="Arial" w:hAnsi="Arial" w:cs="Arial"/>
          <w:b/>
          <w:bCs/>
          <w:kern w:val="28"/>
          <w:sz w:val="28"/>
          <w:szCs w:val="28"/>
        </w:rPr>
        <w:t>ого</w:t>
      </w:r>
      <w:r w:rsidRPr="00DB56FF">
        <w:rPr>
          <w:rFonts w:ascii="Arial" w:hAnsi="Arial" w:cs="Arial"/>
          <w:b/>
          <w:bCs/>
          <w:kern w:val="28"/>
          <w:sz w:val="28"/>
          <w:szCs w:val="28"/>
        </w:rPr>
        <w:t xml:space="preserve"> учреждени</w:t>
      </w:r>
      <w:r>
        <w:rPr>
          <w:rFonts w:ascii="Arial" w:hAnsi="Arial" w:cs="Arial"/>
          <w:b/>
          <w:bCs/>
          <w:kern w:val="28"/>
          <w:sz w:val="28"/>
          <w:szCs w:val="28"/>
        </w:rPr>
        <w:t>я</w:t>
      </w:r>
      <w:r w:rsidRPr="00DB56FF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</w:p>
    <w:p w:rsidR="00C96D38" w:rsidRDefault="00C96D38" w:rsidP="00C96D38">
      <w:pPr>
        <w:ind w:firstLine="567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 xml:space="preserve">Нижнеикорецкого сельского поселения </w:t>
      </w:r>
      <w:r w:rsidRPr="00DB56FF">
        <w:rPr>
          <w:rFonts w:ascii="Arial" w:hAnsi="Arial" w:cs="Arial"/>
          <w:b/>
          <w:bCs/>
          <w:kern w:val="28"/>
          <w:sz w:val="28"/>
          <w:szCs w:val="28"/>
        </w:rPr>
        <w:t xml:space="preserve">Лискинского </w:t>
      </w:r>
      <w:r>
        <w:rPr>
          <w:rFonts w:ascii="Arial" w:hAnsi="Arial" w:cs="Arial"/>
          <w:b/>
          <w:bCs/>
          <w:kern w:val="28"/>
          <w:sz w:val="28"/>
          <w:szCs w:val="28"/>
        </w:rPr>
        <w:t xml:space="preserve">   </w:t>
      </w:r>
      <w:r w:rsidRPr="00DB56FF">
        <w:rPr>
          <w:rFonts w:ascii="Arial" w:hAnsi="Arial" w:cs="Arial"/>
          <w:b/>
          <w:bCs/>
          <w:kern w:val="28"/>
          <w:sz w:val="28"/>
          <w:szCs w:val="28"/>
        </w:rPr>
        <w:t xml:space="preserve">муниципального района </w:t>
      </w:r>
      <w:r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Pr="00DB56FF">
        <w:rPr>
          <w:rFonts w:ascii="Arial" w:hAnsi="Arial" w:cs="Arial"/>
          <w:b/>
          <w:bCs/>
          <w:kern w:val="28"/>
          <w:sz w:val="28"/>
          <w:szCs w:val="28"/>
        </w:rPr>
        <w:t xml:space="preserve">к совершению </w:t>
      </w:r>
    </w:p>
    <w:p w:rsidR="00C96D38" w:rsidRPr="00DB56FF" w:rsidRDefault="00C96D38" w:rsidP="00C96D38">
      <w:pPr>
        <w:ind w:firstLine="567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DB56FF">
        <w:rPr>
          <w:rFonts w:ascii="Arial" w:hAnsi="Arial" w:cs="Arial"/>
          <w:b/>
          <w:bCs/>
          <w:kern w:val="28"/>
          <w:sz w:val="28"/>
          <w:szCs w:val="28"/>
        </w:rPr>
        <w:t xml:space="preserve">коррупционных правонарушений </w:t>
      </w:r>
    </w:p>
    <w:p w:rsidR="00C96D38" w:rsidRPr="00AC3D35" w:rsidRDefault="00C96D38" w:rsidP="00C96D38">
      <w:pPr>
        <w:ind w:firstLine="709"/>
        <w:jc w:val="both"/>
        <w:rPr>
          <w:rFonts w:ascii="Arial" w:hAnsi="Arial" w:cs="Arial"/>
        </w:rPr>
      </w:pP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В соответствии со ст. 9 Федерального закона от 25.12.2008 года N 273-ФЗ "О противодействии коррупции", в целях принятия мер по предупреждению коррупции, администрация </w:t>
      </w:r>
      <w:r>
        <w:rPr>
          <w:sz w:val="28"/>
          <w:szCs w:val="28"/>
        </w:rPr>
        <w:t xml:space="preserve">Нижнеикорецкого сельского поселения </w:t>
      </w:r>
      <w:r w:rsidRPr="00DB56FF">
        <w:rPr>
          <w:sz w:val="28"/>
          <w:szCs w:val="28"/>
        </w:rPr>
        <w:t xml:space="preserve">Лискинского муниципального района </w:t>
      </w:r>
    </w:p>
    <w:p w:rsidR="00C96D38" w:rsidRPr="00DB56FF" w:rsidRDefault="00C96D38" w:rsidP="00C96D38">
      <w:pPr>
        <w:jc w:val="both"/>
        <w:rPr>
          <w:b/>
          <w:sz w:val="28"/>
          <w:szCs w:val="28"/>
        </w:rPr>
      </w:pPr>
      <w:r w:rsidRPr="00DB56FF">
        <w:rPr>
          <w:b/>
          <w:sz w:val="28"/>
          <w:szCs w:val="28"/>
        </w:rPr>
        <w:t>п о с т а н о в л я е т:</w:t>
      </w:r>
    </w:p>
    <w:p w:rsidR="00C96D38" w:rsidRPr="00DB56FF" w:rsidRDefault="00C96D38" w:rsidP="00C96D38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DB56FF">
        <w:rPr>
          <w:sz w:val="28"/>
          <w:szCs w:val="28"/>
        </w:rPr>
        <w:t>Утвердить порядок уведомления представителя нанимателя (работодателя) о фактах обращения в целях склонения руководител</w:t>
      </w:r>
      <w:r>
        <w:rPr>
          <w:sz w:val="28"/>
          <w:szCs w:val="28"/>
        </w:rPr>
        <w:t>я</w:t>
      </w:r>
      <w:r w:rsidRPr="00DB56F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DB56FF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 к совершению коррупционных правонарушений, согласно приложению к настоящему постановлению.</w:t>
      </w:r>
    </w:p>
    <w:p w:rsidR="00C96D38" w:rsidRPr="00DB56FF" w:rsidRDefault="00C96D38" w:rsidP="00C96D38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DB56FF">
        <w:rPr>
          <w:sz w:val="28"/>
          <w:szCs w:val="28"/>
        </w:rPr>
        <w:t>Настоящее постановление вступает в силу со дня опубликования.</w:t>
      </w:r>
    </w:p>
    <w:p w:rsidR="00C96D38" w:rsidRPr="00DB56FF" w:rsidRDefault="00C96D38" w:rsidP="00C96D38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DB56FF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Нижнеикорецкого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DB5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А.Н. Тишков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Default="00C96D38" w:rsidP="00C9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C96D38" w:rsidRPr="00DB56FF" w:rsidRDefault="00C96D38" w:rsidP="00C9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DB56FF">
        <w:rPr>
          <w:sz w:val="28"/>
          <w:szCs w:val="28"/>
        </w:rPr>
        <w:t xml:space="preserve">Приложение </w:t>
      </w:r>
    </w:p>
    <w:p w:rsidR="00C96D38" w:rsidRDefault="00C96D38" w:rsidP="00C96D38">
      <w:pPr>
        <w:ind w:firstLine="4820"/>
        <w:jc w:val="right"/>
        <w:rPr>
          <w:sz w:val="28"/>
          <w:szCs w:val="28"/>
        </w:rPr>
      </w:pPr>
      <w:r w:rsidRPr="00DB56FF">
        <w:rPr>
          <w:sz w:val="28"/>
          <w:szCs w:val="28"/>
        </w:rPr>
        <w:t>к постановлению администрации</w:t>
      </w:r>
    </w:p>
    <w:p w:rsidR="00C96D38" w:rsidRPr="00DB56FF" w:rsidRDefault="00C96D38" w:rsidP="00C96D38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</w:t>
      </w:r>
    </w:p>
    <w:p w:rsidR="00C96D38" w:rsidRPr="00DB56FF" w:rsidRDefault="00C96D38" w:rsidP="00C96D38">
      <w:pPr>
        <w:ind w:firstLine="4820"/>
        <w:jc w:val="right"/>
        <w:rPr>
          <w:sz w:val="28"/>
          <w:szCs w:val="28"/>
        </w:rPr>
      </w:pPr>
      <w:r w:rsidRPr="00DB56FF">
        <w:rPr>
          <w:sz w:val="28"/>
          <w:szCs w:val="28"/>
        </w:rPr>
        <w:t xml:space="preserve">Лискинского муниципального района </w:t>
      </w:r>
    </w:p>
    <w:p w:rsidR="00C96D38" w:rsidRPr="00DB56FF" w:rsidRDefault="00C96D38" w:rsidP="00C96D38">
      <w:pPr>
        <w:ind w:firstLine="4820"/>
        <w:jc w:val="right"/>
        <w:rPr>
          <w:sz w:val="28"/>
          <w:szCs w:val="28"/>
        </w:rPr>
      </w:pPr>
      <w:r w:rsidRPr="00DB56FF">
        <w:rPr>
          <w:sz w:val="28"/>
          <w:szCs w:val="28"/>
        </w:rPr>
        <w:t xml:space="preserve">от </w:t>
      </w:r>
      <w:r>
        <w:rPr>
          <w:sz w:val="28"/>
          <w:szCs w:val="28"/>
        </w:rPr>
        <w:t>23 мая 2024 г. №60</w:t>
      </w:r>
      <w:r w:rsidRPr="00DB56FF">
        <w:rPr>
          <w:sz w:val="28"/>
          <w:szCs w:val="28"/>
        </w:rPr>
        <w:t xml:space="preserve"> </w:t>
      </w:r>
    </w:p>
    <w:p w:rsidR="00C96D38" w:rsidRPr="00DB56FF" w:rsidRDefault="00C96D38" w:rsidP="00C96D38">
      <w:pPr>
        <w:ind w:firstLine="709"/>
        <w:jc w:val="right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center"/>
        <w:rPr>
          <w:sz w:val="28"/>
          <w:szCs w:val="28"/>
        </w:rPr>
      </w:pPr>
      <w:r w:rsidRPr="00DB56FF">
        <w:rPr>
          <w:sz w:val="28"/>
          <w:szCs w:val="28"/>
        </w:rPr>
        <w:t>Порядок</w:t>
      </w:r>
    </w:p>
    <w:p w:rsidR="00C96D38" w:rsidRPr="00DB56FF" w:rsidRDefault="00C96D38" w:rsidP="00C96D38">
      <w:pPr>
        <w:ind w:firstLine="709"/>
        <w:jc w:val="center"/>
        <w:rPr>
          <w:sz w:val="28"/>
          <w:szCs w:val="28"/>
        </w:rPr>
      </w:pPr>
      <w:r w:rsidRPr="00DB56FF">
        <w:rPr>
          <w:sz w:val="28"/>
          <w:szCs w:val="28"/>
        </w:rPr>
        <w:t>уведомления представителя нанимателя (работодателя) о фактах обращения в целях склонения руководителя муниципального учреждения Лискинского муниципального района к совершению коррупционных правонарушений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DB56FF" w:rsidRDefault="00C96D38" w:rsidP="00C96D38">
      <w:pPr>
        <w:widowControl w:val="0"/>
        <w:numPr>
          <w:ilvl w:val="0"/>
          <w:numId w:val="13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Настоящий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 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 в письменной форме.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</w:t>
      </w:r>
      <w:r w:rsidRPr="00DB56FF">
        <w:rPr>
          <w:sz w:val="28"/>
          <w:szCs w:val="28"/>
        </w:rPr>
        <w:lastRenderedPageBreak/>
        <w:t xml:space="preserve">по форме, согласно приложению N 1 к настоящему Порядку и должно содержать следующие сведения: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1) фамилию, имя, отчество, заполняющего уведомление, его должность;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3) 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4) способ склонения к совершению коррупционного правонарушения (подкуп, угроза, обещание, обман и т.д.);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5) дата и время склонения к совершению коррупционного правонарушения.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5. Уведомление подписывается заполняющим и передается в администрацию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района, где регистрируется в специальном журнале по форме, согласно приложению N 2 к настоящему Порядку.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района.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6. Специалист администрации, назначенный ответственным за ведение "Журнала учета уведомлений о фактах обращения в целях склонения к совершению коррупционных правонарушений" администрации</w:t>
      </w:r>
      <w:r>
        <w:rPr>
          <w:sz w:val="28"/>
          <w:szCs w:val="28"/>
        </w:rPr>
        <w:t xml:space="preserve"> Нижнеикорецкого сельского поселения</w:t>
      </w:r>
      <w:r w:rsidRPr="00DB56FF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</w:t>
      </w:r>
      <w:r w:rsidRPr="00DB56FF">
        <w:rPr>
          <w:sz w:val="28"/>
          <w:szCs w:val="28"/>
        </w:rPr>
        <w:t xml:space="preserve"> муниципального района (далее- специалист) в течение рабочего дня после поступления уведомления производит регистрацию уведомления и незамедлительно передает его главе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района.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7. Специалист обязан выдать руководителю муниципального учреждения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принятия, согласно приложению N 3 к настоящему Порядку.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Талон-уведомление вручается руководителю муниципального учреждения под роспись в талоне-</w:t>
      </w:r>
      <w:r>
        <w:rPr>
          <w:sz w:val="28"/>
          <w:szCs w:val="28"/>
        </w:rPr>
        <w:t xml:space="preserve"> </w:t>
      </w:r>
      <w:r w:rsidRPr="00DB56FF">
        <w:rPr>
          <w:sz w:val="28"/>
          <w:szCs w:val="28"/>
        </w:rPr>
        <w:t xml:space="preserve">корешке, который остается в администрации.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8. Организация проверки сведений, указанных в уведомлении, осуществляется по поручению главы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 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9. Основными задачами деятельности Комиссии при проверке уведомления являются: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lastRenderedPageBreak/>
        <w:t xml:space="preserve">- незамедлительное принятие мер профилактического характера, направленных на предупреждение совершения коррупционных правонарушений, воспрепятствование вмешательству в деятельность администрации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 посторонних лиц;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11. Срок проведения проверки сведений, содержащихся в уведомлении, составляет 30 дней. При необходимости срок проведения проверки может быть продлен главой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 на срок не более 30 дней.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По окончании проверки ее результаты, содержащие выводы и предложения, направляются главе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 в виде служебной записки, подписанной всеми членами Комиссии.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13. Руководитель муниципального учреждения, направивший уведомление, в ходе проверки имеет право: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- давать письменные и устные объяснения по указанным в уведомлении фактам;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- представлять письменные заявления и иные документы;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- знакомиться с материалами проверки после ее окончания;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- представлять письменные возражения по результатам ознакомления с материалами проверки.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15. Глава</w:t>
      </w:r>
      <w:r>
        <w:rPr>
          <w:sz w:val="28"/>
          <w:szCs w:val="28"/>
        </w:rPr>
        <w:t xml:space="preserve"> 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DB56FF" w:rsidRDefault="00C96D38" w:rsidP="00C9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DB56FF">
        <w:rPr>
          <w:sz w:val="28"/>
          <w:szCs w:val="28"/>
        </w:rPr>
        <w:t xml:space="preserve">Приложение № 1 </w:t>
      </w:r>
    </w:p>
    <w:p w:rsidR="00C96D38" w:rsidRPr="00DB56FF" w:rsidRDefault="00C96D38" w:rsidP="00C96D38">
      <w:pPr>
        <w:ind w:firstLine="5387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к Порядку уведомления </w:t>
      </w:r>
    </w:p>
    <w:p w:rsidR="00C96D38" w:rsidRPr="00DB56FF" w:rsidRDefault="00C96D38" w:rsidP="00C96D38">
      <w:pPr>
        <w:ind w:firstLine="5387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представителя нанимателя </w:t>
      </w:r>
    </w:p>
    <w:p w:rsidR="00C96D38" w:rsidRPr="00DB56FF" w:rsidRDefault="00C96D38" w:rsidP="00C96D38">
      <w:pPr>
        <w:ind w:firstLine="5387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(работодателя) о фактах </w:t>
      </w:r>
    </w:p>
    <w:p w:rsidR="00C96D38" w:rsidRPr="00DB56FF" w:rsidRDefault="00C96D38" w:rsidP="00C96D38">
      <w:pPr>
        <w:ind w:firstLine="5387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обращения в целях склонения </w:t>
      </w:r>
    </w:p>
    <w:p w:rsidR="00C96D38" w:rsidRPr="00DB56FF" w:rsidRDefault="00C96D38" w:rsidP="00C96D38">
      <w:pPr>
        <w:ind w:firstLine="5387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руководителя муниципального </w:t>
      </w:r>
    </w:p>
    <w:p w:rsidR="00C96D38" w:rsidRPr="00DB56FF" w:rsidRDefault="00C96D38" w:rsidP="00C96D38">
      <w:pPr>
        <w:ind w:firstLine="5387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учреждения к совершению </w:t>
      </w:r>
    </w:p>
    <w:p w:rsidR="00C96D38" w:rsidRPr="00DB56FF" w:rsidRDefault="00C96D38" w:rsidP="00C96D38">
      <w:pPr>
        <w:ind w:firstLine="5387"/>
        <w:jc w:val="right"/>
        <w:rPr>
          <w:sz w:val="28"/>
          <w:szCs w:val="28"/>
        </w:rPr>
      </w:pPr>
      <w:r w:rsidRPr="00DB56FF">
        <w:rPr>
          <w:sz w:val="28"/>
          <w:szCs w:val="28"/>
        </w:rPr>
        <w:t xml:space="preserve">коррупционных </w:t>
      </w:r>
      <w:r>
        <w:rPr>
          <w:sz w:val="28"/>
          <w:szCs w:val="28"/>
        </w:rPr>
        <w:t xml:space="preserve">      п</w:t>
      </w:r>
      <w:r w:rsidRPr="00DB56FF">
        <w:rPr>
          <w:sz w:val="28"/>
          <w:szCs w:val="28"/>
        </w:rPr>
        <w:t xml:space="preserve">равонарушений </w:t>
      </w:r>
    </w:p>
    <w:p w:rsidR="00C96D38" w:rsidRPr="00DB56FF" w:rsidRDefault="00C96D38" w:rsidP="00C96D38">
      <w:pPr>
        <w:ind w:firstLine="5387"/>
        <w:jc w:val="both"/>
        <w:rPr>
          <w:sz w:val="28"/>
          <w:szCs w:val="28"/>
        </w:rPr>
      </w:pPr>
    </w:p>
    <w:p w:rsidR="00C96D38" w:rsidRPr="00DB56FF" w:rsidRDefault="00C96D38" w:rsidP="00C96D38">
      <w:pPr>
        <w:ind w:firstLine="4962"/>
        <w:jc w:val="right"/>
        <w:rPr>
          <w:sz w:val="28"/>
          <w:szCs w:val="28"/>
        </w:rPr>
      </w:pPr>
      <w:r w:rsidRPr="00DB56F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Нижнеикорецкого сельского поселения</w:t>
      </w:r>
      <w:r w:rsidRPr="00DB56FF">
        <w:rPr>
          <w:sz w:val="28"/>
          <w:szCs w:val="28"/>
        </w:rPr>
        <w:t xml:space="preserve"> Лискинского </w:t>
      </w:r>
    </w:p>
    <w:p w:rsidR="00C96D38" w:rsidRPr="00DB56FF" w:rsidRDefault="00C96D38" w:rsidP="00C96D38">
      <w:pPr>
        <w:ind w:firstLine="4962"/>
        <w:jc w:val="right"/>
        <w:rPr>
          <w:sz w:val="28"/>
          <w:szCs w:val="28"/>
        </w:rPr>
      </w:pPr>
      <w:r w:rsidRPr="00DB56FF">
        <w:rPr>
          <w:sz w:val="28"/>
          <w:szCs w:val="28"/>
        </w:rPr>
        <w:t>муниципального района</w:t>
      </w:r>
    </w:p>
    <w:p w:rsidR="00C96D38" w:rsidRPr="00DB56FF" w:rsidRDefault="00C96D38" w:rsidP="00C96D38">
      <w:pPr>
        <w:ind w:firstLine="4962"/>
        <w:jc w:val="right"/>
        <w:rPr>
          <w:sz w:val="28"/>
          <w:szCs w:val="28"/>
        </w:rPr>
      </w:pPr>
      <w:r w:rsidRPr="00DB56FF">
        <w:rPr>
          <w:sz w:val="28"/>
          <w:szCs w:val="28"/>
        </w:rPr>
        <w:t>______________________________</w:t>
      </w:r>
    </w:p>
    <w:p w:rsidR="00C96D38" w:rsidRPr="00DB56FF" w:rsidRDefault="00C96D38" w:rsidP="00C96D38">
      <w:pPr>
        <w:ind w:firstLine="4962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______________________________</w:t>
      </w:r>
    </w:p>
    <w:p w:rsidR="00C96D38" w:rsidRPr="00DB56FF" w:rsidRDefault="00C96D38" w:rsidP="00C96D38">
      <w:pPr>
        <w:ind w:firstLine="4962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 (Ф.И.О.)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Уведомляю о факте обращения ко мне "___" ________ 20___ года в "____" часов "____" минут гражданина (юридического лица) ____________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(сообщаются все известные сведения об обратившемся физическом (юридическом) лице)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с целью склонения меня к совершению коррупционного правонарушения, а именно: __________________________________________________________________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DB56FF" w:rsidRDefault="00C96D38" w:rsidP="00C96D38">
      <w:pPr>
        <w:jc w:val="both"/>
        <w:rPr>
          <w:sz w:val="28"/>
          <w:szCs w:val="28"/>
        </w:rPr>
      </w:pPr>
      <w:r w:rsidRPr="00DB56FF">
        <w:rPr>
          <w:sz w:val="28"/>
          <w:szCs w:val="28"/>
        </w:rPr>
        <w:t>______________________________________________________________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 (сообщаются сведения, в чем именно выражается коррупционное правонарушение)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Склонение к правонарушению производилось путем: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 (способ склонения: подкуп, угроза, обман и т.д.)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Дата составления уведомления "____" _________ 20____ г.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Подпись ______________________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br w:type="page"/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lastRenderedPageBreak/>
        <w:t xml:space="preserve">Приложение N 2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к Порядку уведомления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представителя нанимателя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(работодателя) о фактах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обращения в целях склонения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руководителя муниципального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учреждения к совершению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коррупционных правонарушений </w:t>
      </w:r>
    </w:p>
    <w:p w:rsidR="00C96D38" w:rsidRPr="00DB56FF" w:rsidRDefault="00C96D38" w:rsidP="00C96D38">
      <w:pPr>
        <w:ind w:firstLine="709"/>
        <w:jc w:val="center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center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center"/>
        <w:rPr>
          <w:sz w:val="28"/>
          <w:szCs w:val="28"/>
        </w:rPr>
      </w:pPr>
    </w:p>
    <w:p w:rsidR="00C96D38" w:rsidRPr="00DB56FF" w:rsidRDefault="00C96D38" w:rsidP="00C96D38">
      <w:pPr>
        <w:ind w:firstLine="709"/>
        <w:jc w:val="center"/>
        <w:rPr>
          <w:sz w:val="28"/>
          <w:szCs w:val="28"/>
        </w:rPr>
      </w:pPr>
      <w:r w:rsidRPr="00DB56FF">
        <w:rPr>
          <w:sz w:val="28"/>
          <w:szCs w:val="28"/>
        </w:rPr>
        <w:t>ЖУРНАЛ</w:t>
      </w:r>
    </w:p>
    <w:p w:rsidR="00C96D38" w:rsidRPr="00DB56FF" w:rsidRDefault="00C96D38" w:rsidP="00C96D38">
      <w:pPr>
        <w:ind w:firstLine="709"/>
        <w:jc w:val="center"/>
        <w:rPr>
          <w:sz w:val="28"/>
          <w:szCs w:val="28"/>
        </w:rPr>
      </w:pPr>
      <w:r w:rsidRPr="00DB56FF">
        <w:rPr>
          <w:sz w:val="28"/>
          <w:szCs w:val="28"/>
        </w:rPr>
        <w:t>регистрации уведомлений представителя нанимателя (работодателя) о фактах обращения в целях склонения руководителя муниципального учреждения</w:t>
      </w:r>
      <w:r>
        <w:rPr>
          <w:sz w:val="28"/>
          <w:szCs w:val="28"/>
        </w:rPr>
        <w:t xml:space="preserve"> Нижнеикорецкого сельского поселения</w:t>
      </w:r>
      <w:r w:rsidRPr="00DB56FF">
        <w:rPr>
          <w:sz w:val="28"/>
          <w:szCs w:val="28"/>
        </w:rPr>
        <w:t xml:space="preserve"> Лискинского муниципального района к совершению коррупционных правонарушений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tbl>
      <w:tblPr>
        <w:tblW w:w="10676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64"/>
        <w:gridCol w:w="1560"/>
        <w:gridCol w:w="1560"/>
        <w:gridCol w:w="2148"/>
        <w:gridCol w:w="2022"/>
        <w:gridCol w:w="1582"/>
      </w:tblGrid>
      <w:tr w:rsidR="00C96D38" w:rsidRPr="00DB56FF" w:rsidTr="00E0366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Ф.И.О. подавшего уведомление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Подпись подавшего уведомление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Зарегистрировал Ф.И.О.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Подпись регистратора </w:t>
            </w:r>
          </w:p>
        </w:tc>
      </w:tr>
      <w:tr w:rsidR="00C96D38" w:rsidRPr="00DB56FF" w:rsidTr="00E0366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</w:tc>
      </w:tr>
    </w:tbl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br w:type="page"/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lastRenderedPageBreak/>
        <w:t xml:space="preserve">Приложение № 3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к Порядку уведомления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>представителя нанимателя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(работодателя) о фактах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обращения в целях склонения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руководителя муниципального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учреждения к совершению </w:t>
      </w:r>
    </w:p>
    <w:p w:rsidR="00C96D38" w:rsidRPr="00DB56FF" w:rsidRDefault="00C96D38" w:rsidP="00C96D38">
      <w:pPr>
        <w:ind w:firstLine="5103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коррупционных правонарушений </w:t>
      </w:r>
    </w:p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C96D38" w:rsidRPr="00DB56FF" w:rsidTr="00E03660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ТАЛОН-КОРЕШОК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N ______________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Уведомление принято от ________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(Ф.И.О. руководителя муниципального учреждения)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Краткое содержание уведомления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Уведомление принято: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________________________________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(Ф.И.О., должность и подпись лица, принявшего уведомление)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"____" _________________ 20 ___ г.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_________________________________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(подпись лица, получившего талон-уведомление)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ТАЛОН-УВЕДОМЛЕНИЕ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N ______________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Уведомление принято от ________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(Ф.И.О. руководителя муниципального учреждения)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Краткое содержание уведомления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Уведомление принято: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(Ф.И.О., должность лица, принявшего уведомление)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>___________________________________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(номер по Журналу)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"____" _________________ 20 ___ г.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 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___________________________________ </w:t>
            </w:r>
          </w:p>
          <w:p w:rsidR="00C96D38" w:rsidRPr="00DB56FF" w:rsidRDefault="00C96D38" w:rsidP="00E03660">
            <w:pPr>
              <w:jc w:val="both"/>
              <w:rPr>
                <w:sz w:val="28"/>
                <w:szCs w:val="28"/>
              </w:rPr>
            </w:pPr>
            <w:r w:rsidRPr="00DB56FF">
              <w:rPr>
                <w:sz w:val="28"/>
                <w:szCs w:val="28"/>
              </w:rPr>
              <w:t xml:space="preserve">(подпись лица, принявшего уведомление) </w:t>
            </w:r>
          </w:p>
        </w:tc>
      </w:tr>
    </w:tbl>
    <w:p w:rsidR="00C96D38" w:rsidRPr="00DB56FF" w:rsidRDefault="00C96D38" w:rsidP="00C96D38">
      <w:pPr>
        <w:ind w:firstLine="709"/>
        <w:jc w:val="both"/>
        <w:rPr>
          <w:sz w:val="28"/>
          <w:szCs w:val="28"/>
        </w:rPr>
      </w:pPr>
      <w:r w:rsidRPr="00DB56FF">
        <w:rPr>
          <w:sz w:val="28"/>
          <w:szCs w:val="28"/>
        </w:rPr>
        <w:t xml:space="preserve">  </w:t>
      </w:r>
    </w:p>
    <w:p w:rsidR="00C96D38" w:rsidRPr="00DB56FF" w:rsidRDefault="00C96D38" w:rsidP="00C96D38">
      <w:pPr>
        <w:rPr>
          <w:sz w:val="28"/>
          <w:szCs w:val="28"/>
        </w:rPr>
      </w:pPr>
    </w:p>
    <w:p w:rsidR="00C96D38" w:rsidRPr="00DB56FF" w:rsidRDefault="00C96D38" w:rsidP="00C96D38">
      <w:pPr>
        <w:rPr>
          <w:sz w:val="28"/>
          <w:szCs w:val="28"/>
        </w:rPr>
      </w:pPr>
    </w:p>
    <w:p w:rsidR="001D5C34" w:rsidRDefault="001D5C34" w:rsidP="001D5C34">
      <w:pPr>
        <w:ind w:left="567"/>
      </w:pPr>
    </w:p>
    <w:p w:rsidR="001D5C34" w:rsidRDefault="001D5C34" w:rsidP="001D5C34">
      <w:pPr>
        <w:ind w:left="567"/>
      </w:pPr>
    </w:p>
    <w:p w:rsidR="001D5C34" w:rsidRDefault="001D5C34" w:rsidP="001D5C34">
      <w:pPr>
        <w:ind w:left="567"/>
      </w:pPr>
    </w:p>
    <w:p w:rsidR="001D5C34" w:rsidRDefault="001D5C34" w:rsidP="001D5C34">
      <w:pPr>
        <w:ind w:firstLine="720"/>
      </w:pPr>
    </w:p>
    <w:p w:rsidR="001D5C34" w:rsidRDefault="001D5C34" w:rsidP="001D5C34">
      <w:pPr>
        <w:ind w:firstLine="720"/>
      </w:pPr>
    </w:p>
    <w:p w:rsidR="001D5C34" w:rsidRDefault="001D5C34" w:rsidP="001D5C34">
      <w:pPr>
        <w:ind w:firstLine="720"/>
      </w:pPr>
    </w:p>
    <w:p w:rsidR="001D5C34" w:rsidRDefault="001D5C34" w:rsidP="001D5C34">
      <w:pPr>
        <w:ind w:firstLine="720"/>
      </w:pPr>
    </w:p>
    <w:p w:rsidR="00C96D38" w:rsidRPr="00A163BE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  <w:lang w:val="x-none"/>
        </w:rPr>
      </w:pPr>
      <w:r w:rsidRPr="00A163BE">
        <w:rPr>
          <w:b/>
          <w:sz w:val="28"/>
          <w:szCs w:val="28"/>
          <w:lang w:val="x-none"/>
        </w:rPr>
        <w:t xml:space="preserve">АДМИНИСТРАЦИЯ </w:t>
      </w:r>
    </w:p>
    <w:p w:rsidR="00C96D38" w:rsidRPr="00A163BE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  <w:lang w:val="x-none"/>
        </w:rPr>
      </w:pPr>
      <w:r w:rsidRPr="00A163BE">
        <w:rPr>
          <w:b/>
          <w:sz w:val="28"/>
          <w:szCs w:val="28"/>
        </w:rPr>
        <w:t>НИЖНЕИКОРЕЦКОГО СЕЛЬСКОГО ПОСЕЛЕНИЯ</w:t>
      </w:r>
    </w:p>
    <w:p w:rsidR="00C96D38" w:rsidRPr="00A163BE" w:rsidRDefault="00C96D38" w:rsidP="00C96D38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A163BE">
        <w:rPr>
          <w:b/>
          <w:sz w:val="28"/>
          <w:szCs w:val="28"/>
        </w:rPr>
        <w:t>Л</w:t>
      </w:r>
      <w:r w:rsidRPr="00A163BE">
        <w:rPr>
          <w:b/>
          <w:sz w:val="28"/>
          <w:szCs w:val="28"/>
          <w:lang w:val="x-none"/>
        </w:rPr>
        <w:t>ИСКИНСКОГО</w:t>
      </w:r>
      <w:r w:rsidRPr="00A163BE">
        <w:rPr>
          <w:b/>
          <w:sz w:val="28"/>
          <w:szCs w:val="28"/>
        </w:rPr>
        <w:t xml:space="preserve"> МУНИЦИПАЛЬНОГО РАЙОНА</w:t>
      </w:r>
    </w:p>
    <w:p w:rsidR="00C96D38" w:rsidRPr="00A163BE" w:rsidRDefault="00C96D38" w:rsidP="00C96D38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  <w:r w:rsidRPr="00A163BE">
        <w:rPr>
          <w:b/>
          <w:sz w:val="28"/>
          <w:szCs w:val="28"/>
        </w:rPr>
        <w:t xml:space="preserve"> ВОРОНЕЖСКОЙ ОБЛАСТИ</w:t>
      </w:r>
    </w:p>
    <w:p w:rsidR="00C96D38" w:rsidRPr="00A163BE" w:rsidRDefault="00C96D38" w:rsidP="00C96D38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</w:p>
    <w:p w:rsidR="00C96D38" w:rsidRPr="00A163BE" w:rsidRDefault="00392714" w:rsidP="00C96D38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D8EC" id="Прямая со стрелкой 1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u5+kv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C96D38" w:rsidRPr="00A163BE">
        <w:rPr>
          <w:b/>
          <w:sz w:val="28"/>
          <w:szCs w:val="28"/>
        </w:rPr>
        <w:t>П О С Т А Н О В Л Е Н И Е</w:t>
      </w:r>
    </w:p>
    <w:p w:rsidR="00C96D38" w:rsidRPr="00D41582" w:rsidRDefault="00C96D38" w:rsidP="00C96D38">
      <w:pPr>
        <w:tabs>
          <w:tab w:val="left" w:pos="4155"/>
        </w:tabs>
        <w:ind w:firstLine="709"/>
        <w:jc w:val="both"/>
        <w:rPr>
          <w:rFonts w:ascii="Arial" w:hAnsi="Arial" w:cs="Arial"/>
        </w:rPr>
      </w:pPr>
    </w:p>
    <w:p w:rsidR="00C96D38" w:rsidRPr="00D41582" w:rsidRDefault="00C96D38" w:rsidP="00C96D38">
      <w:pPr>
        <w:tabs>
          <w:tab w:val="left" w:pos="4155"/>
        </w:tabs>
        <w:ind w:firstLine="709"/>
        <w:jc w:val="both"/>
        <w:rPr>
          <w:rFonts w:ascii="Arial" w:hAnsi="Arial" w:cs="Arial"/>
        </w:rPr>
      </w:pPr>
      <w:r w:rsidRPr="00D41582">
        <w:rPr>
          <w:rFonts w:ascii="Arial" w:hAnsi="Arial" w:cs="Arial"/>
        </w:rPr>
        <w:t>от «</w:t>
      </w:r>
      <w:r>
        <w:rPr>
          <w:rFonts w:ascii="Arial" w:hAnsi="Arial" w:cs="Arial"/>
        </w:rPr>
        <w:t>23</w:t>
      </w:r>
      <w:r w:rsidRPr="00D41582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мая 2024 г. № 61</w:t>
      </w:r>
    </w:p>
    <w:p w:rsidR="00C96D38" w:rsidRPr="00D41582" w:rsidRDefault="00C96D38" w:rsidP="00C96D38">
      <w:pPr>
        <w:tabs>
          <w:tab w:val="left" w:pos="41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с.Нижний Икорец</w:t>
      </w:r>
    </w:p>
    <w:p w:rsidR="00C96D38" w:rsidRPr="00A163BE" w:rsidRDefault="00C96D38" w:rsidP="00C96D38">
      <w:pPr>
        <w:spacing w:before="240" w:after="60"/>
        <w:ind w:firstLine="567"/>
        <w:jc w:val="center"/>
        <w:outlineLvl w:val="0"/>
        <w:rPr>
          <w:b/>
          <w:bCs/>
          <w:kern w:val="28"/>
          <w:sz w:val="28"/>
          <w:szCs w:val="28"/>
        </w:rPr>
      </w:pPr>
      <w:r w:rsidRPr="00A163BE">
        <w:rPr>
          <w:b/>
          <w:bCs/>
          <w:kern w:val="28"/>
          <w:sz w:val="28"/>
          <w:szCs w:val="28"/>
        </w:rPr>
        <w:t>Об утверждении Порядка принятия лицами, замещающими должности муниципальной службы в органах местного самоуправления Нижнеикорецкого сельского поселения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В соответствии с пунктом 10 части 1 статьи 14 Федерального закона от 2 марта 2007 года № 25-ФЗ «О муниципальной службе Российской Федерации», 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администрация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 xml:space="preserve">Лискинского муниципального района Воронежской области </w:t>
      </w:r>
    </w:p>
    <w:p w:rsidR="00C96D38" w:rsidRPr="00A163BE" w:rsidRDefault="00C96D38" w:rsidP="00C96D38">
      <w:pPr>
        <w:ind w:firstLine="709"/>
        <w:jc w:val="both"/>
        <w:rPr>
          <w:b/>
          <w:sz w:val="28"/>
          <w:szCs w:val="28"/>
        </w:rPr>
      </w:pPr>
      <w:r w:rsidRPr="00A163BE">
        <w:rPr>
          <w:b/>
          <w:sz w:val="28"/>
          <w:szCs w:val="28"/>
        </w:rPr>
        <w:t>п о с т а н о в л я е т: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1. Утвердить прилагаемый Порядок принятия лицами, замещающими должности муниципальной службы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Нижнеикорецкого сельского поселения                            А.Н.Тишков</w:t>
      </w:r>
      <w:r w:rsidRPr="00A163BE">
        <w:rPr>
          <w:sz w:val="28"/>
          <w:szCs w:val="28"/>
        </w:rPr>
        <w:br w:type="page"/>
      </w:r>
    </w:p>
    <w:p w:rsidR="00C96D38" w:rsidRPr="00A163BE" w:rsidRDefault="00C96D38" w:rsidP="00C96D38">
      <w:pPr>
        <w:ind w:firstLine="4536"/>
        <w:jc w:val="both"/>
        <w:rPr>
          <w:sz w:val="28"/>
          <w:szCs w:val="28"/>
        </w:rPr>
      </w:pPr>
      <w:r w:rsidRPr="00A163BE">
        <w:rPr>
          <w:sz w:val="28"/>
          <w:szCs w:val="28"/>
        </w:rPr>
        <w:lastRenderedPageBreak/>
        <w:t>Утвержден:</w:t>
      </w:r>
    </w:p>
    <w:p w:rsidR="00C96D38" w:rsidRDefault="00C96D38" w:rsidP="00C96D38">
      <w:pPr>
        <w:ind w:firstLine="4536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постановлением администрации</w:t>
      </w:r>
    </w:p>
    <w:p w:rsidR="00C96D38" w:rsidRPr="00A163BE" w:rsidRDefault="00C96D38" w:rsidP="00C96D38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Нижнеикорецкого сельского поселения</w:t>
      </w:r>
      <w:r w:rsidRPr="00A163BE">
        <w:rPr>
          <w:sz w:val="28"/>
          <w:szCs w:val="28"/>
        </w:rPr>
        <w:t xml:space="preserve"> </w:t>
      </w:r>
    </w:p>
    <w:p w:rsidR="00C96D38" w:rsidRPr="00A163BE" w:rsidRDefault="00C96D38" w:rsidP="00C96D38">
      <w:pPr>
        <w:ind w:firstLine="4536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Лискинского муниципального района </w:t>
      </w:r>
    </w:p>
    <w:p w:rsidR="00C96D38" w:rsidRPr="00A163BE" w:rsidRDefault="00C96D38" w:rsidP="00C96D38">
      <w:pPr>
        <w:ind w:firstLine="4536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от 2</w:t>
      </w:r>
      <w:r>
        <w:rPr>
          <w:sz w:val="28"/>
          <w:szCs w:val="28"/>
        </w:rPr>
        <w:t>3.05.2024 № 61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 xml:space="preserve">Порядок принятия лицами, замещающими должности муниципальной службы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1. Настоящий Порядок определяет процедуру принятия лицами, замещающими должности муниципальной службы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>Лискинского муниципального района Воронежской области, почетных или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(далее соответственно - звания, награды).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2. Лица, замещающие должности муниципальной службы в органах местного самоуправления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 xml:space="preserve">Лискинского муниципального района Воронежской области (далее - муниципальные служащие), принимают звания, награды, с разрешения главы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>Лискинского муниципального района (далее-Главы).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3. Муниципальный служащий из числа лиц, указанных в пункте 2 настоящего Порядка (далее – муниципальный служащий),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со дня их получения либо со дня, когда ему стало известно о возможном их получении, лично представляет в администрацию Лискинского муниципального на имя Главы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4. Муниципальный служащий, отказавшийся от звания, награды, в течение трех рабочих дней со дня отказа лично на имя Главы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№2 к настоящему Порядку.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5. В случае, если во время служебной командировки, отпуска или в период временной нетрудоспособности муниципальный служащий получил звание, награду, был уведомлен о получении звания, награды, или отказался от их </w:t>
      </w:r>
      <w:r w:rsidRPr="00A163BE">
        <w:rPr>
          <w:sz w:val="28"/>
          <w:szCs w:val="28"/>
        </w:rPr>
        <w:lastRenderedPageBreak/>
        <w:t>получения, срок представления ходатайства либо уведомления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6. В случае,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3, 4, 5, настоящего Порядка, муниципальный служащий обязан предоставить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7. Ходатайство (уведомление) регистрируется в Журнале учета ходатайств и уведомлений управляющим делами незамедлительно в присутствии муниципального служащего.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8. Журнал учета ходатайств и уведомлений ведется управляющим делами по форме согласно приложению №3 к настоящему Порядку.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>9. Листы Журнала учета ходатайств и уведомлений должны быть прошнурованы, пронумерованы. Ответственность за хранение Журнала учета ходатайств и уведомлений несет управляющий делами.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>10. На ходатайстве (уведомлении) ставится отметка о дате и времени его поступления в администрацию, номер регистрации в Журнале учета ходатайств и уведомлений, подпись управляющего делами.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>11. После регистрации ходатайства (уведомления) муниципальному служащему выдается расписка в получении ходатайства (уведомления) по форме согласно приложениям № 1 и № 2 к настоящему Порядку с указанием даты его получения и номера регистрации в журнале учета ходатайств и уведомлений.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 xml:space="preserve"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>
        <w:rPr>
          <w:sz w:val="28"/>
          <w:szCs w:val="28"/>
          <w:lang w:bidi="ru-RU"/>
        </w:rPr>
        <w:t>ведущему специалисту администрации</w:t>
      </w:r>
      <w:r w:rsidRPr="00A163BE">
        <w:rPr>
          <w:sz w:val="28"/>
          <w:szCs w:val="28"/>
          <w:lang w:bidi="ru-RU"/>
        </w:rPr>
        <w:t xml:space="preserve"> по акту приема-передачи по форме согласно приложению № 4 к настоящему Порядку одновременно с ходатайством.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 xml:space="preserve">13. В целях принятия Главой объективного решения по вопросу рассмотрения ходатайства управляющий делами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 xml:space="preserve">14. В случае если по результатам подготовки информации, предусмотренной пунктом 13 настоящего Порядка установлено, что в 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 Порядка, возвращаются муниципальному служащему по </w:t>
      </w:r>
      <w:r w:rsidRPr="00A163BE">
        <w:rPr>
          <w:sz w:val="28"/>
          <w:szCs w:val="28"/>
          <w:lang w:bidi="ru-RU"/>
        </w:rPr>
        <w:lastRenderedPageBreak/>
        <w:t>акту приема-передачи по форме согласно приложению № 4 к настоящему Положению.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>15. Ходатайство с информацией, уведомление направляется Главе не позднее 10 рабочих дней, следующих за днем регистрации ходатайства (уведомления).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 xml:space="preserve"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 в течение 10 рабочих дней. 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ходатайстве. 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>На ходатайство, уведомление Глава налагает резолюцию о приобщении уведомления к личному делу муниципального служащего.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  <w:lang w:bidi="ru-RU"/>
        </w:rPr>
      </w:pPr>
      <w:r w:rsidRPr="00A163BE">
        <w:rPr>
          <w:sz w:val="28"/>
          <w:szCs w:val="28"/>
          <w:lang w:bidi="ru-RU"/>
        </w:rPr>
        <w:t xml:space="preserve">17. В случае удовлетворения Главой ходатайства оригиналы документов к званию, награда и оригиналы документов к ней в течение 10 рабочих дней со дня принятия Главой решения об удовлетворении ходатайства возвращаются муниципальному служащему по акту приема-передачи по форме согласно приложению №4 к настоящему Порядку. 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В день передачи муниципальному служащему оригиналов документов к званию, награды и оригиналов документов к ней делается соответствующая отметка в Журнале учета ходатайств и уведомлений.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18. В случае отказа Главой в удовлетворении ходатайства, управляющий делами в течение 10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19. Ходатайство (уведомление) подлежит приобщению к личному делу муниципального служащего.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br w:type="page"/>
      </w:r>
    </w:p>
    <w:p w:rsidR="00C96D38" w:rsidRPr="00A163BE" w:rsidRDefault="00C96D38" w:rsidP="00C96D38">
      <w:pPr>
        <w:ind w:left="3969"/>
        <w:jc w:val="both"/>
        <w:rPr>
          <w:sz w:val="28"/>
          <w:szCs w:val="28"/>
        </w:rPr>
      </w:pPr>
      <w:r w:rsidRPr="00A163BE">
        <w:rPr>
          <w:sz w:val="28"/>
          <w:szCs w:val="28"/>
        </w:rPr>
        <w:lastRenderedPageBreak/>
        <w:t>Приложение 1</w:t>
      </w:r>
    </w:p>
    <w:p w:rsidR="00C96D38" w:rsidRPr="00A163BE" w:rsidRDefault="00C96D38" w:rsidP="00C96D38">
      <w:pPr>
        <w:ind w:left="396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к Порядку принятия лицами, замещающими должности муниципальной службы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Главе </w:t>
      </w:r>
      <w:r>
        <w:rPr>
          <w:sz w:val="28"/>
          <w:szCs w:val="28"/>
        </w:rPr>
        <w:t xml:space="preserve">Нижнеикорецкого 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A163BE">
        <w:rPr>
          <w:sz w:val="28"/>
          <w:szCs w:val="28"/>
        </w:rPr>
        <w:t xml:space="preserve">Лискинского 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Тишкову А.Н.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_______________________________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_______________________________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(ФИО, замещаемая должность)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bookmarkStart w:id="8" w:name="Par87"/>
      <w:bookmarkEnd w:id="8"/>
      <w:r w:rsidRPr="00A163BE">
        <w:rPr>
          <w:sz w:val="28"/>
          <w:szCs w:val="28"/>
        </w:rPr>
        <w:t>ХОДАТАЙСТВО</w:t>
      </w: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 или другой организации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Прошу разрешить мне принять ____________________________________________________________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(наименование почетного или специального звания, награды или иного знака </w:t>
      </w:r>
      <w:r>
        <w:rPr>
          <w:sz w:val="28"/>
          <w:szCs w:val="28"/>
        </w:rPr>
        <w:t>о</w:t>
      </w:r>
      <w:r w:rsidRPr="00A163BE">
        <w:rPr>
          <w:sz w:val="28"/>
          <w:szCs w:val="28"/>
        </w:rPr>
        <w:t>тличия)__________________________________________________________________(за какие заслуги присвоено и кем, за какие заслуги награжден(а) и кем)(дата и место вручения документов к почетному или специальному званию, награды или иного знака отличия)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Документы к почетному или специальному званию, награда и документы к ней, знак отличия и документы к нему (нужное подчеркнуть)__________________________________________________________________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(наименование почетного или специального звания, награды или иного знакаотличия)__________________________________________________________________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(наименование документов к почетному или специальному званию, награде</w:t>
      </w:r>
      <w:r>
        <w:rPr>
          <w:sz w:val="28"/>
          <w:szCs w:val="28"/>
        </w:rPr>
        <w:t xml:space="preserve"> </w:t>
      </w:r>
      <w:r w:rsidRPr="00A163BE">
        <w:rPr>
          <w:sz w:val="28"/>
          <w:szCs w:val="28"/>
        </w:rPr>
        <w:t>или иному знаку отличия)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сданы по акту приема-передачи N ______ от "___" __________ 20___ г.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Ведущему специалисту</w:t>
      </w:r>
      <w:r w:rsidRPr="00A163B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>Лискинского муниципального района Воронежской области.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"___" _______________ 20___ г. ___________ _______________________</w:t>
      </w:r>
    </w:p>
    <w:p w:rsidR="00C96D38" w:rsidRPr="00C96D38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(подпись) (расшифровка подпи</w:t>
      </w:r>
      <w:r>
        <w:rPr>
          <w:sz w:val="28"/>
          <w:szCs w:val="28"/>
        </w:rPr>
        <w:t>си)</w:t>
      </w:r>
    </w:p>
    <w:p w:rsidR="00C96D38" w:rsidRDefault="00C96D38" w:rsidP="00C96D38">
      <w:pPr>
        <w:widowControl w:val="0"/>
        <w:ind w:firstLine="709"/>
        <w:jc w:val="center"/>
        <w:rPr>
          <w:bCs/>
          <w:sz w:val="28"/>
          <w:szCs w:val="28"/>
        </w:rPr>
      </w:pPr>
    </w:p>
    <w:p w:rsidR="00C96D38" w:rsidRPr="00A163BE" w:rsidRDefault="00C96D38" w:rsidP="00C96D38">
      <w:pPr>
        <w:widowControl w:val="0"/>
        <w:ind w:firstLine="709"/>
        <w:jc w:val="center"/>
        <w:rPr>
          <w:bCs/>
          <w:sz w:val="28"/>
          <w:szCs w:val="28"/>
        </w:rPr>
      </w:pPr>
      <w:r w:rsidRPr="00A163BE">
        <w:rPr>
          <w:bCs/>
          <w:sz w:val="28"/>
          <w:szCs w:val="28"/>
        </w:rPr>
        <w:t>Форма расписки</w:t>
      </w:r>
    </w:p>
    <w:p w:rsidR="00C96D38" w:rsidRPr="00A163BE" w:rsidRDefault="00C96D38" w:rsidP="00C96D38">
      <w:pPr>
        <w:widowControl w:val="0"/>
        <w:ind w:firstLine="709"/>
        <w:jc w:val="center"/>
        <w:rPr>
          <w:bCs/>
          <w:sz w:val="28"/>
          <w:szCs w:val="28"/>
        </w:rPr>
      </w:pPr>
      <w:r w:rsidRPr="00A163BE">
        <w:rPr>
          <w:bCs/>
          <w:sz w:val="28"/>
          <w:szCs w:val="28"/>
        </w:rPr>
        <w:t>в получении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ходатайства о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разрешении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принять почетное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или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специальное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звание, награду или иной знак отличия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иностранных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государств,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международных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организаций,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политических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партий,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иных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общественных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объединений, в том числе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религиозных и других организаций</w:t>
      </w:r>
    </w:p>
    <w:p w:rsidR="00C96D38" w:rsidRPr="00A163BE" w:rsidRDefault="00C96D38" w:rsidP="00C96D38">
      <w:pPr>
        <w:widowControl w:val="0"/>
        <w:ind w:firstLine="709"/>
        <w:jc w:val="both"/>
        <w:rPr>
          <w:bCs/>
          <w:sz w:val="28"/>
          <w:szCs w:val="28"/>
        </w:rPr>
      </w:pPr>
    </w:p>
    <w:p w:rsidR="00C96D38" w:rsidRPr="00A163BE" w:rsidRDefault="00C96D38" w:rsidP="00C96D38">
      <w:pPr>
        <w:widowControl w:val="0"/>
        <w:ind w:firstLine="709"/>
        <w:jc w:val="both"/>
        <w:rPr>
          <w:bCs/>
          <w:sz w:val="28"/>
          <w:szCs w:val="28"/>
        </w:rPr>
      </w:pPr>
      <w:r w:rsidRPr="00A163BE">
        <w:rPr>
          <w:bCs/>
          <w:sz w:val="28"/>
          <w:szCs w:val="28"/>
        </w:rPr>
        <w:t>Ходатайство о разрешении принять почетное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и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специальное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звание, награду и иной знак отличия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иностранных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государств,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международных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организаций,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политических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партий,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иных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общественных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объединений, в том числе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религиозных и других организаций (нужное подчеркнуть)</w:t>
      </w:r>
      <w:r w:rsidRPr="00A163BE">
        <w:rPr>
          <w:sz w:val="28"/>
          <w:szCs w:val="28"/>
        </w:rPr>
        <w:t>__________________________________________________________________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(ФИО, должность муниципального служащего)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_________________________________________ / 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(ФИО, должность подпись лица)</w:t>
      </w:r>
    </w:p>
    <w:p w:rsidR="00C96D38" w:rsidRPr="00A163BE" w:rsidRDefault="00C96D38" w:rsidP="00C96D38">
      <w:pPr>
        <w:ind w:left="4536"/>
        <w:rPr>
          <w:sz w:val="28"/>
          <w:szCs w:val="28"/>
        </w:rPr>
      </w:pPr>
      <w:r w:rsidRPr="00A163BE">
        <w:rPr>
          <w:sz w:val="28"/>
          <w:szCs w:val="28"/>
        </w:rPr>
        <w:br w:type="page"/>
      </w:r>
      <w:r w:rsidRPr="00A163BE">
        <w:rPr>
          <w:sz w:val="28"/>
          <w:szCs w:val="28"/>
        </w:rPr>
        <w:lastRenderedPageBreak/>
        <w:t>Приложение 2</w:t>
      </w:r>
    </w:p>
    <w:p w:rsidR="00C96D38" w:rsidRPr="00A163BE" w:rsidRDefault="00C96D38" w:rsidP="00C96D38">
      <w:pPr>
        <w:ind w:left="4536"/>
        <w:rPr>
          <w:sz w:val="28"/>
          <w:szCs w:val="28"/>
        </w:rPr>
      </w:pPr>
      <w:r w:rsidRPr="00A163BE">
        <w:rPr>
          <w:sz w:val="28"/>
          <w:szCs w:val="28"/>
        </w:rPr>
        <w:t xml:space="preserve">к Порядку принятия лицами, замещающими должности муниципальной службы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>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Нижнеикорецкого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A163BE">
        <w:rPr>
          <w:sz w:val="28"/>
          <w:szCs w:val="28"/>
        </w:rPr>
        <w:t xml:space="preserve">Лискинского 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Тишкову А.Н.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_______________________________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_______________________________</w:t>
      </w:r>
    </w:p>
    <w:p w:rsidR="00C96D38" w:rsidRPr="00A163BE" w:rsidRDefault="00C96D38" w:rsidP="00C96D38">
      <w:pPr>
        <w:ind w:firstLine="709"/>
        <w:jc w:val="right"/>
        <w:rPr>
          <w:sz w:val="28"/>
          <w:szCs w:val="28"/>
        </w:rPr>
      </w:pPr>
      <w:r w:rsidRPr="00A163BE">
        <w:rPr>
          <w:sz w:val="28"/>
          <w:szCs w:val="28"/>
        </w:rPr>
        <w:t xml:space="preserve"> (ФИО, замещаемая должность)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>УВЕДОМЛЕНИЕ</w:t>
      </w: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>об отказе в получении почетного или специального звания,</w:t>
      </w: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>награды или иного знака отличия иностранных государств,</w:t>
      </w: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>международных организаций, политических партий, иных</w:t>
      </w: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>общественных объединений, в том числе религиозных</w:t>
      </w: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>и других организаций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Уведомляю о принятом мною решении отказаться от получения__________________________________________________________________(наименование почетного или специального звания, награды или иного знакаотличия)_________________________________________________________________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(за какие заслуги присвоено и кем, за какие заслуги награжден(а) и кем)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"___" _______________ 20___ г. __________________________ 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(подпись) (расшифровка подписи)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br w:type="page"/>
      </w:r>
    </w:p>
    <w:p w:rsidR="00C96D38" w:rsidRPr="00A163BE" w:rsidRDefault="00C96D38" w:rsidP="00C96D38">
      <w:pPr>
        <w:ind w:firstLine="709"/>
        <w:jc w:val="center"/>
        <w:rPr>
          <w:bCs/>
          <w:sz w:val="28"/>
          <w:szCs w:val="28"/>
        </w:rPr>
      </w:pPr>
      <w:r w:rsidRPr="00A163BE">
        <w:rPr>
          <w:bCs/>
          <w:sz w:val="28"/>
          <w:szCs w:val="28"/>
        </w:rPr>
        <w:lastRenderedPageBreak/>
        <w:t>Форма расписки</w:t>
      </w:r>
    </w:p>
    <w:p w:rsidR="00C96D38" w:rsidRPr="00A163BE" w:rsidRDefault="00C96D38" w:rsidP="00C96D38">
      <w:pPr>
        <w:ind w:firstLine="709"/>
        <w:jc w:val="center"/>
        <w:rPr>
          <w:bCs/>
          <w:sz w:val="28"/>
          <w:szCs w:val="28"/>
        </w:rPr>
      </w:pPr>
      <w:r w:rsidRPr="00A163BE">
        <w:rPr>
          <w:bCs/>
          <w:sz w:val="28"/>
          <w:szCs w:val="28"/>
        </w:rPr>
        <w:t>в получении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уведомления об отказе в получении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почетного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или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специального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звания, награды или иного знака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иностранных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государств,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международных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организаций,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политических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партий,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других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общественных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объединений, в том числе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религиозных и других организаций</w:t>
      </w:r>
    </w:p>
    <w:p w:rsidR="00C96D38" w:rsidRPr="00A163BE" w:rsidRDefault="00C96D38" w:rsidP="00C96D38">
      <w:pPr>
        <w:widowControl w:val="0"/>
        <w:ind w:firstLine="709"/>
        <w:jc w:val="center"/>
        <w:rPr>
          <w:bCs/>
          <w:sz w:val="28"/>
          <w:szCs w:val="28"/>
        </w:rPr>
      </w:pPr>
    </w:p>
    <w:p w:rsidR="00C96D38" w:rsidRPr="00A163BE" w:rsidRDefault="00C96D38" w:rsidP="00C96D38">
      <w:pPr>
        <w:widowControl w:val="0"/>
        <w:ind w:firstLine="709"/>
        <w:jc w:val="both"/>
        <w:rPr>
          <w:bCs/>
          <w:sz w:val="28"/>
          <w:szCs w:val="28"/>
        </w:rPr>
      </w:pPr>
    </w:p>
    <w:p w:rsidR="00C96D38" w:rsidRPr="00A163BE" w:rsidRDefault="00C96D38" w:rsidP="00C96D38">
      <w:pPr>
        <w:widowControl w:val="0"/>
        <w:ind w:firstLine="709"/>
        <w:jc w:val="both"/>
        <w:rPr>
          <w:bCs/>
          <w:sz w:val="28"/>
          <w:szCs w:val="28"/>
        </w:rPr>
      </w:pPr>
      <w:r w:rsidRPr="00A163BE">
        <w:rPr>
          <w:bCs/>
          <w:sz w:val="28"/>
          <w:szCs w:val="28"/>
        </w:rPr>
        <w:t>Уведомляю об отказе в получении почетного или специального звания, награды, иного знака иностранного государства, международной организации, политической партии, другого общественного объединения, в том числе религиозного или другой организации (нужное подчеркнуть)</w:t>
      </w:r>
      <w:r w:rsidRPr="00A163BE">
        <w:rPr>
          <w:sz w:val="28"/>
          <w:szCs w:val="28"/>
        </w:rPr>
        <w:t>_________________________________________________________________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(ФИО, должность муниципального служащего)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_________________________________________ / 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(ФИО, должность) (подпись)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br w:type="page"/>
      </w:r>
    </w:p>
    <w:p w:rsidR="00C96D38" w:rsidRPr="00A163BE" w:rsidRDefault="00C96D38" w:rsidP="00C96D38">
      <w:pPr>
        <w:tabs>
          <w:tab w:val="left" w:pos="4678"/>
        </w:tabs>
        <w:ind w:left="4678"/>
        <w:jc w:val="both"/>
        <w:rPr>
          <w:sz w:val="28"/>
          <w:szCs w:val="28"/>
        </w:rPr>
      </w:pPr>
      <w:r w:rsidRPr="00A163BE">
        <w:rPr>
          <w:sz w:val="28"/>
          <w:szCs w:val="28"/>
        </w:rPr>
        <w:lastRenderedPageBreak/>
        <w:t>Приложение № 3</w:t>
      </w:r>
    </w:p>
    <w:p w:rsidR="00C96D38" w:rsidRPr="00A163BE" w:rsidRDefault="00C96D38" w:rsidP="00C96D38">
      <w:pPr>
        <w:tabs>
          <w:tab w:val="left" w:pos="4678"/>
        </w:tabs>
        <w:ind w:left="4678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к Порядку принятия лицами, замещающими должности муниципальной службы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>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C96D38" w:rsidRPr="00A163BE" w:rsidRDefault="00C96D38" w:rsidP="00C96D38">
      <w:pPr>
        <w:ind w:firstLine="709"/>
        <w:jc w:val="both"/>
        <w:rPr>
          <w:spacing w:val="2"/>
          <w:sz w:val="28"/>
          <w:szCs w:val="28"/>
        </w:rPr>
      </w:pPr>
    </w:p>
    <w:p w:rsidR="00C96D38" w:rsidRPr="00A163BE" w:rsidRDefault="00C96D38" w:rsidP="00C96D38">
      <w:pPr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>Журнал учета уведомлений и ходатайств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C96D38" w:rsidRPr="00A163BE" w:rsidTr="00E03660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ФИО и должность муниципального служащего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C96D38" w:rsidRPr="00A163BE" w:rsidTr="00E03660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7</w:t>
            </w:r>
          </w:p>
        </w:tc>
      </w:tr>
      <w:tr w:rsidR="00C96D38" w:rsidRPr="00A163BE" w:rsidTr="00E03660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38" w:rsidRPr="00A163BE" w:rsidRDefault="00C96D38" w:rsidP="00E03660">
            <w:pPr>
              <w:jc w:val="both"/>
              <w:rPr>
                <w:sz w:val="28"/>
                <w:szCs w:val="28"/>
              </w:rPr>
            </w:pPr>
          </w:p>
        </w:tc>
      </w:tr>
    </w:tbl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left="4536"/>
        <w:rPr>
          <w:sz w:val="28"/>
          <w:szCs w:val="28"/>
        </w:rPr>
      </w:pPr>
      <w:r w:rsidRPr="00A163BE">
        <w:rPr>
          <w:sz w:val="28"/>
          <w:szCs w:val="28"/>
        </w:rPr>
        <w:br w:type="page"/>
      </w:r>
      <w:r w:rsidRPr="00A163BE">
        <w:rPr>
          <w:sz w:val="28"/>
          <w:szCs w:val="28"/>
        </w:rPr>
        <w:lastRenderedPageBreak/>
        <w:t xml:space="preserve">Приложение № 4 </w:t>
      </w:r>
    </w:p>
    <w:p w:rsidR="00C96D38" w:rsidRPr="00A163BE" w:rsidRDefault="00C96D38" w:rsidP="00C96D38">
      <w:pPr>
        <w:ind w:left="4536"/>
        <w:rPr>
          <w:sz w:val="28"/>
          <w:szCs w:val="28"/>
        </w:rPr>
      </w:pPr>
      <w:r w:rsidRPr="00A163BE">
        <w:rPr>
          <w:sz w:val="28"/>
          <w:szCs w:val="28"/>
        </w:rPr>
        <w:t xml:space="preserve">к Порядку принятия лицами, замещающими должности муниципальной службы </w:t>
      </w:r>
      <w:r>
        <w:rPr>
          <w:sz w:val="28"/>
          <w:szCs w:val="28"/>
        </w:rPr>
        <w:t xml:space="preserve">Нижнеикорецкого сельского поселения </w:t>
      </w:r>
      <w:r w:rsidRPr="00A163BE">
        <w:rPr>
          <w:sz w:val="28"/>
          <w:szCs w:val="28"/>
        </w:rPr>
        <w:t>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C96D38" w:rsidRPr="00A163BE" w:rsidRDefault="00C96D38" w:rsidP="00C96D38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C96D38" w:rsidRPr="00A163BE" w:rsidRDefault="00C96D38" w:rsidP="00C96D38">
      <w:pPr>
        <w:widowControl w:val="0"/>
        <w:ind w:firstLine="709"/>
        <w:jc w:val="center"/>
        <w:rPr>
          <w:sz w:val="28"/>
          <w:szCs w:val="28"/>
        </w:rPr>
      </w:pPr>
      <w:r w:rsidRPr="00A163BE">
        <w:rPr>
          <w:sz w:val="28"/>
          <w:szCs w:val="28"/>
        </w:rPr>
        <w:t>Форма акта приема-передачи</w:t>
      </w:r>
    </w:p>
    <w:p w:rsidR="00C96D38" w:rsidRPr="00A163BE" w:rsidRDefault="00C96D38" w:rsidP="00C96D38">
      <w:pPr>
        <w:widowControl w:val="0"/>
        <w:ind w:firstLine="709"/>
        <w:jc w:val="center"/>
        <w:rPr>
          <w:bCs/>
          <w:sz w:val="28"/>
          <w:szCs w:val="28"/>
        </w:rPr>
      </w:pPr>
      <w:r w:rsidRPr="00A163BE">
        <w:rPr>
          <w:bCs/>
          <w:sz w:val="28"/>
          <w:szCs w:val="28"/>
        </w:rPr>
        <w:t>награды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иностранного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государства,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международной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организации,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политической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партии,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другого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общественного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объединения, в том числе религиозного</w:t>
      </w:r>
      <w:r w:rsidRPr="00A163BE">
        <w:rPr>
          <w:sz w:val="28"/>
          <w:szCs w:val="28"/>
        </w:rPr>
        <w:t xml:space="preserve"> </w:t>
      </w:r>
      <w:r w:rsidRPr="00A163BE">
        <w:rPr>
          <w:bCs/>
          <w:sz w:val="28"/>
          <w:szCs w:val="28"/>
        </w:rPr>
        <w:t>объединения и документов к ним</w:t>
      </w:r>
    </w:p>
    <w:p w:rsidR="00C96D38" w:rsidRPr="00A163BE" w:rsidRDefault="00C96D38" w:rsidP="00C96D38">
      <w:pPr>
        <w:widowControl w:val="0"/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widowControl w:val="0"/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Я, ____________________________________</w:t>
      </w:r>
      <w:r>
        <w:rPr>
          <w:sz w:val="28"/>
          <w:szCs w:val="28"/>
        </w:rPr>
        <w:t>______________________________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(ФИО, наименование должности муниципального служащего)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с одной стороны, и ____________________________________________________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 (ФИО, наименование замещаемой должности)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 xml:space="preserve">с </w:t>
      </w:r>
      <w:r w:rsidRPr="00A163BE">
        <w:rPr>
          <w:spacing w:val="3"/>
          <w:sz w:val="28"/>
          <w:szCs w:val="28"/>
        </w:rPr>
        <w:t xml:space="preserve">другой </w:t>
      </w:r>
      <w:r w:rsidRPr="00A163BE">
        <w:rPr>
          <w:sz w:val="28"/>
          <w:szCs w:val="28"/>
        </w:rPr>
        <w:t xml:space="preserve">стороны, в соответствии с </w:t>
      </w:r>
      <w:r w:rsidRPr="00A163BE">
        <w:rPr>
          <w:spacing w:val="3"/>
          <w:sz w:val="28"/>
          <w:szCs w:val="28"/>
        </w:rPr>
        <w:t xml:space="preserve">Положением </w:t>
      </w:r>
      <w:r w:rsidRPr="00A163BE">
        <w:rPr>
          <w:sz w:val="28"/>
          <w:szCs w:val="28"/>
        </w:rPr>
        <w:t xml:space="preserve">о Порядке принятия лицами, замещающими должности муниципальной службы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</w:t>
      </w:r>
    </w:p>
    <w:p w:rsidR="00C96D38" w:rsidRPr="00A163BE" w:rsidRDefault="00C96D38" w:rsidP="00C96D38">
      <w:pPr>
        <w:ind w:firstLine="709"/>
        <w:jc w:val="both"/>
        <w:rPr>
          <w:spacing w:val="2"/>
          <w:sz w:val="28"/>
          <w:szCs w:val="28"/>
        </w:rPr>
      </w:pPr>
      <w:r w:rsidRPr="00A163BE">
        <w:rPr>
          <w:sz w:val="28"/>
          <w:szCs w:val="28"/>
        </w:rPr>
        <w:t xml:space="preserve">составили настоящий </w:t>
      </w:r>
      <w:r w:rsidRPr="00A163BE">
        <w:rPr>
          <w:spacing w:val="-6"/>
          <w:sz w:val="28"/>
          <w:szCs w:val="28"/>
        </w:rPr>
        <w:t xml:space="preserve">акт </w:t>
      </w:r>
      <w:r w:rsidRPr="00A163BE">
        <w:rPr>
          <w:sz w:val="28"/>
          <w:szCs w:val="28"/>
        </w:rPr>
        <w:t xml:space="preserve">приема-передачи награды иностранного государства, </w:t>
      </w:r>
      <w:r w:rsidRPr="00A163BE">
        <w:rPr>
          <w:spacing w:val="4"/>
          <w:sz w:val="28"/>
          <w:szCs w:val="28"/>
        </w:rPr>
        <w:t xml:space="preserve">международной </w:t>
      </w:r>
      <w:r w:rsidRPr="00A163BE">
        <w:rPr>
          <w:sz w:val="28"/>
          <w:szCs w:val="28"/>
        </w:rPr>
        <w:t xml:space="preserve">организации, политической партии, </w:t>
      </w:r>
      <w:r w:rsidRPr="00A163BE">
        <w:rPr>
          <w:spacing w:val="2"/>
          <w:sz w:val="28"/>
          <w:szCs w:val="28"/>
        </w:rPr>
        <w:t xml:space="preserve">другого </w:t>
      </w:r>
      <w:r w:rsidRPr="00A163BE">
        <w:rPr>
          <w:spacing w:val="3"/>
          <w:sz w:val="28"/>
          <w:szCs w:val="28"/>
        </w:rPr>
        <w:t xml:space="preserve">общественного </w:t>
      </w:r>
      <w:r w:rsidRPr="00A163BE">
        <w:rPr>
          <w:spacing w:val="2"/>
          <w:sz w:val="28"/>
          <w:szCs w:val="28"/>
        </w:rPr>
        <w:t xml:space="preserve">объединения </w:t>
      </w:r>
      <w:r w:rsidRPr="00A163BE">
        <w:rPr>
          <w:sz w:val="28"/>
          <w:szCs w:val="28"/>
        </w:rPr>
        <w:t xml:space="preserve">или </w:t>
      </w:r>
      <w:r w:rsidRPr="00A163BE">
        <w:rPr>
          <w:spacing w:val="2"/>
          <w:sz w:val="28"/>
          <w:szCs w:val="28"/>
        </w:rPr>
        <w:t xml:space="preserve">религиозного </w:t>
      </w:r>
      <w:r w:rsidRPr="00A163BE">
        <w:rPr>
          <w:sz w:val="28"/>
          <w:szCs w:val="28"/>
        </w:rPr>
        <w:t xml:space="preserve">объединения и оригиналов </w:t>
      </w:r>
      <w:r w:rsidRPr="00A163BE">
        <w:rPr>
          <w:spacing w:val="2"/>
          <w:sz w:val="28"/>
          <w:szCs w:val="28"/>
        </w:rPr>
        <w:t xml:space="preserve">документов </w:t>
      </w:r>
      <w:r w:rsidRPr="00A163BE">
        <w:rPr>
          <w:sz w:val="28"/>
          <w:szCs w:val="28"/>
        </w:rPr>
        <w:t xml:space="preserve">к ней, оригиналов документов к </w:t>
      </w:r>
      <w:r w:rsidRPr="00A163BE">
        <w:rPr>
          <w:spacing w:val="2"/>
          <w:sz w:val="28"/>
          <w:szCs w:val="28"/>
        </w:rPr>
        <w:t xml:space="preserve">почетному </w:t>
      </w:r>
      <w:r w:rsidRPr="00A163BE">
        <w:rPr>
          <w:sz w:val="28"/>
          <w:szCs w:val="28"/>
        </w:rPr>
        <w:t xml:space="preserve">или специальному званию иностранного государства, </w:t>
      </w:r>
      <w:r w:rsidRPr="00A163BE">
        <w:rPr>
          <w:spacing w:val="3"/>
          <w:sz w:val="28"/>
          <w:szCs w:val="28"/>
        </w:rPr>
        <w:t xml:space="preserve">международной </w:t>
      </w:r>
      <w:r w:rsidRPr="00A163BE">
        <w:rPr>
          <w:sz w:val="28"/>
          <w:szCs w:val="28"/>
        </w:rPr>
        <w:t xml:space="preserve">организации, политической </w:t>
      </w:r>
      <w:r w:rsidRPr="00A163BE">
        <w:rPr>
          <w:spacing w:val="-3"/>
          <w:sz w:val="28"/>
          <w:szCs w:val="28"/>
        </w:rPr>
        <w:t xml:space="preserve">партии, </w:t>
      </w:r>
      <w:r w:rsidRPr="00A163BE">
        <w:rPr>
          <w:spacing w:val="3"/>
          <w:sz w:val="28"/>
          <w:szCs w:val="28"/>
        </w:rPr>
        <w:t xml:space="preserve">другого общественного </w:t>
      </w:r>
      <w:r w:rsidRPr="00A163BE">
        <w:rPr>
          <w:spacing w:val="2"/>
          <w:sz w:val="28"/>
          <w:szCs w:val="28"/>
        </w:rPr>
        <w:t xml:space="preserve">объединения </w:t>
      </w:r>
      <w:r w:rsidRPr="00A163BE">
        <w:rPr>
          <w:sz w:val="28"/>
          <w:szCs w:val="28"/>
        </w:rPr>
        <w:t>и религиозного</w:t>
      </w:r>
      <w:r w:rsidRPr="00A163BE">
        <w:rPr>
          <w:spacing w:val="18"/>
          <w:sz w:val="28"/>
          <w:szCs w:val="28"/>
        </w:rPr>
        <w:t xml:space="preserve"> </w:t>
      </w:r>
      <w:r w:rsidRPr="00A163BE">
        <w:rPr>
          <w:spacing w:val="2"/>
          <w:sz w:val="28"/>
          <w:szCs w:val="28"/>
        </w:rPr>
        <w:t>объединения</w:t>
      </w:r>
      <w:r w:rsidRPr="00A163BE">
        <w:rPr>
          <w:rFonts w:eastAsia="BatangChe"/>
          <w:spacing w:val="-4"/>
          <w:sz w:val="28"/>
          <w:szCs w:val="28"/>
        </w:rPr>
        <w:t>______________________________________________________________________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  <w:r w:rsidRPr="00A163BE">
        <w:rPr>
          <w:sz w:val="28"/>
          <w:szCs w:val="28"/>
        </w:rPr>
        <w:t>(наименование награды, почетного или специального звания)___________________________________________________________________(наименование документов к награде, почетному или специальному званию)____________________________________________________________________</w:t>
      </w:r>
    </w:p>
    <w:p w:rsidR="00C96D38" w:rsidRPr="00A163BE" w:rsidRDefault="00C96D38" w:rsidP="00C96D38">
      <w:pPr>
        <w:ind w:firstLine="709"/>
        <w:jc w:val="both"/>
        <w:rPr>
          <w:rFonts w:eastAsia="BatangChe"/>
          <w:sz w:val="28"/>
          <w:szCs w:val="28"/>
        </w:rPr>
      </w:pPr>
      <w:r w:rsidRPr="00A163BE">
        <w:rPr>
          <w:sz w:val="28"/>
          <w:szCs w:val="28"/>
        </w:rPr>
        <w:lastRenderedPageBreak/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6D38" w:rsidRPr="00A163BE" w:rsidTr="00E03660">
        <w:tc>
          <w:tcPr>
            <w:tcW w:w="4785" w:type="dxa"/>
          </w:tcPr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Сдал:</w:t>
            </w: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(подпись) (расшифровка подписи)</w:t>
            </w: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(дата)</w:t>
            </w:r>
          </w:p>
        </w:tc>
        <w:tc>
          <w:tcPr>
            <w:tcW w:w="4785" w:type="dxa"/>
          </w:tcPr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Принял:</w:t>
            </w: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 xml:space="preserve">(подпись) (расшифровка </w:t>
            </w:r>
            <w:r>
              <w:rPr>
                <w:sz w:val="28"/>
                <w:szCs w:val="28"/>
              </w:rPr>
              <w:t xml:space="preserve">  </w:t>
            </w:r>
            <w:r w:rsidRPr="00A163BE">
              <w:rPr>
                <w:sz w:val="28"/>
                <w:szCs w:val="28"/>
              </w:rPr>
              <w:t>подписи)</w:t>
            </w: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C96D38" w:rsidRPr="00A163BE" w:rsidRDefault="00C96D38" w:rsidP="00E03660">
            <w:pPr>
              <w:ind w:firstLine="709"/>
              <w:jc w:val="both"/>
              <w:rPr>
                <w:sz w:val="28"/>
                <w:szCs w:val="28"/>
              </w:rPr>
            </w:pPr>
            <w:r w:rsidRPr="00A163BE">
              <w:rPr>
                <w:sz w:val="28"/>
                <w:szCs w:val="28"/>
              </w:rPr>
              <w:t>(дата)</w:t>
            </w:r>
          </w:p>
        </w:tc>
      </w:tr>
    </w:tbl>
    <w:p w:rsidR="00C96D38" w:rsidRPr="00A163BE" w:rsidRDefault="00C96D38" w:rsidP="00C96D38">
      <w:pPr>
        <w:ind w:firstLine="709"/>
        <w:jc w:val="both"/>
        <w:rPr>
          <w:sz w:val="28"/>
          <w:szCs w:val="28"/>
        </w:rPr>
      </w:pPr>
    </w:p>
    <w:p w:rsidR="00C96D38" w:rsidRPr="00A163BE" w:rsidRDefault="00C96D38" w:rsidP="00C96D38">
      <w:pPr>
        <w:rPr>
          <w:sz w:val="28"/>
          <w:szCs w:val="28"/>
        </w:rPr>
      </w:pPr>
    </w:p>
    <w:p w:rsidR="00C96D38" w:rsidRDefault="00C96D38" w:rsidP="00C96D38">
      <w:pPr>
        <w:rPr>
          <w:sz w:val="28"/>
          <w:szCs w:val="28"/>
        </w:rPr>
      </w:pPr>
    </w:p>
    <w:p w:rsidR="00E2573B" w:rsidRPr="008C6C42" w:rsidRDefault="00E2573B" w:rsidP="00E2573B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</w:t>
      </w:r>
      <w:r w:rsidRPr="008C6C42">
        <w:rPr>
          <w:b/>
          <w:sz w:val="28"/>
          <w:szCs w:val="28"/>
        </w:rPr>
        <w:t>АДМИНИСТРАЦИЯ</w:t>
      </w:r>
    </w:p>
    <w:p w:rsidR="00E2573B" w:rsidRPr="008C6C42" w:rsidRDefault="00E2573B" w:rsidP="00E2573B">
      <w:pPr>
        <w:jc w:val="center"/>
        <w:rPr>
          <w:b/>
          <w:sz w:val="28"/>
          <w:szCs w:val="28"/>
        </w:rPr>
      </w:pPr>
      <w:r w:rsidRPr="008C6C42">
        <w:rPr>
          <w:b/>
          <w:sz w:val="28"/>
          <w:szCs w:val="28"/>
        </w:rPr>
        <w:t>НИЖНЕИКОРЕЦКОГО СЕЛЬСКОГО ПОСЕЛЕНИЯ</w:t>
      </w:r>
    </w:p>
    <w:p w:rsidR="00E2573B" w:rsidRPr="008C6C42" w:rsidRDefault="00E2573B" w:rsidP="00E2573B">
      <w:pPr>
        <w:jc w:val="center"/>
        <w:rPr>
          <w:b/>
          <w:sz w:val="28"/>
          <w:szCs w:val="28"/>
        </w:rPr>
      </w:pPr>
      <w:r w:rsidRPr="008C6C42">
        <w:rPr>
          <w:b/>
          <w:sz w:val="28"/>
          <w:szCs w:val="28"/>
        </w:rPr>
        <w:t>ЛИСКИНСКОГО МУНИЦИПАЛЬНОГО РАЙОНА</w:t>
      </w:r>
    </w:p>
    <w:p w:rsidR="00E2573B" w:rsidRPr="008C6C42" w:rsidRDefault="00E2573B" w:rsidP="00E2573B">
      <w:pPr>
        <w:jc w:val="center"/>
        <w:rPr>
          <w:b/>
          <w:sz w:val="28"/>
          <w:szCs w:val="28"/>
        </w:rPr>
      </w:pPr>
      <w:r w:rsidRPr="008C6C42">
        <w:rPr>
          <w:b/>
          <w:sz w:val="28"/>
          <w:szCs w:val="28"/>
        </w:rPr>
        <w:t>ВОРОНЕЖСКОЙ ОБЛАСТИ</w:t>
      </w:r>
    </w:p>
    <w:p w:rsidR="00E2573B" w:rsidRPr="005F04AD" w:rsidRDefault="00E2573B" w:rsidP="00E2573B">
      <w:pPr>
        <w:pStyle w:val="affc"/>
        <w:jc w:val="center"/>
      </w:pPr>
      <w:r w:rsidRPr="005F04AD">
        <w:t>_____________________________________________</w:t>
      </w:r>
    </w:p>
    <w:p w:rsidR="00E2573B" w:rsidRPr="005F04AD" w:rsidRDefault="00E2573B" w:rsidP="00E2573B">
      <w:pPr>
        <w:pStyle w:val="affc"/>
        <w:jc w:val="center"/>
        <w:rPr>
          <w:b/>
        </w:rPr>
      </w:pPr>
    </w:p>
    <w:p w:rsidR="00E2573B" w:rsidRPr="005F04AD" w:rsidRDefault="00E2573B" w:rsidP="00E2573B">
      <w:pPr>
        <w:pStyle w:val="affc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E2573B" w:rsidRPr="005F04AD" w:rsidRDefault="00E2573B" w:rsidP="00E2573B">
      <w:pPr>
        <w:pStyle w:val="affc"/>
        <w:jc w:val="center"/>
        <w:rPr>
          <w:b/>
          <w:bCs/>
          <w:spacing w:val="-4"/>
          <w:u w:val="single"/>
          <w:lang w:eastAsia="ar-SA"/>
        </w:rPr>
      </w:pPr>
      <w:r>
        <w:rPr>
          <w:b/>
          <w:spacing w:val="-4"/>
          <w:u w:val="single"/>
          <w:lang w:eastAsia="ar-SA"/>
        </w:rPr>
        <w:t xml:space="preserve">от </w:t>
      </w:r>
      <w:r w:rsidRPr="005F04AD">
        <w:rPr>
          <w:b/>
          <w:spacing w:val="-4"/>
          <w:u w:val="single"/>
          <w:lang w:eastAsia="ar-SA"/>
        </w:rPr>
        <w:t xml:space="preserve"> </w:t>
      </w:r>
      <w:r>
        <w:rPr>
          <w:b/>
          <w:spacing w:val="-4"/>
          <w:u w:val="single"/>
          <w:lang w:eastAsia="ar-SA"/>
        </w:rPr>
        <w:t>03</w:t>
      </w:r>
      <w:r w:rsidRPr="005F04AD">
        <w:rPr>
          <w:b/>
          <w:spacing w:val="-4"/>
          <w:u w:val="single"/>
          <w:lang w:eastAsia="ar-SA"/>
        </w:rPr>
        <w:t xml:space="preserve"> </w:t>
      </w:r>
      <w:r>
        <w:rPr>
          <w:b/>
          <w:spacing w:val="-4"/>
          <w:u w:val="single"/>
          <w:lang w:eastAsia="ar-SA"/>
        </w:rPr>
        <w:t>.06.</w:t>
      </w:r>
      <w:r>
        <w:rPr>
          <w:b/>
          <w:bCs/>
          <w:spacing w:val="-4"/>
          <w:u w:val="single"/>
          <w:lang w:eastAsia="ar-SA"/>
        </w:rPr>
        <w:t>2024</w:t>
      </w:r>
      <w:r w:rsidRPr="005F04AD">
        <w:rPr>
          <w:b/>
          <w:bCs/>
          <w:spacing w:val="-4"/>
          <w:u w:val="single"/>
          <w:lang w:eastAsia="ar-SA"/>
        </w:rPr>
        <w:t xml:space="preserve">      г.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>
        <w:rPr>
          <w:b/>
          <w:bCs/>
          <w:spacing w:val="-4"/>
          <w:lang w:eastAsia="ar-SA"/>
        </w:rPr>
        <w:t>62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E2573B" w:rsidRPr="005F04AD" w:rsidTr="00E64404">
        <w:trPr>
          <w:trHeight w:val="218"/>
        </w:trPr>
        <w:tc>
          <w:tcPr>
            <w:tcW w:w="6400" w:type="dxa"/>
          </w:tcPr>
          <w:p w:rsidR="00E2573B" w:rsidRPr="002B50C4" w:rsidRDefault="00E2573B" w:rsidP="00E64404">
            <w:pPr>
              <w:pStyle w:val="affc"/>
              <w:ind w:right="-3168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2B50C4">
              <w:rPr>
                <w:sz w:val="20"/>
              </w:rPr>
              <w:t xml:space="preserve">с. </w:t>
            </w:r>
            <w:r>
              <w:rPr>
                <w:sz w:val="20"/>
              </w:rPr>
              <w:t>Нижний Икорец</w:t>
            </w:r>
          </w:p>
        </w:tc>
        <w:tc>
          <w:tcPr>
            <w:tcW w:w="3936" w:type="dxa"/>
          </w:tcPr>
          <w:p w:rsidR="00E2573B" w:rsidRPr="005F04AD" w:rsidRDefault="00E2573B" w:rsidP="00E64404">
            <w:pPr>
              <w:pStyle w:val="affc"/>
              <w:jc w:val="center"/>
              <w:rPr>
                <w:lang w:eastAsia="ar-SA"/>
              </w:rPr>
            </w:pPr>
          </w:p>
        </w:tc>
      </w:tr>
    </w:tbl>
    <w:p w:rsidR="00E2573B" w:rsidRPr="00930E76" w:rsidRDefault="00E2573B" w:rsidP="00E2573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2573B" w:rsidRPr="00930E76" w:rsidRDefault="00E2573B" w:rsidP="00E2573B">
      <w:pPr>
        <w:pStyle w:val="Title"/>
        <w:spacing w:before="0" w:after="0"/>
        <w:ind w:right="35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№96 от 30.11.2023 года «Об утверждении административного регламента предоставления муниципальной услуги </w:t>
      </w:r>
    </w:p>
    <w:p w:rsidR="00E2573B" w:rsidRPr="00930E76" w:rsidRDefault="00E2573B" w:rsidP="00E2573B">
      <w:pPr>
        <w:pStyle w:val="Title"/>
        <w:spacing w:before="0" w:after="0"/>
        <w:ind w:right="35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«Присвоение адреса объекту адресации, изменение и аннулирование такого адреса»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Нижнеикорецкого сельского поселения Лискинского муниципального района </w:t>
      </w:r>
      <w:r w:rsidRPr="00930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pStyle w:val="aff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t>Нижнеикорецкого сельского</w:t>
      </w:r>
      <w:r w:rsidRPr="00930E76">
        <w:t xml:space="preserve"> поселения </w:t>
      </w:r>
      <w:r>
        <w:t xml:space="preserve">Лискинского </w:t>
      </w:r>
      <w:r w:rsidRPr="00930E76">
        <w:t xml:space="preserve">муниципального района Воронежской области администрация </w:t>
      </w:r>
      <w:r>
        <w:t>Нижнеикорецкого сельского</w:t>
      </w:r>
      <w:r w:rsidRPr="00930E76">
        <w:t xml:space="preserve"> поселения </w:t>
      </w:r>
      <w:r>
        <w:t>Лискинского</w:t>
      </w:r>
      <w:r w:rsidRPr="00930E76">
        <w:t xml:space="preserve"> муниципального района </w:t>
      </w:r>
      <w:r>
        <w:t>Воронежской области</w:t>
      </w:r>
    </w:p>
    <w:p w:rsidR="00E2573B" w:rsidRPr="00930E76" w:rsidRDefault="00E2573B" w:rsidP="00E2573B">
      <w:pPr>
        <w:pStyle w:val="affc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E2573B" w:rsidRPr="00930E76" w:rsidRDefault="00E2573B" w:rsidP="00E2573B">
      <w:pPr>
        <w:pStyle w:val="aff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E2573B" w:rsidRPr="00930E76" w:rsidRDefault="00E2573B" w:rsidP="00E2573B">
      <w:pPr>
        <w:pStyle w:val="aff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2573B" w:rsidRPr="00930E76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 Внести в административный регламент </w:t>
      </w:r>
      <w:r>
        <w:t xml:space="preserve">Нижнеикорецкого сельского </w:t>
      </w:r>
      <w:r>
        <w:lastRenderedPageBreak/>
        <w:t>поселения по предоставлению</w:t>
      </w:r>
      <w:r w:rsidRPr="00930E76">
        <w:t xml:space="preserve">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>
        <w:t>Нижнеикорецкого сельского поселения от «30» ноября 2023 года г. №96</w:t>
      </w:r>
      <w:r w:rsidRPr="00930E76">
        <w:t xml:space="preserve">, следующие изменения: </w:t>
      </w:r>
    </w:p>
    <w:p w:rsidR="00E2573B" w:rsidRPr="00A470B4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 xml:space="preserve">1.1. Подпункт 6 подпункта 2.1. пункта 2 «Круг Заявителей» изложить в следующей редакции: </w:t>
      </w:r>
    </w:p>
    <w:p w:rsidR="00E2573B" w:rsidRPr="00930E76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E2573B" w:rsidRPr="00A470B4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>1.2. Подпункт 6.2. пункта  6 изложить в следующей редакции:</w:t>
      </w:r>
    </w:p>
    <w:p w:rsidR="00E2573B" w:rsidRPr="00930E76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E2573B" w:rsidRPr="00A470B4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>1.3. Подпункт 7.1. пункта 7. «Срок предоставления Муниципальной услуги» изложить в следующей редакции:</w:t>
      </w:r>
    </w:p>
    <w:p w:rsidR="00E2573B" w:rsidRPr="00930E76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>
        <w:rPr>
          <w:b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2573B" w:rsidRPr="00930E76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а) в случае подачи заявления на бумажном носителе - в срок не более 6 рабочих дней со дня поступления заявления;</w:t>
      </w:r>
    </w:p>
    <w:p w:rsidR="00E2573B" w:rsidRPr="00930E76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2573B" w:rsidRPr="00930E76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2573B" w:rsidRPr="00930E76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</w:t>
      </w:r>
      <w:r w:rsidRPr="00930E76">
        <w:lastRenderedPageBreak/>
        <w:t>и документов в Администрации, на ЕПГУ, РПГУ, в МФЦ.».</w:t>
      </w:r>
    </w:p>
    <w:p w:rsidR="00E2573B" w:rsidRPr="00A470B4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>1.4. Абзацы третий, четвертый пункта 23.12 изложить в новой редакции:</w:t>
      </w:r>
    </w:p>
    <w:p w:rsidR="00E2573B" w:rsidRPr="00930E76" w:rsidRDefault="00E2573B" w:rsidP="00E2573B">
      <w:pPr>
        <w:autoSpaceDE w:val="0"/>
        <w:autoSpaceDN w:val="0"/>
        <w:adjustRightInd w:val="0"/>
        <w:rPr>
          <w:sz w:val="28"/>
          <w:szCs w:val="28"/>
        </w:rPr>
      </w:pPr>
      <w:r w:rsidRPr="00930E76">
        <w:rPr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2573B" w:rsidRPr="00930E76" w:rsidRDefault="00E2573B" w:rsidP="00E2573B">
      <w:pPr>
        <w:autoSpaceDE w:val="0"/>
        <w:autoSpaceDN w:val="0"/>
        <w:adjustRightInd w:val="0"/>
        <w:rPr>
          <w:sz w:val="28"/>
          <w:szCs w:val="28"/>
        </w:rPr>
      </w:pPr>
      <w:r w:rsidRPr="00930E76">
        <w:rPr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E2573B" w:rsidRPr="00A470B4" w:rsidRDefault="00E2573B" w:rsidP="00E2573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70B4">
        <w:rPr>
          <w:b/>
          <w:sz w:val="28"/>
          <w:szCs w:val="28"/>
        </w:rPr>
        <w:t xml:space="preserve">1.5. </w:t>
      </w:r>
      <w:r w:rsidRPr="00A470B4">
        <w:rPr>
          <w:b/>
          <w:bCs/>
          <w:sz w:val="28"/>
          <w:szCs w:val="28"/>
        </w:rPr>
        <w:t>Абзацы шестой, седьмой</w:t>
      </w:r>
      <w:r>
        <w:rPr>
          <w:b/>
          <w:bCs/>
          <w:sz w:val="28"/>
          <w:szCs w:val="28"/>
        </w:rPr>
        <w:t xml:space="preserve"> пункта 24.6</w:t>
      </w:r>
      <w:r w:rsidRPr="00A470B4">
        <w:rPr>
          <w:b/>
          <w:bCs/>
          <w:sz w:val="28"/>
          <w:szCs w:val="28"/>
        </w:rPr>
        <w:t xml:space="preserve"> изложить в новой редакции:</w:t>
      </w:r>
    </w:p>
    <w:p w:rsidR="00E2573B" w:rsidRPr="00930E76" w:rsidRDefault="00E2573B" w:rsidP="00E2573B">
      <w:pPr>
        <w:autoSpaceDE w:val="0"/>
        <w:autoSpaceDN w:val="0"/>
        <w:adjustRightInd w:val="0"/>
        <w:rPr>
          <w:bCs/>
          <w:sz w:val="28"/>
          <w:szCs w:val="28"/>
        </w:rPr>
      </w:pPr>
      <w:r w:rsidRPr="00930E76">
        <w:rPr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30E76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bCs/>
          <w:sz w:val="28"/>
          <w:szCs w:val="28"/>
        </w:rPr>
        <w:t xml:space="preserve">. </w:t>
      </w:r>
    </w:p>
    <w:p w:rsidR="00E2573B" w:rsidRPr="00930E76" w:rsidRDefault="00E2573B" w:rsidP="00E2573B">
      <w:pPr>
        <w:autoSpaceDE w:val="0"/>
        <w:autoSpaceDN w:val="0"/>
        <w:adjustRightInd w:val="0"/>
        <w:rPr>
          <w:bCs/>
          <w:sz w:val="28"/>
          <w:szCs w:val="28"/>
        </w:rPr>
      </w:pPr>
      <w:r w:rsidRPr="00930E76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>
        <w:rPr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bCs/>
          <w:sz w:val="28"/>
          <w:szCs w:val="28"/>
        </w:rPr>
        <w:t xml:space="preserve">7 настоящего Административного регламента.». </w:t>
      </w:r>
    </w:p>
    <w:p w:rsidR="00E2573B" w:rsidRPr="00A470B4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 xml:space="preserve">1.6. Абзац </w:t>
      </w:r>
      <w:r>
        <w:rPr>
          <w:b/>
        </w:rPr>
        <w:t>седьмой</w:t>
      </w:r>
      <w:r w:rsidRPr="00A470B4">
        <w:rPr>
          <w:b/>
        </w:rPr>
        <w:t xml:space="preserve">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2573B" w:rsidRPr="00E2573B" w:rsidRDefault="00E2573B" w:rsidP="00E2573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30E76">
        <w:rPr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E2573B">
        <w:rPr>
          <w:rFonts w:eastAsia="Calibri"/>
          <w:sz w:val="28"/>
          <w:szCs w:val="28"/>
          <w:lang w:eastAsia="en-US"/>
        </w:rPr>
        <w:t>».</w:t>
      </w:r>
    </w:p>
    <w:p w:rsidR="00E2573B" w:rsidRPr="00A470B4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>1.7. Абзацы второй и третий подпункта 24.6 пункта 24 изложить в новой редакции:</w:t>
      </w:r>
    </w:p>
    <w:p w:rsidR="00E2573B" w:rsidRPr="00930E76" w:rsidRDefault="00E2573B" w:rsidP="00E2573B">
      <w:pPr>
        <w:autoSpaceDE w:val="0"/>
        <w:autoSpaceDN w:val="0"/>
        <w:adjustRightInd w:val="0"/>
        <w:rPr>
          <w:sz w:val="28"/>
          <w:szCs w:val="28"/>
        </w:rPr>
      </w:pPr>
      <w:r w:rsidRPr="00930E76">
        <w:rPr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2573B" w:rsidRPr="00930E76" w:rsidRDefault="00E2573B" w:rsidP="00E2573B">
      <w:pPr>
        <w:autoSpaceDE w:val="0"/>
        <w:autoSpaceDN w:val="0"/>
        <w:adjustRightInd w:val="0"/>
        <w:rPr>
          <w:sz w:val="28"/>
          <w:szCs w:val="28"/>
        </w:rPr>
      </w:pPr>
      <w:r w:rsidRPr="00930E76">
        <w:rPr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E2573B" w:rsidRPr="00A470B4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470B4">
        <w:rPr>
          <w:b/>
        </w:rPr>
        <w:t>1.8. Абзацы пятый, шестой подпункта 24.6 пункта 24 изложить в новой редакции:</w:t>
      </w:r>
    </w:p>
    <w:p w:rsidR="00E2573B" w:rsidRPr="00930E76" w:rsidRDefault="00E2573B" w:rsidP="00E2573B">
      <w:pPr>
        <w:autoSpaceDE w:val="0"/>
        <w:autoSpaceDN w:val="0"/>
        <w:adjustRightInd w:val="0"/>
        <w:rPr>
          <w:bCs/>
          <w:sz w:val="28"/>
          <w:szCs w:val="28"/>
        </w:rPr>
      </w:pPr>
      <w:r w:rsidRPr="00930E76">
        <w:rPr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bCs/>
          <w:sz w:val="28"/>
          <w:szCs w:val="28"/>
        </w:rPr>
        <w:t>.</w:t>
      </w:r>
    </w:p>
    <w:p w:rsidR="00E2573B" w:rsidRDefault="00E2573B" w:rsidP="00E2573B">
      <w:pPr>
        <w:autoSpaceDE w:val="0"/>
        <w:autoSpaceDN w:val="0"/>
        <w:adjustRightInd w:val="0"/>
        <w:rPr>
          <w:bCs/>
          <w:sz w:val="28"/>
          <w:szCs w:val="28"/>
        </w:rPr>
      </w:pPr>
      <w:r w:rsidRPr="00930E76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sz w:val="28"/>
          <w:szCs w:val="28"/>
        </w:rPr>
        <w:t xml:space="preserve">с приложением выписки из государственного </w:t>
      </w:r>
      <w:r w:rsidRPr="00930E76">
        <w:rPr>
          <w:sz w:val="28"/>
          <w:szCs w:val="28"/>
        </w:rPr>
        <w:lastRenderedPageBreak/>
        <w:t>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</w:p>
    <w:p w:rsidR="00E2573B" w:rsidRPr="00930E76" w:rsidRDefault="00E2573B" w:rsidP="00E2573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E2573B" w:rsidRPr="00930E76" w:rsidRDefault="00E2573B" w:rsidP="00E25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930E76">
        <w:rPr>
          <w:sz w:val="28"/>
          <w:szCs w:val="28"/>
        </w:rPr>
        <w:t>. Контроль за исполнением настоящего пос</w:t>
      </w:r>
      <w:r>
        <w:rPr>
          <w:sz w:val="28"/>
          <w:szCs w:val="28"/>
        </w:rPr>
        <w:t>тановления оставляю за собой.</w:t>
      </w:r>
    </w:p>
    <w:p w:rsidR="00E2573B" w:rsidRPr="00930E76" w:rsidRDefault="00E2573B" w:rsidP="00E2573B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573B" w:rsidRPr="00930E76" w:rsidTr="00E64404">
        <w:tc>
          <w:tcPr>
            <w:tcW w:w="3284" w:type="dxa"/>
            <w:shd w:val="clear" w:color="auto" w:fill="auto"/>
          </w:tcPr>
          <w:p w:rsidR="00E2573B" w:rsidRPr="00930E76" w:rsidRDefault="00E2573B" w:rsidP="00E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Нижнеикорецкого   сельского</w:t>
            </w:r>
            <w:r w:rsidRPr="00930E7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E2573B" w:rsidRPr="00930E76" w:rsidRDefault="00E2573B" w:rsidP="00E64404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2573B" w:rsidRPr="00930E76" w:rsidRDefault="00E2573B" w:rsidP="00E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А.Н. Тишков</w:t>
            </w:r>
          </w:p>
        </w:tc>
      </w:tr>
    </w:tbl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ind w:left="3969"/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5F04AD" w:rsidRDefault="00E2573B" w:rsidP="00E2573B">
      <w:pPr>
        <w:pStyle w:val="affc"/>
        <w:jc w:val="center"/>
        <w:rPr>
          <w:b/>
        </w:rPr>
      </w:pPr>
      <w:r w:rsidRPr="005F04AD">
        <w:rPr>
          <w:b/>
        </w:rPr>
        <w:t>АДМИНИСТРАЦИЯ</w:t>
      </w:r>
    </w:p>
    <w:p w:rsidR="00E2573B" w:rsidRPr="005F04AD" w:rsidRDefault="00E2573B" w:rsidP="00E2573B">
      <w:pPr>
        <w:pStyle w:val="affc"/>
        <w:jc w:val="center"/>
        <w:rPr>
          <w:b/>
        </w:rPr>
      </w:pPr>
      <w:r>
        <w:rPr>
          <w:b/>
        </w:rPr>
        <w:t>НИЖНЕИОРЕЦКОГО</w:t>
      </w:r>
      <w:r w:rsidRPr="005F04AD">
        <w:rPr>
          <w:b/>
        </w:rPr>
        <w:t xml:space="preserve"> СЕЛЬСКОГО  ПОСЕЛЕНИЯ</w:t>
      </w:r>
    </w:p>
    <w:p w:rsidR="00E2573B" w:rsidRPr="005F04AD" w:rsidRDefault="00E2573B" w:rsidP="00E2573B">
      <w:pPr>
        <w:pStyle w:val="affc"/>
        <w:jc w:val="center"/>
        <w:rPr>
          <w:b/>
        </w:rPr>
      </w:pPr>
      <w:r w:rsidRPr="005F04AD">
        <w:rPr>
          <w:b/>
        </w:rPr>
        <w:t>ЛИСКИНСКОГО  МУНИЦИПАЛЬНОГО  РАЙОНА</w:t>
      </w:r>
    </w:p>
    <w:p w:rsidR="00E2573B" w:rsidRPr="005F04AD" w:rsidRDefault="00E2573B" w:rsidP="00E2573B">
      <w:pPr>
        <w:pStyle w:val="affc"/>
        <w:jc w:val="center"/>
        <w:rPr>
          <w:b/>
        </w:rPr>
      </w:pPr>
      <w:r w:rsidRPr="005F04AD">
        <w:rPr>
          <w:b/>
        </w:rPr>
        <w:t>ВОРОНЕЖСКОЙ  ОБЛАСТИ</w:t>
      </w:r>
    </w:p>
    <w:p w:rsidR="00E2573B" w:rsidRPr="005F04AD" w:rsidRDefault="00E2573B" w:rsidP="00E2573B">
      <w:pPr>
        <w:pStyle w:val="affc"/>
        <w:jc w:val="center"/>
      </w:pPr>
      <w:r w:rsidRPr="005F04AD">
        <w:t>_____________________________________________</w:t>
      </w:r>
    </w:p>
    <w:p w:rsidR="00E2573B" w:rsidRPr="005F04AD" w:rsidRDefault="00E2573B" w:rsidP="00E2573B">
      <w:pPr>
        <w:pStyle w:val="affc"/>
        <w:jc w:val="center"/>
        <w:rPr>
          <w:b/>
        </w:rPr>
      </w:pPr>
    </w:p>
    <w:p w:rsidR="00E2573B" w:rsidRPr="005F04AD" w:rsidRDefault="00E2573B" w:rsidP="00E2573B">
      <w:pPr>
        <w:pStyle w:val="affc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E2573B" w:rsidRPr="005F04AD" w:rsidRDefault="00E2573B" w:rsidP="00E2573B">
      <w:pPr>
        <w:pStyle w:val="affc"/>
        <w:jc w:val="center"/>
        <w:rPr>
          <w:b/>
          <w:bCs/>
          <w:spacing w:val="-4"/>
          <w:u w:val="single"/>
          <w:lang w:eastAsia="ar-SA"/>
        </w:rPr>
      </w:pPr>
      <w:r>
        <w:rPr>
          <w:b/>
          <w:spacing w:val="-4"/>
          <w:u w:val="single"/>
          <w:lang w:eastAsia="ar-SA"/>
        </w:rPr>
        <w:t xml:space="preserve">от </w:t>
      </w:r>
      <w:r w:rsidRPr="005F04AD">
        <w:rPr>
          <w:b/>
          <w:spacing w:val="-4"/>
          <w:u w:val="single"/>
          <w:lang w:eastAsia="ar-SA"/>
        </w:rPr>
        <w:t xml:space="preserve">  </w:t>
      </w:r>
      <w:r>
        <w:rPr>
          <w:b/>
          <w:spacing w:val="-4"/>
          <w:u w:val="single"/>
          <w:lang w:eastAsia="ar-SA"/>
        </w:rPr>
        <w:t>03.06.</w:t>
      </w:r>
      <w:r>
        <w:rPr>
          <w:b/>
          <w:bCs/>
          <w:spacing w:val="-4"/>
          <w:u w:val="single"/>
          <w:lang w:eastAsia="ar-SA"/>
        </w:rPr>
        <w:t>2024</w:t>
      </w:r>
      <w:r w:rsidRPr="005F04AD">
        <w:rPr>
          <w:b/>
          <w:bCs/>
          <w:spacing w:val="-4"/>
          <w:u w:val="single"/>
          <w:lang w:eastAsia="ar-SA"/>
        </w:rPr>
        <w:t xml:space="preserve">      г.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>
        <w:rPr>
          <w:b/>
          <w:bCs/>
          <w:spacing w:val="-4"/>
          <w:lang w:eastAsia="ar-SA"/>
        </w:rPr>
        <w:t>63</w:t>
      </w:r>
      <w:r>
        <w:rPr>
          <w:b/>
          <w:bCs/>
          <w:spacing w:val="-4"/>
          <w:u w:val="single"/>
          <w:lang w:eastAsia="ar-SA"/>
        </w:rPr>
        <w:t xml:space="preserve">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E2573B" w:rsidRPr="005F04AD" w:rsidTr="00E64404">
        <w:trPr>
          <w:trHeight w:val="218"/>
        </w:trPr>
        <w:tc>
          <w:tcPr>
            <w:tcW w:w="6400" w:type="dxa"/>
          </w:tcPr>
          <w:p w:rsidR="00E2573B" w:rsidRPr="002B50C4" w:rsidRDefault="00E2573B" w:rsidP="00E64404">
            <w:pPr>
              <w:pStyle w:val="affc"/>
              <w:ind w:right="-3168"/>
              <w:rPr>
                <w:sz w:val="20"/>
              </w:rPr>
            </w:pPr>
            <w:r>
              <w:rPr>
                <w:sz w:val="20"/>
              </w:rPr>
              <w:t xml:space="preserve">                      с. Нижний Икорец</w:t>
            </w:r>
          </w:p>
        </w:tc>
        <w:tc>
          <w:tcPr>
            <w:tcW w:w="3936" w:type="dxa"/>
          </w:tcPr>
          <w:p w:rsidR="00E2573B" w:rsidRPr="005F04AD" w:rsidRDefault="00E2573B" w:rsidP="00E64404">
            <w:pPr>
              <w:pStyle w:val="affc"/>
              <w:jc w:val="center"/>
              <w:rPr>
                <w:lang w:eastAsia="ar-SA"/>
              </w:rPr>
            </w:pPr>
          </w:p>
        </w:tc>
      </w:tr>
    </w:tbl>
    <w:p w:rsidR="00E2573B" w:rsidRPr="008C7B2E" w:rsidRDefault="00E2573B" w:rsidP="00E2573B">
      <w:pPr>
        <w:tabs>
          <w:tab w:val="left" w:pos="1172"/>
        </w:tabs>
      </w:pPr>
    </w:p>
    <w:p w:rsidR="00E2573B" w:rsidRPr="008C7B2E" w:rsidRDefault="00E2573B" w:rsidP="00E2573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2573B" w:rsidRDefault="00E2573B" w:rsidP="00E2573B">
      <w:pPr>
        <w:pStyle w:val="Title"/>
        <w:spacing w:before="0" w:after="0"/>
        <w:ind w:right="25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№97 от 30.11.2023 года «Об утверждении 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73B" w:rsidRPr="008C7B2E" w:rsidRDefault="00E2573B" w:rsidP="00E2573B">
      <w:pPr>
        <w:pStyle w:val="Title"/>
        <w:spacing w:before="0" w:after="0"/>
        <w:ind w:right="25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>Нижнеикорецкого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Лискинского </w:t>
      </w:r>
      <w:r w:rsidRPr="008C7B2E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E2573B" w:rsidRPr="008C7B2E" w:rsidRDefault="00E2573B" w:rsidP="00E2573B">
      <w:pPr>
        <w:rPr>
          <w:sz w:val="28"/>
          <w:szCs w:val="28"/>
        </w:rPr>
      </w:pPr>
    </w:p>
    <w:p w:rsidR="00E2573B" w:rsidRPr="008C7B2E" w:rsidRDefault="00E2573B" w:rsidP="00E2573B">
      <w:pPr>
        <w:pStyle w:val="aff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</w:rPr>
        <w:t>,</w:t>
      </w:r>
      <w:r w:rsidRPr="00BD2BAD">
        <w:t xml:space="preserve"> от </w:t>
      </w:r>
      <w:r w:rsidRPr="00E2573B">
        <w:rPr>
          <w:rFonts w:eastAsia="Calibr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Уставом </w:t>
      </w:r>
      <w:r>
        <w:t>Нижнеикорецкого</w:t>
      </w:r>
      <w:r w:rsidRPr="00BD2BAD">
        <w:t xml:space="preserve"> </w:t>
      </w:r>
      <w:r>
        <w:t xml:space="preserve"> сельского поселения Лискинского </w:t>
      </w:r>
      <w:r w:rsidRPr="00BD2BAD">
        <w:t>муниципаль</w:t>
      </w:r>
      <w:r>
        <w:t xml:space="preserve">ного района </w:t>
      </w:r>
      <w:r w:rsidRPr="00BD2BAD">
        <w:t xml:space="preserve">Воронежской области администрация </w:t>
      </w:r>
      <w:r>
        <w:t xml:space="preserve">Нижнеикорецкого  сельского </w:t>
      </w:r>
      <w:r w:rsidRPr="00BD2BAD">
        <w:t xml:space="preserve">поселения </w:t>
      </w:r>
      <w:r>
        <w:t>Лискинского  муниципального района Воронежской области</w:t>
      </w:r>
    </w:p>
    <w:p w:rsidR="00E2573B" w:rsidRPr="008C7B2E" w:rsidRDefault="00E2573B" w:rsidP="00E2573B">
      <w:pPr>
        <w:pStyle w:val="affc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E2573B" w:rsidRPr="008C7B2E" w:rsidRDefault="00E2573B" w:rsidP="00E2573B">
      <w:pPr>
        <w:pStyle w:val="aff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lastRenderedPageBreak/>
        <w:t>ПОСТАНОВЛЯЕТ:</w:t>
      </w:r>
    </w:p>
    <w:p w:rsidR="00E2573B" w:rsidRPr="008C7B2E" w:rsidRDefault="00E2573B" w:rsidP="00E2573B">
      <w:pPr>
        <w:pStyle w:val="aff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2573B" w:rsidRDefault="00E2573B" w:rsidP="00E2573B">
      <w:pPr>
        <w:pStyle w:val="affc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Внести в административный регламент Нижнеикорецкого сельского поселения по предоставлению</w:t>
      </w:r>
      <w:r w:rsidRPr="008C7B2E">
        <w:t xml:space="preserve"> муниципальной услуги «</w:t>
      </w:r>
      <w:r w:rsidRPr="008C7B2E">
        <w:rPr>
          <w:color w:val="000000"/>
        </w:rPr>
        <w:t xml:space="preserve">Предоставление </w:t>
      </w:r>
      <w:r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color w:val="000000"/>
        </w:rPr>
        <w:t xml:space="preserve"> </w:t>
      </w:r>
      <w:r>
        <w:rPr>
          <w:color w:val="000000"/>
        </w:rPr>
        <w:t>без проведения торгов</w:t>
      </w:r>
      <w:r w:rsidRPr="008C7B2E">
        <w:t>»</w:t>
      </w:r>
      <w:r>
        <w:t>, утвержденный постановлением администрации Нижнеикорецкого сельского поселения от «30» ноября 2023 г. №97 изменение заменив в :</w:t>
      </w:r>
    </w:p>
    <w:p w:rsidR="00E2573B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</w:pPr>
      <w:r>
        <w:t xml:space="preserve"> пп.1) пп.1.3.1,</w:t>
      </w:r>
    </w:p>
    <w:p w:rsidR="00E2573B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</w:pPr>
      <w:r>
        <w:t xml:space="preserve"> пп.39) пп.1.3.2, </w:t>
      </w:r>
    </w:p>
    <w:p w:rsidR="00E2573B" w:rsidRDefault="00E2573B" w:rsidP="00E2573B">
      <w:pPr>
        <w:pStyle w:val="aff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</w:pPr>
      <w:r>
        <w:t xml:space="preserve"> пп.19) пп.1.3.4 пункта 1.3 </w:t>
      </w:r>
      <w:r w:rsidRPr="00BA535E">
        <w:t>слова «</w:t>
      </w:r>
      <w:r w:rsidRPr="00E2573B">
        <w:rPr>
          <w:rFonts w:eastAsia="Calibr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E2573B" w:rsidRPr="00B45849" w:rsidRDefault="00E2573B" w:rsidP="00E2573B">
      <w:pPr>
        <w:pStyle w:val="aa"/>
        <w:tabs>
          <w:tab w:val="left" w:pos="90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B4584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2573B" w:rsidRDefault="00E2573B" w:rsidP="00E2573B">
      <w:pPr>
        <w:pStyle w:val="aa"/>
        <w:tabs>
          <w:tab w:val="left" w:pos="90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B4584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2573B" w:rsidRDefault="00E2573B" w:rsidP="00E2573B">
      <w:pPr>
        <w:pStyle w:val="aa"/>
        <w:tabs>
          <w:tab w:val="left" w:pos="900"/>
        </w:tabs>
        <w:ind w:left="0" w:firstLine="709"/>
        <w:rPr>
          <w:sz w:val="28"/>
          <w:szCs w:val="28"/>
        </w:rPr>
      </w:pPr>
    </w:p>
    <w:p w:rsidR="00E2573B" w:rsidRDefault="00E2573B" w:rsidP="00E2573B">
      <w:pPr>
        <w:pStyle w:val="aa"/>
        <w:tabs>
          <w:tab w:val="left" w:pos="900"/>
        </w:tabs>
        <w:ind w:left="0" w:firstLine="709"/>
        <w:rPr>
          <w:sz w:val="28"/>
          <w:szCs w:val="28"/>
        </w:rPr>
      </w:pPr>
    </w:p>
    <w:p w:rsidR="00E2573B" w:rsidRDefault="00E2573B" w:rsidP="00E2573B">
      <w:pPr>
        <w:pStyle w:val="aa"/>
        <w:tabs>
          <w:tab w:val="left" w:pos="900"/>
        </w:tabs>
        <w:ind w:left="0" w:firstLine="709"/>
        <w:rPr>
          <w:sz w:val="28"/>
          <w:szCs w:val="28"/>
        </w:rPr>
      </w:pPr>
    </w:p>
    <w:p w:rsidR="00E2573B" w:rsidRPr="00792C5C" w:rsidRDefault="00E2573B" w:rsidP="00E2573B">
      <w:pPr>
        <w:ind w:firstLine="709"/>
        <w:rPr>
          <w:sz w:val="28"/>
          <w:szCs w:val="28"/>
        </w:rPr>
      </w:pPr>
    </w:p>
    <w:p w:rsidR="00E2573B" w:rsidRDefault="00E2573B" w:rsidP="00E2573B">
      <w:pPr>
        <w:rPr>
          <w:sz w:val="28"/>
          <w:szCs w:val="28"/>
        </w:rPr>
      </w:pPr>
      <w:r>
        <w:rPr>
          <w:sz w:val="28"/>
          <w:szCs w:val="28"/>
        </w:rPr>
        <w:t>Глава Нижнеикорецкого                                                                А.Н. Тишков</w:t>
      </w:r>
    </w:p>
    <w:p w:rsidR="00E2573B" w:rsidRPr="00B45849" w:rsidRDefault="00E2573B" w:rsidP="00E2573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3649EC" w:rsidRDefault="00E2573B" w:rsidP="00E2573B">
      <w:pPr>
        <w:tabs>
          <w:tab w:val="left" w:pos="4155"/>
        </w:tabs>
        <w:ind w:hanging="284"/>
        <w:jc w:val="center"/>
        <w:rPr>
          <w:b/>
          <w:bCs/>
          <w:sz w:val="28"/>
          <w:szCs w:val="28"/>
        </w:rPr>
      </w:pPr>
      <w:r w:rsidRPr="003649EC">
        <w:rPr>
          <w:b/>
          <w:bCs/>
          <w:sz w:val="28"/>
          <w:szCs w:val="28"/>
        </w:rPr>
        <w:t>СОВЕТ НАРОДНЫХ ДЕПУТАТОВ</w:t>
      </w:r>
    </w:p>
    <w:p w:rsidR="00E2573B" w:rsidRPr="003649EC" w:rsidRDefault="00E2573B" w:rsidP="00E2573B">
      <w:pPr>
        <w:tabs>
          <w:tab w:val="left" w:pos="4155"/>
        </w:tabs>
        <w:ind w:hanging="284"/>
        <w:jc w:val="center"/>
        <w:rPr>
          <w:b/>
          <w:sz w:val="28"/>
          <w:szCs w:val="28"/>
        </w:rPr>
      </w:pPr>
      <w:r w:rsidRPr="003649EC">
        <w:rPr>
          <w:b/>
          <w:bCs/>
          <w:sz w:val="28"/>
          <w:szCs w:val="28"/>
        </w:rPr>
        <w:t>НИЖНЕИКОРЕЦКОГО СЕЛЬСКОГО ПОСЕЛЕНИЯ</w:t>
      </w:r>
    </w:p>
    <w:p w:rsidR="00E2573B" w:rsidRPr="003649EC" w:rsidRDefault="00E2573B" w:rsidP="00E2573B">
      <w:pPr>
        <w:tabs>
          <w:tab w:val="left" w:pos="4155"/>
        </w:tabs>
        <w:ind w:hanging="284"/>
        <w:jc w:val="center"/>
        <w:rPr>
          <w:b/>
          <w:sz w:val="28"/>
          <w:szCs w:val="28"/>
        </w:rPr>
      </w:pPr>
      <w:r w:rsidRPr="003649EC">
        <w:rPr>
          <w:b/>
          <w:sz w:val="28"/>
          <w:szCs w:val="28"/>
        </w:rPr>
        <w:t>ЛИСКИНСКОГО МУНИЦИПАЛЬНОГО РАЙОНА</w:t>
      </w:r>
    </w:p>
    <w:p w:rsidR="00E2573B" w:rsidRPr="003649EC" w:rsidRDefault="00E2573B" w:rsidP="00E2573B">
      <w:pPr>
        <w:tabs>
          <w:tab w:val="left" w:pos="4155"/>
        </w:tabs>
        <w:ind w:hanging="284"/>
        <w:jc w:val="center"/>
        <w:rPr>
          <w:b/>
          <w:sz w:val="28"/>
          <w:szCs w:val="28"/>
        </w:rPr>
      </w:pPr>
      <w:r w:rsidRPr="003649EC">
        <w:rPr>
          <w:b/>
          <w:sz w:val="28"/>
          <w:szCs w:val="28"/>
        </w:rPr>
        <w:t>ВОРОНЕЖСКОЙ ОБЛАСТИ</w:t>
      </w:r>
    </w:p>
    <w:p w:rsidR="00E2573B" w:rsidRPr="003649EC" w:rsidRDefault="00E2573B" w:rsidP="00E2573B">
      <w:pPr>
        <w:tabs>
          <w:tab w:val="left" w:pos="4155"/>
        </w:tabs>
        <w:ind w:hanging="284"/>
        <w:jc w:val="center"/>
        <w:rPr>
          <w:sz w:val="28"/>
          <w:szCs w:val="28"/>
        </w:rPr>
      </w:pPr>
    </w:p>
    <w:p w:rsidR="00E2573B" w:rsidRPr="003649EC" w:rsidRDefault="00392714" w:rsidP="00E2573B">
      <w:pPr>
        <w:tabs>
          <w:tab w:val="left" w:pos="4155"/>
        </w:tabs>
        <w:ind w:hanging="284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317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FFF0" id="Прямая со стрелкой 1" o:spid="_x0000_s1026" type="#_x0000_t32" style="position:absolute;margin-left:0;margin-top:2.65pt;width:46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E2573B" w:rsidRPr="003649EC" w:rsidRDefault="00E2573B" w:rsidP="00E2573B">
      <w:pPr>
        <w:tabs>
          <w:tab w:val="left" w:pos="4155"/>
        </w:tabs>
        <w:ind w:hanging="284"/>
        <w:jc w:val="center"/>
        <w:rPr>
          <w:b/>
          <w:sz w:val="28"/>
          <w:szCs w:val="28"/>
        </w:rPr>
      </w:pPr>
      <w:r w:rsidRPr="003649EC">
        <w:rPr>
          <w:b/>
          <w:sz w:val="28"/>
          <w:szCs w:val="28"/>
        </w:rPr>
        <w:t>Р Е Ш Е Н И Е</w:t>
      </w:r>
    </w:p>
    <w:p w:rsidR="00E2573B" w:rsidRPr="003649EC" w:rsidRDefault="00E2573B" w:rsidP="00E2573B">
      <w:pPr>
        <w:tabs>
          <w:tab w:val="left" w:pos="4155"/>
        </w:tabs>
        <w:ind w:firstLine="567"/>
        <w:jc w:val="both"/>
        <w:rPr>
          <w:sz w:val="28"/>
          <w:szCs w:val="28"/>
        </w:rPr>
      </w:pPr>
    </w:p>
    <w:p w:rsidR="00E2573B" w:rsidRPr="003649EC" w:rsidRDefault="00E2573B" w:rsidP="00E2573B">
      <w:pPr>
        <w:tabs>
          <w:tab w:val="left" w:pos="4155"/>
        </w:tabs>
        <w:jc w:val="both"/>
        <w:rPr>
          <w:sz w:val="28"/>
          <w:szCs w:val="28"/>
        </w:rPr>
      </w:pPr>
      <w:r w:rsidRPr="003649EC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14</w:t>
      </w:r>
      <w:r w:rsidRPr="003649EC">
        <w:rPr>
          <w:sz w:val="28"/>
          <w:szCs w:val="28"/>
        </w:rPr>
        <w:t xml:space="preserve">» </w:t>
      </w:r>
      <w:r w:rsidRPr="007645FC"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 xml:space="preserve">  2024 г. №</w:t>
      </w:r>
      <w:r>
        <w:rPr>
          <w:sz w:val="28"/>
          <w:szCs w:val="28"/>
          <w:u w:val="single"/>
        </w:rPr>
        <w:t>170</w:t>
      </w:r>
    </w:p>
    <w:p w:rsidR="00E2573B" w:rsidRPr="003649EC" w:rsidRDefault="00E2573B" w:rsidP="00E2573B">
      <w:p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Нижний Икорец</w:t>
      </w:r>
    </w:p>
    <w:p w:rsidR="00E2573B" w:rsidRPr="003649EC" w:rsidRDefault="00E2573B" w:rsidP="00E2573B">
      <w:pPr>
        <w:tabs>
          <w:tab w:val="left" w:pos="4155"/>
        </w:tabs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567"/>
        <w:jc w:val="center"/>
        <w:outlineLvl w:val="0"/>
        <w:rPr>
          <w:b/>
          <w:bCs/>
          <w:kern w:val="28"/>
          <w:sz w:val="28"/>
          <w:szCs w:val="28"/>
        </w:rPr>
      </w:pPr>
      <w:r w:rsidRPr="003649EC">
        <w:rPr>
          <w:b/>
          <w:bCs/>
          <w:kern w:val="28"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  <w:r w:rsidRPr="003649EC">
        <w:rPr>
          <w:sz w:val="28"/>
          <w:szCs w:val="28"/>
        </w:rPr>
        <w:lastRenderedPageBreak/>
        <w:t xml:space="preserve">На основании Федеральных законов от </w:t>
      </w:r>
      <w:r w:rsidRPr="003649EC">
        <w:rPr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Pr="003649EC">
        <w:rPr>
          <w:sz w:val="28"/>
          <w:szCs w:val="28"/>
        </w:rPr>
        <w:t xml:space="preserve">от 02.03.2007 № 25-ФЗ «О муниципальной службе в Российской Федерации», Устава Лискинского муниципального района Воронежской области, Совет народных депутатов </w:t>
      </w:r>
      <w:r>
        <w:rPr>
          <w:sz w:val="28"/>
          <w:szCs w:val="28"/>
        </w:rPr>
        <w:t xml:space="preserve">Нижнеикорецкого сельского поселения </w:t>
      </w:r>
      <w:r w:rsidRPr="003649EC">
        <w:rPr>
          <w:sz w:val="28"/>
          <w:szCs w:val="28"/>
        </w:rPr>
        <w:t>Лискинского муниципального района</w:t>
      </w:r>
    </w:p>
    <w:p w:rsidR="00E2573B" w:rsidRPr="003649EC" w:rsidRDefault="00E2573B" w:rsidP="00E2573B">
      <w:pPr>
        <w:jc w:val="both"/>
        <w:rPr>
          <w:b/>
          <w:sz w:val="28"/>
          <w:szCs w:val="28"/>
        </w:rPr>
      </w:pPr>
      <w:r w:rsidRPr="003649EC">
        <w:rPr>
          <w:b/>
          <w:sz w:val="28"/>
          <w:szCs w:val="28"/>
        </w:rPr>
        <w:t>р е ш и л:</w:t>
      </w:r>
    </w:p>
    <w:p w:rsidR="00E2573B" w:rsidRPr="003649EC" w:rsidRDefault="00E2573B" w:rsidP="00E2573B">
      <w:pPr>
        <w:numPr>
          <w:ilvl w:val="0"/>
          <w:numId w:val="15"/>
        </w:numPr>
        <w:tabs>
          <w:tab w:val="num" w:pos="567"/>
        </w:tabs>
        <w:ind w:left="0" w:firstLine="709"/>
        <w:contextualSpacing/>
        <w:jc w:val="both"/>
        <w:rPr>
          <w:sz w:val="28"/>
          <w:szCs w:val="28"/>
        </w:rPr>
      </w:pPr>
      <w:r w:rsidRPr="003649EC">
        <w:rPr>
          <w:sz w:val="28"/>
          <w:szCs w:val="28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  <w:r w:rsidRPr="003649EC">
        <w:rPr>
          <w:sz w:val="28"/>
          <w:szCs w:val="28"/>
        </w:rPr>
        <w:t>2. Настоящее решение вступает в силу со дня его официального опубликования в газете «</w:t>
      </w:r>
      <w:r>
        <w:rPr>
          <w:sz w:val="28"/>
          <w:szCs w:val="28"/>
        </w:rPr>
        <w:t>Нижнеикорецкий</w:t>
      </w:r>
      <w:r w:rsidRPr="003649EC">
        <w:rPr>
          <w:sz w:val="28"/>
          <w:szCs w:val="28"/>
        </w:rPr>
        <w:t xml:space="preserve"> муниципальный вестник».</w:t>
      </w: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  <w:r w:rsidRPr="003649EC">
        <w:rPr>
          <w:sz w:val="28"/>
          <w:szCs w:val="28"/>
        </w:rPr>
        <w:t xml:space="preserve">3. Контроль исполнения настоящего решения </w:t>
      </w:r>
      <w:r>
        <w:rPr>
          <w:sz w:val="28"/>
          <w:szCs w:val="28"/>
        </w:rPr>
        <w:t>оставляю за собой.</w:t>
      </w: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  <w:r w:rsidRPr="003649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Нижнеикорецкого сельского поселения                      А.Н.Тишков</w:t>
      </w: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  <w:r w:rsidRPr="003649EC">
        <w:rPr>
          <w:sz w:val="28"/>
          <w:szCs w:val="28"/>
        </w:rPr>
        <w:t>Председатель Совета народных депутатов</w:t>
      </w:r>
      <w:r>
        <w:rPr>
          <w:sz w:val="28"/>
          <w:szCs w:val="28"/>
        </w:rPr>
        <w:t xml:space="preserve">                                 В.И.Пономарев</w:t>
      </w: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Нижнеикорецкого сельского поселения</w:t>
      </w:r>
      <w:r w:rsidRPr="003649EC">
        <w:rPr>
          <w:sz w:val="28"/>
          <w:szCs w:val="28"/>
        </w:rPr>
        <w:br w:type="page"/>
      </w:r>
    </w:p>
    <w:p w:rsidR="00E2573B" w:rsidRPr="003649EC" w:rsidRDefault="00E2573B" w:rsidP="00E2573B">
      <w:pPr>
        <w:ind w:firstLine="6096"/>
        <w:jc w:val="right"/>
        <w:rPr>
          <w:sz w:val="28"/>
          <w:szCs w:val="28"/>
        </w:rPr>
      </w:pPr>
      <w:r w:rsidRPr="003649EC">
        <w:rPr>
          <w:sz w:val="28"/>
          <w:szCs w:val="28"/>
        </w:rPr>
        <w:lastRenderedPageBreak/>
        <w:t>Приложение № 1</w:t>
      </w:r>
    </w:p>
    <w:p w:rsidR="00E2573B" w:rsidRPr="003649EC" w:rsidRDefault="00E2573B" w:rsidP="00E2573B">
      <w:pPr>
        <w:ind w:firstLine="4820"/>
        <w:jc w:val="right"/>
        <w:rPr>
          <w:sz w:val="28"/>
          <w:szCs w:val="28"/>
        </w:rPr>
      </w:pPr>
      <w:r w:rsidRPr="003649EC">
        <w:rPr>
          <w:sz w:val="28"/>
          <w:szCs w:val="28"/>
        </w:rPr>
        <w:t xml:space="preserve">к решению Совета народных </w:t>
      </w:r>
    </w:p>
    <w:p w:rsidR="00E2573B" w:rsidRDefault="00E2573B" w:rsidP="00E2573B">
      <w:pPr>
        <w:ind w:firstLine="6096"/>
        <w:jc w:val="right"/>
        <w:rPr>
          <w:sz w:val="28"/>
          <w:szCs w:val="28"/>
        </w:rPr>
      </w:pPr>
      <w:r w:rsidRPr="003649EC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Нижнеикорецкого сельского поселения </w:t>
      </w:r>
    </w:p>
    <w:p w:rsidR="00E2573B" w:rsidRPr="003649EC" w:rsidRDefault="00E2573B" w:rsidP="00E2573B">
      <w:pPr>
        <w:ind w:firstLine="6096"/>
        <w:jc w:val="right"/>
        <w:rPr>
          <w:sz w:val="28"/>
          <w:szCs w:val="28"/>
        </w:rPr>
      </w:pPr>
      <w:r w:rsidRPr="003649EC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м</w:t>
      </w:r>
      <w:r w:rsidRPr="003649EC">
        <w:rPr>
          <w:sz w:val="28"/>
          <w:szCs w:val="28"/>
        </w:rPr>
        <w:t>униципального района</w:t>
      </w:r>
    </w:p>
    <w:p w:rsidR="00E2573B" w:rsidRPr="003649EC" w:rsidRDefault="00E2573B" w:rsidP="00E2573B">
      <w:pPr>
        <w:ind w:firstLine="6096"/>
        <w:jc w:val="right"/>
        <w:rPr>
          <w:sz w:val="28"/>
          <w:szCs w:val="28"/>
        </w:rPr>
      </w:pPr>
      <w:r w:rsidRPr="003649EC">
        <w:rPr>
          <w:sz w:val="28"/>
          <w:szCs w:val="28"/>
        </w:rPr>
        <w:t xml:space="preserve">от </w:t>
      </w:r>
      <w:r w:rsidRPr="007645FC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>.06.</w:t>
      </w:r>
      <w:r w:rsidRPr="007645FC">
        <w:rPr>
          <w:sz w:val="28"/>
          <w:szCs w:val="28"/>
          <w:u w:val="single"/>
        </w:rPr>
        <w:t>2024</w:t>
      </w:r>
      <w:r w:rsidRPr="003649EC">
        <w:rPr>
          <w:sz w:val="28"/>
          <w:szCs w:val="28"/>
        </w:rPr>
        <w:t xml:space="preserve"> г. №</w:t>
      </w:r>
      <w:r>
        <w:rPr>
          <w:sz w:val="28"/>
          <w:szCs w:val="28"/>
          <w:u w:val="single"/>
        </w:rPr>
        <w:t>170</w:t>
      </w: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709"/>
        <w:jc w:val="center"/>
        <w:rPr>
          <w:sz w:val="28"/>
          <w:szCs w:val="28"/>
        </w:rPr>
      </w:pPr>
      <w:r w:rsidRPr="003649EC">
        <w:rPr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  <w:r w:rsidRPr="003649EC">
        <w:rPr>
          <w:sz w:val="28"/>
          <w:szCs w:val="28"/>
          <w:lang w:val="en-US"/>
        </w:rPr>
        <w:t>I</w:t>
      </w:r>
      <w:r w:rsidRPr="003649EC">
        <w:rPr>
          <w:sz w:val="28"/>
          <w:szCs w:val="28"/>
        </w:rPr>
        <w:t>. Общие положения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 xml:space="preserve">1.1. Настоящий Порядок разработан в соответствии </w:t>
      </w:r>
      <w:r w:rsidRPr="003649EC">
        <w:rPr>
          <w:sz w:val="28"/>
          <w:szCs w:val="28"/>
        </w:rPr>
        <w:t xml:space="preserve">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</w:t>
      </w:r>
      <w:r w:rsidRPr="003649EC">
        <w:rPr>
          <w:bCs/>
          <w:sz w:val="28"/>
          <w:szCs w:val="28"/>
        </w:rPr>
        <w:t>Российской Федерации.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bCs/>
          <w:sz w:val="28"/>
          <w:szCs w:val="28"/>
        </w:rPr>
        <w:t xml:space="preserve"> </w:t>
      </w:r>
      <w:r w:rsidRPr="003649EC">
        <w:rPr>
          <w:bCs/>
          <w:sz w:val="28"/>
          <w:szCs w:val="28"/>
        </w:rPr>
        <w:t>в целях противодействия коррупции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bookmarkStart w:id="9" w:name="Par9"/>
      <w:bookmarkEnd w:id="9"/>
      <w:r w:rsidRPr="003649EC">
        <w:rPr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3649EC">
        <w:rPr>
          <w:sz w:val="28"/>
          <w:szCs w:val="28"/>
        </w:rPr>
        <w:t>предусмотренные статьей 27 Федерального</w:t>
      </w:r>
      <w:r w:rsidRPr="003649EC">
        <w:rPr>
          <w:bCs/>
          <w:sz w:val="28"/>
          <w:szCs w:val="28"/>
        </w:rPr>
        <w:t xml:space="preserve"> закона от 02.03.2007 № 25-ФЗ «О муниципальной службе в Российской Федерации», а именно: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1) замечание;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2) выговор;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3649EC">
        <w:rPr>
          <w:sz w:val="28"/>
          <w:szCs w:val="28"/>
        </w:rPr>
        <w:t>предусмотренных статьями 14.1 и 15 Федерального</w:t>
      </w:r>
      <w:r w:rsidRPr="003649EC">
        <w:rPr>
          <w:bCs/>
          <w:sz w:val="28"/>
          <w:szCs w:val="28"/>
        </w:rPr>
        <w:t xml:space="preserve"> закона от 02.03.2007 № 25-ФЗ «О муниципальной службе в Российской Федерации»: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</w:t>
      </w:r>
      <w:r w:rsidRPr="003649EC">
        <w:rPr>
          <w:bCs/>
          <w:sz w:val="28"/>
          <w:szCs w:val="28"/>
        </w:rPr>
        <w:lastRenderedPageBreak/>
        <w:t>таких сведений обязательно, либо представление заведомо недостоверных или неполных сведений.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3649EC">
        <w:rPr>
          <w:sz w:val="28"/>
          <w:szCs w:val="28"/>
        </w:rPr>
        <w:t>законом от 02.03.2007 № 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установленные пунктом 2.1</w:t>
      </w:r>
      <w:r w:rsidRPr="003649EC">
        <w:rPr>
          <w:bCs/>
          <w:sz w:val="28"/>
          <w:szCs w:val="28"/>
        </w:rPr>
        <w:t xml:space="preserve"> настоящего Положения.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III. Порядок и сроки применения дисциплинарного взыскания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1) доклада о результатах проверки проведенной должностным лицом, ответственным за работу по профилактике коррупционных и иных правонарушений;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4) объяснений муниципального служащего;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5) иных материалов.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lastRenderedPageBreak/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3.3. При применении взысканий учитываются: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3649EC">
        <w:rPr>
          <w:sz w:val="28"/>
          <w:szCs w:val="28"/>
        </w:rPr>
        <w:t>указывается часть 1 или часть 2 статьи 27.1 Федерального</w:t>
      </w:r>
      <w:r w:rsidRPr="003649EC">
        <w:rPr>
          <w:bCs/>
          <w:sz w:val="28"/>
          <w:szCs w:val="28"/>
        </w:rPr>
        <w:t xml:space="preserve"> закона от 02.03.2007 № 25-ФЗ «О муниципальной службе в Российской Федерации».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2573B" w:rsidRPr="003649EC" w:rsidRDefault="00E2573B" w:rsidP="00E2573B">
      <w:pPr>
        <w:adjustRightInd w:val="0"/>
        <w:ind w:firstLine="709"/>
        <w:jc w:val="both"/>
        <w:rPr>
          <w:bCs/>
          <w:sz w:val="28"/>
          <w:szCs w:val="28"/>
        </w:rPr>
      </w:pPr>
      <w:r w:rsidRPr="003649EC">
        <w:rPr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E2573B" w:rsidRPr="003649EC" w:rsidRDefault="00E2573B" w:rsidP="00E2573B">
      <w:pPr>
        <w:ind w:firstLine="709"/>
        <w:jc w:val="both"/>
        <w:rPr>
          <w:sz w:val="28"/>
          <w:szCs w:val="28"/>
        </w:rPr>
      </w:pPr>
      <w:r w:rsidRPr="003649EC">
        <w:rPr>
          <w:sz w:val="28"/>
          <w:szCs w:val="28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E2573B" w:rsidRPr="005B0979" w:rsidRDefault="00E2573B" w:rsidP="00E2573B">
      <w:pPr>
        <w:ind w:firstLine="709"/>
        <w:jc w:val="both"/>
        <w:rPr>
          <w:rFonts w:ascii="Arial" w:hAnsi="Arial" w:cs="Arial"/>
          <w:lang w:eastAsia="x-none"/>
        </w:rPr>
      </w:pPr>
    </w:p>
    <w:p w:rsidR="00E2573B" w:rsidRDefault="00E2573B" w:rsidP="00E2573B"/>
    <w:p w:rsidR="00E2573B" w:rsidRDefault="00E2573B" w:rsidP="00E2573B"/>
    <w:p w:rsidR="00E2573B" w:rsidRPr="00BC78B8" w:rsidRDefault="00E2573B" w:rsidP="00E2573B">
      <w:pPr>
        <w:jc w:val="both"/>
        <w:rPr>
          <w:b/>
          <w:sz w:val="28"/>
          <w:szCs w:val="28"/>
        </w:rPr>
      </w:pPr>
    </w:p>
    <w:p w:rsidR="00E2573B" w:rsidRPr="00BC78B8" w:rsidRDefault="00E2573B" w:rsidP="00E2573B">
      <w:pPr>
        <w:jc w:val="center"/>
        <w:rPr>
          <w:b/>
          <w:sz w:val="28"/>
          <w:szCs w:val="28"/>
        </w:rPr>
      </w:pPr>
      <w:r w:rsidRPr="00BC78B8">
        <w:rPr>
          <w:b/>
          <w:sz w:val="28"/>
          <w:szCs w:val="28"/>
        </w:rPr>
        <w:t>СОВЕТ  НАРОДНЫХ  ДЕПУТАТОВ</w:t>
      </w:r>
    </w:p>
    <w:p w:rsidR="00E2573B" w:rsidRPr="00BC78B8" w:rsidRDefault="00E2573B" w:rsidP="00E2573B">
      <w:pPr>
        <w:jc w:val="center"/>
        <w:rPr>
          <w:b/>
          <w:sz w:val="28"/>
          <w:szCs w:val="28"/>
        </w:rPr>
      </w:pPr>
      <w:r w:rsidRPr="00BC78B8">
        <w:rPr>
          <w:b/>
          <w:sz w:val="28"/>
          <w:szCs w:val="28"/>
        </w:rPr>
        <w:t>НИЖНЕИКОРЕЦКОГО  СЕЛЬСКОГО  ПОСЕЛЕНИЯ</w:t>
      </w:r>
    </w:p>
    <w:p w:rsidR="00E2573B" w:rsidRPr="00BC78B8" w:rsidRDefault="00E2573B" w:rsidP="00E2573B">
      <w:pPr>
        <w:ind w:firstLine="540"/>
        <w:jc w:val="center"/>
        <w:rPr>
          <w:b/>
          <w:sz w:val="28"/>
          <w:szCs w:val="28"/>
        </w:rPr>
      </w:pPr>
      <w:r w:rsidRPr="00BC78B8">
        <w:rPr>
          <w:b/>
          <w:sz w:val="28"/>
          <w:szCs w:val="28"/>
        </w:rPr>
        <w:t>ЛИСКИНСКОГО  МУНИЦИПАЛЬНОГО РАЙОНА</w:t>
      </w:r>
    </w:p>
    <w:p w:rsidR="00E2573B" w:rsidRPr="00BC78B8" w:rsidRDefault="00E2573B" w:rsidP="00E2573B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  <w:r w:rsidRPr="00BC78B8">
        <w:rPr>
          <w:b/>
          <w:sz w:val="28"/>
          <w:szCs w:val="28"/>
        </w:rPr>
        <w:t>ВОРОНЕЖСКОЙ ОБЛАСТИ</w:t>
      </w:r>
    </w:p>
    <w:p w:rsidR="00E2573B" w:rsidRPr="003C62DC" w:rsidRDefault="00E2573B" w:rsidP="00E2573B">
      <w:pPr>
        <w:tabs>
          <w:tab w:val="left" w:pos="4155"/>
        </w:tabs>
        <w:jc w:val="both"/>
        <w:rPr>
          <w:sz w:val="16"/>
          <w:szCs w:val="16"/>
        </w:rPr>
      </w:pPr>
    </w:p>
    <w:p w:rsidR="00E2573B" w:rsidRDefault="00E2573B" w:rsidP="00E2573B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2573B" w:rsidRDefault="00E2573B" w:rsidP="00E2573B">
      <w:pPr>
        <w:tabs>
          <w:tab w:val="left" w:pos="4155"/>
        </w:tabs>
        <w:jc w:val="both"/>
        <w:rPr>
          <w:b/>
          <w:sz w:val="32"/>
          <w:szCs w:val="32"/>
        </w:rPr>
      </w:pPr>
    </w:p>
    <w:p w:rsidR="00E2573B" w:rsidRPr="005045A4" w:rsidRDefault="00E2573B" w:rsidP="00E2573B">
      <w:pPr>
        <w:tabs>
          <w:tab w:val="left" w:pos="4155"/>
        </w:tabs>
        <w:jc w:val="both"/>
        <w:rPr>
          <w:sz w:val="28"/>
          <w:szCs w:val="28"/>
          <w:u w:val="single"/>
        </w:rPr>
      </w:pPr>
      <w:r w:rsidRPr="002C2220">
        <w:rPr>
          <w:sz w:val="28"/>
          <w:szCs w:val="28"/>
          <w:u w:val="single"/>
        </w:rPr>
        <w:t>от  «</w:t>
      </w:r>
      <w:r>
        <w:rPr>
          <w:sz w:val="28"/>
          <w:szCs w:val="28"/>
          <w:u w:val="single"/>
        </w:rPr>
        <w:t>14</w:t>
      </w:r>
      <w:r w:rsidRPr="002C2220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июня 2024</w:t>
      </w:r>
      <w:r w:rsidRPr="002C2220">
        <w:rPr>
          <w:sz w:val="28"/>
          <w:szCs w:val="28"/>
          <w:u w:val="single"/>
        </w:rPr>
        <w:t xml:space="preserve"> г. №</w:t>
      </w:r>
      <w:r w:rsidRPr="005045A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171</w:t>
      </w:r>
    </w:p>
    <w:p w:rsidR="00E2573B" w:rsidRPr="005045A4" w:rsidRDefault="00E2573B" w:rsidP="00E2573B">
      <w:pPr>
        <w:tabs>
          <w:tab w:val="left" w:pos="41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5045A4">
        <w:rPr>
          <w:sz w:val="22"/>
          <w:szCs w:val="22"/>
        </w:rPr>
        <w:t>с. Нижний Икорец</w:t>
      </w:r>
    </w:p>
    <w:p w:rsidR="00E2573B" w:rsidRPr="005045A4" w:rsidRDefault="00E2573B" w:rsidP="00E2573B">
      <w:pPr>
        <w:tabs>
          <w:tab w:val="left" w:pos="4155"/>
        </w:tabs>
        <w:jc w:val="both"/>
      </w:pPr>
    </w:p>
    <w:p w:rsidR="00E2573B" w:rsidRDefault="00E2573B" w:rsidP="00E2573B">
      <w:pPr>
        <w:ind w:right="3854"/>
        <w:jc w:val="both"/>
        <w:rPr>
          <w:b/>
          <w:sz w:val="28"/>
          <w:szCs w:val="28"/>
        </w:rPr>
      </w:pPr>
      <w:r w:rsidRPr="00693EEB">
        <w:rPr>
          <w:b/>
          <w:sz w:val="28"/>
          <w:szCs w:val="28"/>
        </w:rPr>
        <w:t>О внесении изменений в решение Совета</w:t>
      </w:r>
    </w:p>
    <w:p w:rsidR="00E2573B" w:rsidRPr="00693EEB" w:rsidRDefault="00E2573B" w:rsidP="00E2573B">
      <w:pPr>
        <w:tabs>
          <w:tab w:val="left" w:pos="4155"/>
        </w:tabs>
        <w:jc w:val="both"/>
        <w:rPr>
          <w:b/>
          <w:sz w:val="28"/>
          <w:szCs w:val="28"/>
        </w:rPr>
      </w:pPr>
      <w:r w:rsidRPr="00693EEB">
        <w:rPr>
          <w:b/>
          <w:sz w:val="28"/>
          <w:szCs w:val="28"/>
        </w:rPr>
        <w:t xml:space="preserve">народных депутатов Нижнеикорецкого </w:t>
      </w:r>
    </w:p>
    <w:p w:rsidR="00E2573B" w:rsidRDefault="00E2573B" w:rsidP="00E2573B">
      <w:pPr>
        <w:tabs>
          <w:tab w:val="left" w:pos="4155"/>
        </w:tabs>
        <w:jc w:val="both"/>
        <w:rPr>
          <w:b/>
          <w:sz w:val="28"/>
          <w:szCs w:val="28"/>
        </w:rPr>
      </w:pPr>
      <w:r w:rsidRPr="00693EEB">
        <w:rPr>
          <w:b/>
          <w:sz w:val="28"/>
          <w:szCs w:val="28"/>
        </w:rPr>
        <w:t xml:space="preserve">сельского поселения Лискинского муниципального </w:t>
      </w:r>
    </w:p>
    <w:p w:rsidR="00E2573B" w:rsidRPr="00693EEB" w:rsidRDefault="00E2573B" w:rsidP="00E2573B">
      <w:pPr>
        <w:tabs>
          <w:tab w:val="left" w:pos="4155"/>
        </w:tabs>
        <w:jc w:val="both"/>
      </w:pPr>
      <w:r w:rsidRPr="00693EEB">
        <w:rPr>
          <w:b/>
          <w:sz w:val="28"/>
          <w:szCs w:val="28"/>
        </w:rPr>
        <w:t xml:space="preserve">района Воронежской области от </w:t>
      </w:r>
      <w:r>
        <w:rPr>
          <w:b/>
          <w:sz w:val="28"/>
          <w:szCs w:val="28"/>
        </w:rPr>
        <w:t>29.12.2023</w:t>
      </w:r>
      <w:r w:rsidRPr="00693EE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155</w:t>
      </w:r>
    </w:p>
    <w:p w:rsidR="00E2573B" w:rsidRPr="008942BB" w:rsidRDefault="00E2573B" w:rsidP="00E2573B">
      <w:pPr>
        <w:ind w:right="38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942BB">
        <w:rPr>
          <w:b/>
          <w:sz w:val="28"/>
          <w:szCs w:val="28"/>
        </w:rPr>
        <w:t>О бюджете Нижнеикорецкого сельского поселения Лискинского муниципального района Воронежской области на 2024 год и на плановый период 2025 и 2026 годов</w:t>
      </w:r>
      <w:r>
        <w:rPr>
          <w:b/>
          <w:sz w:val="28"/>
          <w:szCs w:val="28"/>
        </w:rPr>
        <w:t>»</w:t>
      </w:r>
    </w:p>
    <w:p w:rsidR="00E2573B" w:rsidRPr="008942BB" w:rsidRDefault="00E2573B" w:rsidP="00E2573B">
      <w:pPr>
        <w:spacing w:line="276" w:lineRule="auto"/>
        <w:jc w:val="both"/>
        <w:rPr>
          <w:sz w:val="28"/>
          <w:szCs w:val="28"/>
        </w:rPr>
      </w:pPr>
    </w:p>
    <w:p w:rsidR="00E2573B" w:rsidRPr="008942BB" w:rsidRDefault="00E2573B" w:rsidP="00E2573B">
      <w:pPr>
        <w:spacing w:line="276" w:lineRule="auto"/>
        <w:jc w:val="both"/>
        <w:rPr>
          <w:sz w:val="28"/>
          <w:szCs w:val="28"/>
        </w:rPr>
      </w:pPr>
    </w:p>
    <w:p w:rsidR="00E2573B" w:rsidRPr="008942BB" w:rsidRDefault="00E2573B" w:rsidP="00E2573B">
      <w:pPr>
        <w:spacing w:line="276" w:lineRule="auto"/>
        <w:jc w:val="both"/>
        <w:rPr>
          <w:sz w:val="28"/>
          <w:szCs w:val="28"/>
        </w:rPr>
      </w:pPr>
    </w:p>
    <w:p w:rsidR="00E2573B" w:rsidRPr="008942BB" w:rsidRDefault="00E2573B" w:rsidP="00E2573B">
      <w:pPr>
        <w:spacing w:line="276" w:lineRule="auto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8942BB">
          <w:rPr>
            <w:sz w:val="28"/>
            <w:szCs w:val="28"/>
          </w:rPr>
          <w:t>2003 г</w:t>
        </w:r>
      </w:smartTag>
      <w:r w:rsidRPr="008942BB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</w:t>
      </w:r>
      <w:r>
        <w:rPr>
          <w:sz w:val="28"/>
          <w:szCs w:val="28"/>
        </w:rPr>
        <w:t xml:space="preserve"> (муниципальных) учреждений», </w:t>
      </w:r>
      <w:r w:rsidRPr="008942BB">
        <w:rPr>
          <w:sz w:val="28"/>
          <w:szCs w:val="28"/>
        </w:rPr>
        <w:t xml:space="preserve">на основании Устава Нижнеикорецкого сельского поселения Лискинского муниципального района Воронежской области, Положения о бюджетном процессе в Нижнеикорецком сельском поселении Лискинского муниципального района Воронежской области, утвержденного Решением Совета народных депутатов Нижнеикорецкого сельского поселения Лискинского муниципального района Воронежской области </w:t>
      </w:r>
      <w:r w:rsidRPr="008A414C">
        <w:rPr>
          <w:sz w:val="28"/>
          <w:szCs w:val="28"/>
        </w:rPr>
        <w:t>от 15.03.2022 г .№</w:t>
      </w:r>
      <w:r>
        <w:rPr>
          <w:sz w:val="28"/>
          <w:szCs w:val="28"/>
        </w:rPr>
        <w:t xml:space="preserve"> </w:t>
      </w:r>
      <w:r w:rsidRPr="008A414C">
        <w:rPr>
          <w:sz w:val="28"/>
          <w:szCs w:val="28"/>
        </w:rPr>
        <w:t>77</w:t>
      </w:r>
      <w:r w:rsidRPr="008942BB">
        <w:rPr>
          <w:sz w:val="28"/>
          <w:szCs w:val="28"/>
        </w:rPr>
        <w:t>,  в целях осуществления бюджетного процесса в Нижнеикорецком сельском поселении  Лискинского муниципального района Воронежской области в 2024 году и плановом периоде 2025 и 2026 годов, Совет народных депутатов Нижнеикорецкого сельского поселения Лискинского муниципаль</w:t>
      </w:r>
      <w:r>
        <w:rPr>
          <w:sz w:val="28"/>
          <w:szCs w:val="28"/>
        </w:rPr>
        <w:t>ного района Воронежской области</w:t>
      </w:r>
      <w:r w:rsidRPr="008942BB">
        <w:rPr>
          <w:sz w:val="28"/>
          <w:szCs w:val="28"/>
        </w:rPr>
        <w:t xml:space="preserve">       </w:t>
      </w:r>
    </w:p>
    <w:p w:rsidR="00E2573B" w:rsidRDefault="00E2573B" w:rsidP="00E257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Pr="008942BB">
        <w:rPr>
          <w:b/>
          <w:sz w:val="28"/>
          <w:szCs w:val="28"/>
        </w:rPr>
        <w:t>:</w:t>
      </w:r>
    </w:p>
    <w:p w:rsidR="00E2573B" w:rsidRDefault="00E2573B" w:rsidP="00E2573B">
      <w:pPr>
        <w:spacing w:line="276" w:lineRule="auto"/>
        <w:jc w:val="center"/>
        <w:rPr>
          <w:sz w:val="28"/>
          <w:szCs w:val="28"/>
        </w:rPr>
      </w:pPr>
    </w:p>
    <w:p w:rsidR="00E2573B" w:rsidRPr="005045A4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</w:t>
      </w:r>
      <w:r w:rsidRPr="00693EEB">
        <w:rPr>
          <w:sz w:val="28"/>
          <w:szCs w:val="28"/>
        </w:rPr>
        <w:t xml:space="preserve">ешение  Совета народных депутатов Нижнеикорецкого сельского поселения Лискинского муниципального  района Воронежской области </w:t>
      </w:r>
      <w:r w:rsidRPr="00693EEB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29.12.2023</w:t>
      </w:r>
      <w:r w:rsidRPr="00693EEB">
        <w:rPr>
          <w:sz w:val="28"/>
          <w:szCs w:val="28"/>
        </w:rPr>
        <w:t>г №</w:t>
      </w:r>
      <w:r>
        <w:rPr>
          <w:sz w:val="28"/>
          <w:szCs w:val="28"/>
        </w:rPr>
        <w:t xml:space="preserve"> 155</w:t>
      </w:r>
      <w:r w:rsidRPr="00693EEB">
        <w:rPr>
          <w:sz w:val="28"/>
          <w:szCs w:val="28"/>
        </w:rPr>
        <w:t xml:space="preserve">  «О бюджете Нижнеикорецкого сельского поселения Лискинского муниципального  района Воронежской области на 202</w:t>
      </w:r>
      <w:r>
        <w:rPr>
          <w:sz w:val="28"/>
          <w:szCs w:val="28"/>
        </w:rPr>
        <w:t>4</w:t>
      </w:r>
      <w:r w:rsidRPr="00693EEB">
        <w:rPr>
          <w:sz w:val="28"/>
          <w:szCs w:val="28"/>
        </w:rPr>
        <w:t xml:space="preserve"> год  и на плановый период 202</w:t>
      </w:r>
      <w:r>
        <w:rPr>
          <w:sz w:val="28"/>
          <w:szCs w:val="28"/>
        </w:rPr>
        <w:t>5</w:t>
      </w:r>
      <w:r w:rsidRPr="00693E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93EEB">
        <w:rPr>
          <w:sz w:val="28"/>
          <w:szCs w:val="28"/>
        </w:rPr>
        <w:t xml:space="preserve"> годов» (далее - Решение)  </w:t>
      </w:r>
      <w:r>
        <w:rPr>
          <w:sz w:val="28"/>
          <w:szCs w:val="28"/>
        </w:rPr>
        <w:t xml:space="preserve">следующие изменения </w:t>
      </w:r>
      <w:r w:rsidRPr="00693EEB">
        <w:rPr>
          <w:sz w:val="28"/>
          <w:szCs w:val="28"/>
        </w:rPr>
        <w:t>:</w:t>
      </w:r>
    </w:p>
    <w:p w:rsidR="00E2573B" w:rsidRPr="00693EEB" w:rsidRDefault="00E2573B" w:rsidP="00E2573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573B" w:rsidRPr="00693EEB" w:rsidRDefault="00E2573B" w:rsidP="00E2573B">
      <w:pPr>
        <w:spacing w:line="276" w:lineRule="auto"/>
        <w:ind w:firstLine="709"/>
        <w:rPr>
          <w:sz w:val="28"/>
          <w:szCs w:val="28"/>
        </w:rPr>
      </w:pPr>
      <w:r w:rsidRPr="00693EEB">
        <w:rPr>
          <w:sz w:val="28"/>
          <w:szCs w:val="28"/>
        </w:rPr>
        <w:t xml:space="preserve">1.1. </w:t>
      </w:r>
      <w:r>
        <w:rPr>
          <w:sz w:val="28"/>
          <w:szCs w:val="28"/>
        </w:rPr>
        <w:t>Часть 1 с</w:t>
      </w:r>
      <w:r w:rsidRPr="00693EEB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693EEB">
        <w:rPr>
          <w:sz w:val="28"/>
          <w:szCs w:val="28"/>
        </w:rPr>
        <w:t xml:space="preserve"> 1 Решения изложить в следующей редакции:</w:t>
      </w:r>
    </w:p>
    <w:p w:rsidR="00E2573B" w:rsidRPr="00693EEB" w:rsidRDefault="00E2573B" w:rsidP="00E2573B">
      <w:pPr>
        <w:spacing w:line="276" w:lineRule="auto"/>
        <w:ind w:firstLine="709"/>
        <w:contextualSpacing/>
        <w:rPr>
          <w:sz w:val="28"/>
          <w:szCs w:val="28"/>
        </w:rPr>
      </w:pPr>
    </w:p>
    <w:p w:rsidR="00E2573B" w:rsidRPr="0095206F" w:rsidRDefault="00E2573B" w:rsidP="00E2573B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24321A">
        <w:rPr>
          <w:sz w:val="28"/>
          <w:szCs w:val="28"/>
        </w:rPr>
        <w:t>«</w:t>
      </w:r>
      <w:r w:rsidRPr="008942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942BB">
        <w:rPr>
          <w:sz w:val="28"/>
          <w:szCs w:val="28"/>
        </w:rPr>
        <w:t xml:space="preserve">Утвердить основные характеристики бюджета Нижнеикорецкого сельского поселения Лискинского муниципального района Воронежской области на 2024 год  : </w:t>
      </w:r>
    </w:p>
    <w:p w:rsidR="00E2573B" w:rsidRPr="008942BB" w:rsidRDefault="00E2573B" w:rsidP="00E2573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2573B" w:rsidRPr="008942BB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1) прогнозируемый общий объем доходов бюджета Нижнеикорецкого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 xml:space="preserve">24 895,6 </w:t>
      </w:r>
      <w:r w:rsidRPr="008942BB">
        <w:rPr>
          <w:sz w:val="28"/>
          <w:szCs w:val="28"/>
        </w:rPr>
        <w:t xml:space="preserve">тыс. рублей, в том числе объём безвозмездных поступлений в сумме </w:t>
      </w:r>
      <w:r>
        <w:rPr>
          <w:b/>
          <w:sz w:val="28"/>
          <w:szCs w:val="28"/>
        </w:rPr>
        <w:t>21 135,6</w:t>
      </w:r>
      <w:r w:rsidRPr="008942BB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>12 965,8</w:t>
      </w:r>
      <w:r w:rsidRPr="008942BB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>8 169,8</w:t>
      </w:r>
      <w:r w:rsidRPr="008942BB">
        <w:rPr>
          <w:sz w:val="28"/>
          <w:szCs w:val="28"/>
        </w:rPr>
        <w:t xml:space="preserve"> тыс. рублей;</w:t>
      </w:r>
    </w:p>
    <w:p w:rsidR="00E2573B" w:rsidRPr="008942BB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2) общий объем расходов бюджета Нижнеикорецкого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25 204,6</w:t>
      </w:r>
      <w:r w:rsidRPr="008942BB">
        <w:rPr>
          <w:sz w:val="28"/>
          <w:szCs w:val="28"/>
        </w:rPr>
        <w:t xml:space="preserve"> тыс. рублей; </w:t>
      </w:r>
    </w:p>
    <w:p w:rsidR="00E2573B" w:rsidRPr="008942BB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3) прогнозируемый дефицит бюджета Нижнеикорецкого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309</w:t>
      </w:r>
      <w:r w:rsidRPr="00143A8B">
        <w:rPr>
          <w:b/>
          <w:sz w:val="28"/>
          <w:szCs w:val="28"/>
        </w:rPr>
        <w:t>,</w:t>
      </w:r>
      <w:r w:rsidRPr="008A414C">
        <w:rPr>
          <w:b/>
          <w:sz w:val="28"/>
          <w:szCs w:val="28"/>
        </w:rPr>
        <w:t>0</w:t>
      </w:r>
      <w:r w:rsidRPr="008942BB">
        <w:rPr>
          <w:sz w:val="28"/>
          <w:szCs w:val="28"/>
        </w:rPr>
        <w:t xml:space="preserve"> тыс. рублей; </w:t>
      </w:r>
    </w:p>
    <w:p w:rsidR="00E2573B" w:rsidRPr="005045A4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4) источники внутреннего финансирования дефицита бюджета Нижнеикорецкого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>
        <w:rPr>
          <w:sz w:val="28"/>
          <w:szCs w:val="28"/>
        </w:rPr>
        <w:t xml:space="preserve"> </w:t>
      </w:r>
      <w:r w:rsidRPr="008942BB">
        <w:rPr>
          <w:sz w:val="28"/>
          <w:szCs w:val="28"/>
        </w:rPr>
        <w:t>1 к настоящему Решению.</w:t>
      </w:r>
      <w:r>
        <w:rPr>
          <w:sz w:val="28"/>
          <w:szCs w:val="28"/>
        </w:rPr>
        <w:t>»;</w:t>
      </w:r>
    </w:p>
    <w:p w:rsidR="00E2573B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</w:p>
    <w:p w:rsidR="00E2573B" w:rsidRDefault="00E2573B" w:rsidP="00E2573B">
      <w:pPr>
        <w:pStyle w:val="affc"/>
        <w:spacing w:line="276" w:lineRule="auto"/>
        <w:ind w:firstLine="709"/>
        <w:jc w:val="both"/>
        <w:rPr>
          <w:szCs w:val="28"/>
        </w:rPr>
      </w:pPr>
      <w:r w:rsidRPr="00693EEB">
        <w:rPr>
          <w:szCs w:val="28"/>
        </w:rPr>
        <w:t>1.</w:t>
      </w:r>
      <w:r>
        <w:rPr>
          <w:szCs w:val="28"/>
        </w:rPr>
        <w:t>2</w:t>
      </w:r>
      <w:r w:rsidRPr="00693EEB">
        <w:rPr>
          <w:szCs w:val="28"/>
        </w:rPr>
        <w:t>.   Приложение №</w:t>
      </w:r>
      <w:r>
        <w:rPr>
          <w:szCs w:val="28"/>
        </w:rPr>
        <w:t xml:space="preserve"> </w:t>
      </w:r>
      <w:r w:rsidRPr="00693EEB">
        <w:rPr>
          <w:szCs w:val="28"/>
        </w:rPr>
        <w:t>1 «Источники внутреннего финансирования дефицита бюджета Нижнеикорецкого сельского поселения Лискинского муниципального района Воронежской области на 202</w:t>
      </w:r>
      <w:r>
        <w:rPr>
          <w:szCs w:val="28"/>
        </w:rPr>
        <w:t>4</w:t>
      </w:r>
      <w:r w:rsidRPr="00693EEB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693EEB">
        <w:rPr>
          <w:szCs w:val="28"/>
        </w:rPr>
        <w:t xml:space="preserve"> и 202</w:t>
      </w:r>
      <w:r>
        <w:rPr>
          <w:szCs w:val="28"/>
        </w:rPr>
        <w:t>6</w:t>
      </w:r>
      <w:r w:rsidRPr="00693EEB">
        <w:rPr>
          <w:szCs w:val="28"/>
        </w:rPr>
        <w:t xml:space="preserve"> годов» изложить в новой редакции, согласно приложению №</w:t>
      </w:r>
      <w:r>
        <w:rPr>
          <w:szCs w:val="28"/>
        </w:rPr>
        <w:t xml:space="preserve"> </w:t>
      </w:r>
      <w:r w:rsidRPr="00AD60C7">
        <w:rPr>
          <w:szCs w:val="28"/>
        </w:rPr>
        <w:t>1</w:t>
      </w:r>
      <w:r w:rsidRPr="00693EEB">
        <w:rPr>
          <w:szCs w:val="28"/>
        </w:rPr>
        <w:t xml:space="preserve"> к настоящему Решению;</w:t>
      </w:r>
    </w:p>
    <w:p w:rsidR="00E2573B" w:rsidRDefault="00E2573B" w:rsidP="00E2573B">
      <w:pPr>
        <w:pStyle w:val="affc"/>
        <w:spacing w:line="276" w:lineRule="auto"/>
        <w:ind w:firstLine="709"/>
        <w:jc w:val="both"/>
        <w:rPr>
          <w:szCs w:val="28"/>
        </w:rPr>
      </w:pPr>
    </w:p>
    <w:p w:rsidR="00E2573B" w:rsidRDefault="00E2573B" w:rsidP="00E2573B">
      <w:pPr>
        <w:pStyle w:val="affc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9370F8">
        <w:rPr>
          <w:szCs w:val="28"/>
        </w:rPr>
        <w:t>Приложение №</w:t>
      </w:r>
      <w:r>
        <w:rPr>
          <w:szCs w:val="28"/>
        </w:rPr>
        <w:t xml:space="preserve"> </w:t>
      </w:r>
      <w:r w:rsidRPr="009370F8">
        <w:rPr>
          <w:szCs w:val="28"/>
        </w:rPr>
        <w:t>2 «</w:t>
      </w:r>
      <w:r>
        <w:rPr>
          <w:szCs w:val="28"/>
        </w:rPr>
        <w:t xml:space="preserve">Доходы </w:t>
      </w:r>
      <w:r w:rsidRPr="009370F8">
        <w:rPr>
          <w:szCs w:val="28"/>
        </w:rPr>
        <w:t>бюджет</w:t>
      </w:r>
      <w:r>
        <w:rPr>
          <w:szCs w:val="28"/>
        </w:rPr>
        <w:t>а</w:t>
      </w:r>
      <w:r w:rsidRPr="009370F8">
        <w:rPr>
          <w:szCs w:val="28"/>
        </w:rPr>
        <w:t xml:space="preserve"> Нижнеикорецкого сельского поселения </w:t>
      </w:r>
      <w:r w:rsidRPr="00693EEB">
        <w:rPr>
          <w:szCs w:val="28"/>
        </w:rPr>
        <w:t>Лискинского муниципального района Воронежской области</w:t>
      </w:r>
      <w:r w:rsidRPr="009370F8">
        <w:rPr>
          <w:szCs w:val="28"/>
        </w:rPr>
        <w:t xml:space="preserve"> по кодам видов доходов, подвидов доходов на 202</w:t>
      </w:r>
      <w:r>
        <w:rPr>
          <w:szCs w:val="28"/>
        </w:rPr>
        <w:t>4</w:t>
      </w:r>
      <w:r w:rsidRPr="009370F8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9370F8">
        <w:rPr>
          <w:szCs w:val="28"/>
        </w:rPr>
        <w:t xml:space="preserve"> и 202</w:t>
      </w:r>
      <w:r>
        <w:rPr>
          <w:szCs w:val="28"/>
        </w:rPr>
        <w:t>6</w:t>
      </w:r>
      <w:r w:rsidRPr="009370F8">
        <w:rPr>
          <w:szCs w:val="28"/>
        </w:rPr>
        <w:t xml:space="preserve"> годов» изложить в новой редакции, согласно приложению №</w:t>
      </w:r>
      <w:r>
        <w:rPr>
          <w:szCs w:val="28"/>
        </w:rPr>
        <w:t xml:space="preserve"> </w:t>
      </w:r>
      <w:r w:rsidRPr="00AD60C7">
        <w:rPr>
          <w:szCs w:val="28"/>
        </w:rPr>
        <w:t>2</w:t>
      </w:r>
      <w:r w:rsidRPr="009370F8">
        <w:rPr>
          <w:szCs w:val="28"/>
        </w:rPr>
        <w:t xml:space="preserve"> к настоящему Решению;</w:t>
      </w:r>
    </w:p>
    <w:p w:rsidR="00E2573B" w:rsidRPr="00693EEB" w:rsidRDefault="00E2573B" w:rsidP="00E2573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573B" w:rsidRPr="00693EEB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  <w:r w:rsidRPr="00693EEB">
        <w:rPr>
          <w:sz w:val="28"/>
          <w:szCs w:val="28"/>
        </w:rPr>
        <w:t>1.</w:t>
      </w:r>
      <w:r>
        <w:rPr>
          <w:sz w:val="28"/>
          <w:szCs w:val="28"/>
        </w:rPr>
        <w:t>4.  Приложение № 3</w:t>
      </w:r>
      <w:r w:rsidRPr="00693EEB">
        <w:rPr>
          <w:sz w:val="28"/>
          <w:szCs w:val="28"/>
        </w:rPr>
        <w:t xml:space="preserve"> «Ведомственная структура расходов бюджета Нижнеикорецкого сельского поселения Лискинского муниципального района </w:t>
      </w:r>
      <w:r w:rsidRPr="00693EEB">
        <w:rPr>
          <w:sz w:val="28"/>
          <w:szCs w:val="28"/>
        </w:rPr>
        <w:lastRenderedPageBreak/>
        <w:t>Воронежской области на 202</w:t>
      </w:r>
      <w:r>
        <w:rPr>
          <w:sz w:val="28"/>
          <w:szCs w:val="28"/>
        </w:rPr>
        <w:t>4</w:t>
      </w:r>
      <w:r w:rsidRPr="00693EE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 и 2026</w:t>
      </w:r>
      <w:r w:rsidRPr="00693EEB">
        <w:rPr>
          <w:sz w:val="28"/>
          <w:szCs w:val="28"/>
        </w:rPr>
        <w:t xml:space="preserve"> 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Pr="00AD60C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93EEB">
        <w:rPr>
          <w:sz w:val="28"/>
          <w:szCs w:val="28"/>
        </w:rPr>
        <w:t>к  настоящему Решению;</w:t>
      </w:r>
    </w:p>
    <w:p w:rsidR="00E2573B" w:rsidRPr="00693EEB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</w:p>
    <w:p w:rsidR="00E2573B" w:rsidRPr="00693EEB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  <w:r w:rsidRPr="00693EEB">
        <w:rPr>
          <w:sz w:val="28"/>
          <w:szCs w:val="28"/>
        </w:rPr>
        <w:t>1.</w:t>
      </w:r>
      <w:r>
        <w:rPr>
          <w:sz w:val="28"/>
          <w:szCs w:val="28"/>
        </w:rPr>
        <w:t xml:space="preserve">5.  Приложение № 4 </w:t>
      </w:r>
      <w:r w:rsidRPr="00693EEB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693EEB">
        <w:rPr>
          <w:sz w:val="28"/>
          <w:szCs w:val="28"/>
        </w:rPr>
        <w:t>бюджета Нижнеикорецкого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693EE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93E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93EE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693EEB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Pr="00AD60C7">
        <w:rPr>
          <w:sz w:val="28"/>
          <w:szCs w:val="28"/>
        </w:rPr>
        <w:t>4</w:t>
      </w:r>
      <w:r w:rsidRPr="00693EEB">
        <w:rPr>
          <w:sz w:val="28"/>
          <w:szCs w:val="28"/>
        </w:rPr>
        <w:t xml:space="preserve"> к настоящему Решению;</w:t>
      </w:r>
    </w:p>
    <w:p w:rsidR="00E2573B" w:rsidRPr="00693EEB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</w:p>
    <w:p w:rsidR="00E2573B" w:rsidRDefault="00E2573B" w:rsidP="00E2573B">
      <w:pPr>
        <w:spacing w:line="276" w:lineRule="auto"/>
        <w:ind w:firstLine="709"/>
        <w:jc w:val="both"/>
        <w:rPr>
          <w:sz w:val="28"/>
          <w:szCs w:val="28"/>
        </w:rPr>
      </w:pPr>
      <w:r w:rsidRPr="00693EEB">
        <w:rPr>
          <w:sz w:val="28"/>
          <w:szCs w:val="28"/>
        </w:rPr>
        <w:t>1.</w:t>
      </w:r>
      <w:r>
        <w:rPr>
          <w:sz w:val="28"/>
          <w:szCs w:val="28"/>
        </w:rPr>
        <w:t>6.     Приложение № 5</w:t>
      </w:r>
      <w:r w:rsidRPr="00693EEB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Нижнеикорецкого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693EE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93E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93EEB">
        <w:rPr>
          <w:sz w:val="28"/>
          <w:szCs w:val="28"/>
        </w:rPr>
        <w:t xml:space="preserve"> 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Pr="00AD60C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E2573B" w:rsidRDefault="00E2573B" w:rsidP="00E2573B">
      <w:pPr>
        <w:snapToGrid w:val="0"/>
        <w:spacing w:line="276" w:lineRule="auto"/>
        <w:contextualSpacing/>
        <w:jc w:val="right"/>
        <w:rPr>
          <w:color w:val="000000"/>
        </w:rPr>
      </w:pPr>
    </w:p>
    <w:p w:rsidR="00E2573B" w:rsidRPr="00693EEB" w:rsidRDefault="00E2573B" w:rsidP="00E257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693EEB">
        <w:rPr>
          <w:bCs/>
          <w:color w:val="000000"/>
          <w:sz w:val="28"/>
          <w:szCs w:val="28"/>
        </w:rPr>
        <w:t xml:space="preserve">2. </w:t>
      </w:r>
      <w:r w:rsidRPr="00693EEB">
        <w:rPr>
          <w:color w:val="000000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Нижнеикорецкого </w:t>
      </w:r>
      <w:r w:rsidRPr="00693EEB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693EEB">
        <w:rPr>
          <w:color w:val="000000"/>
          <w:sz w:val="28"/>
          <w:szCs w:val="28"/>
        </w:rPr>
        <w:t>.</w:t>
      </w:r>
    </w:p>
    <w:p w:rsidR="00E2573B" w:rsidRPr="008942BB" w:rsidRDefault="00E2573B" w:rsidP="00E2573B">
      <w:pPr>
        <w:spacing w:line="276" w:lineRule="auto"/>
        <w:jc w:val="center"/>
        <w:rPr>
          <w:sz w:val="28"/>
          <w:szCs w:val="28"/>
        </w:rPr>
      </w:pPr>
    </w:p>
    <w:p w:rsidR="00E2573B" w:rsidRPr="008942BB" w:rsidRDefault="00E2573B" w:rsidP="00E2573B">
      <w:pPr>
        <w:spacing w:line="276" w:lineRule="auto"/>
        <w:ind w:firstLine="709"/>
        <w:contextualSpacing/>
        <w:rPr>
          <w:sz w:val="28"/>
          <w:szCs w:val="28"/>
        </w:rPr>
      </w:pPr>
    </w:p>
    <w:p w:rsidR="00E2573B" w:rsidRPr="008942BB" w:rsidRDefault="00E2573B" w:rsidP="00E2573B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</w:p>
    <w:p w:rsidR="00E2573B" w:rsidRPr="008942BB" w:rsidRDefault="00E2573B" w:rsidP="00E2573B">
      <w:pPr>
        <w:pStyle w:val="af1"/>
        <w:tabs>
          <w:tab w:val="left" w:pos="28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42BB">
        <w:rPr>
          <w:rFonts w:ascii="Times New Roman" w:hAnsi="Times New Roman"/>
          <w:sz w:val="28"/>
          <w:szCs w:val="28"/>
        </w:rPr>
        <w:t xml:space="preserve"> </w:t>
      </w:r>
    </w:p>
    <w:p w:rsidR="00E2573B" w:rsidRPr="008942BB" w:rsidRDefault="00E2573B" w:rsidP="00E2573B">
      <w:pPr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Председатель Совета народных депутатов </w:t>
      </w:r>
    </w:p>
    <w:p w:rsidR="00E2573B" w:rsidRPr="008942BB" w:rsidRDefault="00E2573B" w:rsidP="00E2573B">
      <w:pPr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Нижнеикорецкого сельского поселения </w:t>
      </w:r>
    </w:p>
    <w:p w:rsidR="00E2573B" w:rsidRPr="008942BB" w:rsidRDefault="00E2573B" w:rsidP="00E2573B">
      <w:pPr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Лискинского муниципального района </w:t>
      </w:r>
      <w:r w:rsidRPr="008942BB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В.И.Пономаре</w:t>
      </w:r>
      <w:r w:rsidRPr="008942BB">
        <w:rPr>
          <w:sz w:val="28"/>
          <w:szCs w:val="28"/>
        </w:rPr>
        <w:t xml:space="preserve">в     </w:t>
      </w:r>
    </w:p>
    <w:p w:rsidR="00E2573B" w:rsidRPr="008942BB" w:rsidRDefault="00E2573B" w:rsidP="00E2573B">
      <w:pPr>
        <w:jc w:val="both"/>
        <w:rPr>
          <w:sz w:val="28"/>
          <w:szCs w:val="28"/>
        </w:rPr>
      </w:pPr>
    </w:p>
    <w:p w:rsidR="00E2573B" w:rsidRPr="008942BB" w:rsidRDefault="00E2573B" w:rsidP="00E2573B">
      <w:pPr>
        <w:jc w:val="both"/>
        <w:rPr>
          <w:sz w:val="28"/>
          <w:szCs w:val="28"/>
        </w:rPr>
      </w:pPr>
      <w:r w:rsidRPr="008942BB">
        <w:rPr>
          <w:sz w:val="28"/>
          <w:szCs w:val="28"/>
        </w:rPr>
        <w:t>Глава Нижнеикорецкого сельского поселения</w:t>
      </w:r>
    </w:p>
    <w:p w:rsidR="00E2573B" w:rsidRPr="008942B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8"/>
          <w:szCs w:val="28"/>
        </w:rPr>
      </w:pPr>
      <w:r w:rsidRPr="008942BB">
        <w:rPr>
          <w:rFonts w:ascii="Times New Roman" w:hAnsi="Times New Roman"/>
          <w:sz w:val="28"/>
          <w:szCs w:val="28"/>
        </w:rPr>
        <w:t>Лискинского муниципального района                                             А.Н.Тишков</w:t>
      </w:r>
    </w:p>
    <w:p w:rsidR="00E2573B" w:rsidRPr="00A003B2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Pr="00547FAA" w:rsidRDefault="00E2573B" w:rsidP="00E2573B">
      <w:pPr>
        <w:framePr w:hSpace="180" w:wrap="around" w:vAnchor="text" w:hAnchor="page" w:x="1362" w:y="1"/>
        <w:jc w:val="right"/>
        <w:rPr>
          <w:sz w:val="20"/>
          <w:szCs w:val="20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</w:rPr>
      </w:pPr>
      <w:r w:rsidRPr="00CE1668">
        <w:rPr>
          <w:rFonts w:ascii="Times New Roman" w:hAnsi="Times New Roman"/>
        </w:rPr>
        <w:t xml:space="preserve">                                                               Воронежской области</w:t>
      </w:r>
      <w:r>
        <w:rPr>
          <w:rFonts w:ascii="Times New Roman" w:hAnsi="Times New Roman"/>
        </w:rPr>
        <w:t xml:space="preserve"> </w:t>
      </w:r>
    </w:p>
    <w:p w:rsidR="00E2573B" w:rsidRPr="00986899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14.06.2024 №171</w:t>
      </w: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>29.12.2023 № 155</w:t>
      </w:r>
      <w:r w:rsidRPr="00547FAA">
        <w:rPr>
          <w:sz w:val="20"/>
          <w:szCs w:val="20"/>
        </w:rPr>
        <w:t xml:space="preserve">«О бюджете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2024</w:t>
      </w:r>
      <w:r w:rsidRPr="00547FAA">
        <w:rPr>
          <w:sz w:val="20"/>
          <w:szCs w:val="20"/>
        </w:rPr>
        <w:t xml:space="preserve"> год и</w:t>
      </w:r>
    </w:p>
    <w:p w:rsidR="00E2573B" w:rsidRPr="00547FAA" w:rsidRDefault="00E2573B" w:rsidP="00E2573B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годов»</w:t>
      </w: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8A2B09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BC78B8" w:rsidRDefault="00E2573B" w:rsidP="00E2573B">
      <w:pPr>
        <w:tabs>
          <w:tab w:val="left" w:pos="4840"/>
        </w:tabs>
        <w:rPr>
          <w:b/>
          <w:bCs/>
        </w:rPr>
      </w:pPr>
    </w:p>
    <w:p w:rsidR="00E2573B" w:rsidRPr="00BC78B8" w:rsidRDefault="00E2573B" w:rsidP="00E2573B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 xml:space="preserve">    Источники внутреннего финансирования дефицита  бюджета</w:t>
      </w:r>
    </w:p>
    <w:p w:rsidR="00E2573B" w:rsidRPr="00BC78B8" w:rsidRDefault="00E2573B" w:rsidP="00E2573B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>Нижнеикорецкого сельского поселения Лискинского муниципального района</w:t>
      </w:r>
    </w:p>
    <w:p w:rsidR="00E2573B" w:rsidRPr="00BC78B8" w:rsidRDefault="00E2573B" w:rsidP="00E2573B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 xml:space="preserve"> Воронежской области на  </w:t>
      </w:r>
      <w:r>
        <w:rPr>
          <w:b/>
          <w:bCs/>
        </w:rPr>
        <w:t>2024</w:t>
      </w:r>
      <w:r w:rsidRPr="00BC78B8">
        <w:rPr>
          <w:b/>
          <w:bCs/>
        </w:rPr>
        <w:t xml:space="preserve"> год и на</w:t>
      </w:r>
    </w:p>
    <w:p w:rsidR="00E2573B" w:rsidRPr="00BC78B8" w:rsidRDefault="00E2573B" w:rsidP="00E2573B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 xml:space="preserve"> плановый период </w:t>
      </w:r>
      <w:r>
        <w:rPr>
          <w:b/>
          <w:bCs/>
        </w:rPr>
        <w:t>2025</w:t>
      </w:r>
      <w:r w:rsidRPr="00BC78B8">
        <w:rPr>
          <w:b/>
          <w:bCs/>
        </w:rPr>
        <w:t xml:space="preserve"> и </w:t>
      </w:r>
      <w:r>
        <w:rPr>
          <w:b/>
          <w:bCs/>
        </w:rPr>
        <w:t>2026</w:t>
      </w:r>
      <w:r w:rsidRPr="00BC78B8">
        <w:rPr>
          <w:b/>
          <w:bCs/>
        </w:rPr>
        <w:t xml:space="preserve"> годов</w:t>
      </w:r>
    </w:p>
    <w:p w:rsidR="00E2573B" w:rsidRPr="00BC78B8" w:rsidRDefault="00E2573B" w:rsidP="00E2573B">
      <w:pPr>
        <w:pStyle w:val="af7"/>
        <w:ind w:firstLine="4253"/>
        <w:rPr>
          <w:sz w:val="24"/>
        </w:rPr>
      </w:pPr>
    </w:p>
    <w:p w:rsidR="00E2573B" w:rsidRPr="00BC78B8" w:rsidRDefault="00E2573B" w:rsidP="00E2573B">
      <w:pPr>
        <w:pStyle w:val="af7"/>
        <w:ind w:firstLine="4253"/>
        <w:rPr>
          <w:sz w:val="24"/>
        </w:rPr>
      </w:pPr>
    </w:p>
    <w:p w:rsidR="00E2573B" w:rsidRPr="00BC78B8" w:rsidRDefault="00E2573B" w:rsidP="00E2573B">
      <w:pPr>
        <w:pStyle w:val="af7"/>
        <w:ind w:firstLine="4253"/>
        <w:rPr>
          <w:sz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2828"/>
        <w:gridCol w:w="2337"/>
        <w:gridCol w:w="1783"/>
        <w:gridCol w:w="1782"/>
        <w:gridCol w:w="1783"/>
      </w:tblGrid>
      <w:tr w:rsidR="00E2573B" w:rsidRPr="00BC78B8" w:rsidTr="00E64404">
        <w:trPr>
          <w:trHeight w:val="342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E2573B" w:rsidRPr="00BC78B8" w:rsidRDefault="00E2573B" w:rsidP="00E64404">
            <w:pPr>
              <w:ind w:right="-108"/>
              <w:jc w:val="center"/>
              <w:rPr>
                <w:bCs/>
              </w:rPr>
            </w:pPr>
            <w:r w:rsidRPr="00BC78B8">
              <w:rPr>
                <w:bCs/>
              </w:rPr>
              <w:t>№                                  п/п</w:t>
            </w:r>
          </w:p>
        </w:tc>
        <w:tc>
          <w:tcPr>
            <w:tcW w:w="3848" w:type="dxa"/>
            <w:vMerge w:val="restart"/>
            <w:shd w:val="clear" w:color="auto" w:fill="auto"/>
            <w:vAlign w:val="center"/>
          </w:tcPr>
          <w:p w:rsidR="00E2573B" w:rsidRPr="00BC78B8" w:rsidRDefault="00E2573B" w:rsidP="00E64404">
            <w:pPr>
              <w:jc w:val="center"/>
              <w:rPr>
                <w:bCs/>
              </w:rPr>
            </w:pPr>
            <w:r w:rsidRPr="00BC78B8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2573B" w:rsidRPr="00BC78B8" w:rsidRDefault="00E2573B" w:rsidP="00E64404">
            <w:pPr>
              <w:jc w:val="center"/>
              <w:rPr>
                <w:bCs/>
              </w:rPr>
            </w:pPr>
            <w:r w:rsidRPr="00BC78B8">
              <w:rPr>
                <w:bCs/>
              </w:rPr>
              <w:t>Код классификации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2573B" w:rsidRPr="001754FE" w:rsidRDefault="00E2573B" w:rsidP="00E64404">
            <w:pPr>
              <w:pStyle w:val="af7"/>
              <w:ind w:firstLine="4253"/>
              <w:jc w:val="center"/>
              <w:outlineLvl w:val="0"/>
              <w:rPr>
                <w:sz w:val="24"/>
              </w:rPr>
            </w:pPr>
            <w:r w:rsidRPr="001754FE">
              <w:rPr>
                <w:bCs/>
              </w:rPr>
              <w:t>С</w:t>
            </w:r>
            <w:r w:rsidRPr="001754FE">
              <w:rPr>
                <w:bCs/>
                <w:sz w:val="24"/>
              </w:rPr>
              <w:t>Сумма</w:t>
            </w:r>
            <w:r w:rsidRPr="001754FE">
              <w:rPr>
                <w:bCs/>
              </w:rPr>
              <w:t xml:space="preserve"> </w:t>
            </w:r>
            <w:r w:rsidRPr="001754FE">
              <w:rPr>
                <w:sz w:val="24"/>
              </w:rPr>
              <w:t>(тыс. ру</w:t>
            </w:r>
            <w:r w:rsidRPr="001754FE">
              <w:rPr>
                <w:sz w:val="24"/>
              </w:rPr>
              <w:t>б</w:t>
            </w:r>
            <w:r w:rsidRPr="001754FE">
              <w:rPr>
                <w:sz w:val="24"/>
              </w:rPr>
              <w:t>лей)</w:t>
            </w:r>
          </w:p>
          <w:p w:rsidR="00E2573B" w:rsidRPr="00BC78B8" w:rsidRDefault="00E2573B" w:rsidP="00E64404">
            <w:pPr>
              <w:jc w:val="center"/>
              <w:rPr>
                <w:bCs/>
              </w:rPr>
            </w:pPr>
          </w:p>
        </w:tc>
      </w:tr>
      <w:tr w:rsidR="00E2573B" w:rsidRPr="00BC78B8" w:rsidTr="00E64404">
        <w:trPr>
          <w:trHeight w:val="614"/>
        </w:trPr>
        <w:tc>
          <w:tcPr>
            <w:tcW w:w="547" w:type="dxa"/>
            <w:vMerge/>
            <w:shd w:val="clear" w:color="auto" w:fill="auto"/>
            <w:vAlign w:val="center"/>
          </w:tcPr>
          <w:p w:rsidR="00E2573B" w:rsidRPr="00BC78B8" w:rsidRDefault="00E2573B" w:rsidP="00E64404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3848" w:type="dxa"/>
            <w:vMerge/>
            <w:shd w:val="clear" w:color="auto" w:fill="auto"/>
            <w:vAlign w:val="center"/>
          </w:tcPr>
          <w:p w:rsidR="00E2573B" w:rsidRPr="00BC78B8" w:rsidRDefault="00E2573B" w:rsidP="00E64404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2573B" w:rsidRPr="00BC78B8" w:rsidRDefault="00E2573B" w:rsidP="00E64404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573B" w:rsidRDefault="00E2573B" w:rsidP="00E64404">
            <w:pPr>
              <w:ind w:right="-108"/>
              <w:jc w:val="center"/>
              <w:rPr>
                <w:bCs/>
              </w:rPr>
            </w:pPr>
          </w:p>
          <w:p w:rsidR="00E2573B" w:rsidRPr="00BC78B8" w:rsidRDefault="00E2573B" w:rsidP="00E64404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BC78B8">
              <w:rPr>
                <w:bCs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2573B" w:rsidRDefault="00E2573B" w:rsidP="00E64404">
            <w:pPr>
              <w:jc w:val="center"/>
              <w:rPr>
                <w:bCs/>
              </w:rPr>
            </w:pPr>
          </w:p>
          <w:p w:rsidR="00E2573B" w:rsidRPr="00BC78B8" w:rsidRDefault="00E2573B" w:rsidP="00E6440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BC78B8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2573B" w:rsidRDefault="00E2573B" w:rsidP="00E64404">
            <w:pPr>
              <w:jc w:val="center"/>
              <w:rPr>
                <w:bCs/>
              </w:rPr>
            </w:pPr>
          </w:p>
          <w:p w:rsidR="00E2573B" w:rsidRPr="00BC78B8" w:rsidRDefault="00E2573B" w:rsidP="00E64404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BC78B8">
              <w:rPr>
                <w:bCs/>
              </w:rPr>
              <w:t xml:space="preserve"> год</w:t>
            </w:r>
          </w:p>
        </w:tc>
      </w:tr>
    </w:tbl>
    <w:p w:rsidR="00E2573B" w:rsidRPr="00BC78B8" w:rsidRDefault="00E2573B" w:rsidP="00E2573B">
      <w:pPr>
        <w:pStyle w:val="af7"/>
        <w:ind w:firstLine="4253"/>
        <w:jc w:val="center"/>
        <w:rPr>
          <w:sz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3814"/>
        <w:gridCol w:w="2796"/>
        <w:gridCol w:w="1315"/>
        <w:gridCol w:w="1275"/>
        <w:gridCol w:w="1276"/>
      </w:tblGrid>
      <w:tr w:rsidR="00E2573B" w:rsidRPr="00BC78B8" w:rsidTr="00E64404">
        <w:trPr>
          <w:trHeight w:val="315"/>
          <w:tblHeader/>
        </w:trPr>
        <w:tc>
          <w:tcPr>
            <w:tcW w:w="581" w:type="dxa"/>
            <w:shd w:val="clear" w:color="auto" w:fill="auto"/>
          </w:tcPr>
          <w:p w:rsidR="00E2573B" w:rsidRPr="00BC78B8" w:rsidRDefault="00E2573B" w:rsidP="00E64404">
            <w:pPr>
              <w:jc w:val="center"/>
            </w:pPr>
            <w:r w:rsidRPr="00BC78B8">
              <w:t>1</w:t>
            </w:r>
          </w:p>
        </w:tc>
        <w:tc>
          <w:tcPr>
            <w:tcW w:w="3814" w:type="dxa"/>
            <w:shd w:val="clear" w:color="auto" w:fill="auto"/>
          </w:tcPr>
          <w:p w:rsidR="00E2573B" w:rsidRPr="00BC78B8" w:rsidRDefault="00E2573B" w:rsidP="00E64404">
            <w:pPr>
              <w:jc w:val="center"/>
            </w:pPr>
            <w:r w:rsidRPr="00BC78B8">
              <w:t>2</w:t>
            </w:r>
          </w:p>
        </w:tc>
        <w:tc>
          <w:tcPr>
            <w:tcW w:w="2796" w:type="dxa"/>
            <w:shd w:val="clear" w:color="auto" w:fill="auto"/>
          </w:tcPr>
          <w:p w:rsidR="00E2573B" w:rsidRPr="00BC78B8" w:rsidRDefault="00E2573B" w:rsidP="00E64404">
            <w:pPr>
              <w:jc w:val="center"/>
            </w:pPr>
            <w:r w:rsidRPr="00BC78B8">
              <w:t>3</w:t>
            </w:r>
          </w:p>
        </w:tc>
        <w:tc>
          <w:tcPr>
            <w:tcW w:w="1315" w:type="dxa"/>
            <w:shd w:val="clear" w:color="auto" w:fill="auto"/>
          </w:tcPr>
          <w:p w:rsidR="00E2573B" w:rsidRPr="00BC78B8" w:rsidRDefault="00E2573B" w:rsidP="00E64404">
            <w:pPr>
              <w:jc w:val="center"/>
            </w:pPr>
            <w:r w:rsidRPr="00BC78B8">
              <w:t>4</w:t>
            </w:r>
          </w:p>
        </w:tc>
        <w:tc>
          <w:tcPr>
            <w:tcW w:w="1275" w:type="dxa"/>
          </w:tcPr>
          <w:p w:rsidR="00E2573B" w:rsidRPr="00BC78B8" w:rsidRDefault="00E2573B" w:rsidP="00E64404">
            <w:pPr>
              <w:jc w:val="center"/>
            </w:pPr>
            <w:r w:rsidRPr="00BC78B8">
              <w:t>5</w:t>
            </w:r>
          </w:p>
        </w:tc>
        <w:tc>
          <w:tcPr>
            <w:tcW w:w="1276" w:type="dxa"/>
          </w:tcPr>
          <w:p w:rsidR="00E2573B" w:rsidRPr="00BC78B8" w:rsidRDefault="00E2573B" w:rsidP="00E64404">
            <w:pPr>
              <w:jc w:val="center"/>
            </w:pPr>
            <w:r w:rsidRPr="00BC78B8">
              <w:t>6</w:t>
            </w:r>
          </w:p>
        </w:tc>
      </w:tr>
      <w:tr w:rsidR="00E2573B" w:rsidRPr="00BC78B8" w:rsidTr="00E64404">
        <w:trPr>
          <w:trHeight w:val="780"/>
        </w:trPr>
        <w:tc>
          <w:tcPr>
            <w:tcW w:w="581" w:type="dxa"/>
            <w:shd w:val="clear" w:color="auto" w:fill="auto"/>
          </w:tcPr>
          <w:p w:rsidR="00E2573B" w:rsidRPr="003C1376" w:rsidRDefault="00E2573B" w:rsidP="00E64404">
            <w:pPr>
              <w:jc w:val="center"/>
              <w:rPr>
                <w:b/>
                <w:bCs/>
              </w:rPr>
            </w:pPr>
            <w:r w:rsidRPr="003C1376">
              <w:rPr>
                <w:b/>
                <w:bCs/>
              </w:rPr>
              <w:t>1</w:t>
            </w: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BC78B8" w:rsidRDefault="00E2573B" w:rsidP="00E64404">
            <w:pPr>
              <w:rPr>
                <w:b/>
                <w:bCs/>
              </w:rPr>
            </w:pPr>
            <w:r w:rsidRPr="00BC78B8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01 00 00 00 00 0000 000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309,0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573B" w:rsidRPr="00BC78B8" w:rsidTr="00E64404">
        <w:trPr>
          <w:trHeight w:val="795"/>
        </w:trPr>
        <w:tc>
          <w:tcPr>
            <w:tcW w:w="581" w:type="dxa"/>
            <w:vMerge w:val="restart"/>
            <w:shd w:val="clear" w:color="auto" w:fill="auto"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  <w:r w:rsidRPr="003C1376">
              <w:rPr>
                <w:b/>
              </w:rPr>
              <w:t>2</w:t>
            </w: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01 03 00 00 00 0000 000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  <w:rPr>
                <w:b/>
                <w:bCs/>
              </w:rPr>
            </w:pPr>
            <w:r w:rsidRPr="00BC78B8">
              <w:rPr>
                <w:b/>
                <w:bCs/>
              </w:rPr>
              <w:t>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  <w:rPr>
                <w:b/>
                <w:bCs/>
              </w:rPr>
            </w:pPr>
            <w:r w:rsidRPr="00BC78B8">
              <w:rPr>
                <w:b/>
                <w:bCs/>
              </w:rPr>
              <w:t>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  <w:rPr>
                <w:b/>
                <w:bCs/>
              </w:rPr>
            </w:pPr>
            <w:r w:rsidRPr="00BC78B8">
              <w:rPr>
                <w:b/>
                <w:bCs/>
              </w:rPr>
              <w:t>0</w:t>
            </w:r>
          </w:p>
        </w:tc>
      </w:tr>
      <w:tr w:rsidR="00E2573B" w:rsidRPr="00BC78B8" w:rsidTr="00E64404">
        <w:trPr>
          <w:trHeight w:val="1063"/>
        </w:trPr>
        <w:tc>
          <w:tcPr>
            <w:tcW w:w="581" w:type="dxa"/>
            <w:vMerge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01 03 01 00 00 0000 700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100</w:t>
            </w:r>
            <w:r>
              <w:t>,0</w:t>
            </w:r>
          </w:p>
        </w:tc>
      </w:tr>
      <w:tr w:rsidR="00E2573B" w:rsidRPr="00BC78B8" w:rsidTr="00E64404">
        <w:trPr>
          <w:trHeight w:val="1170"/>
        </w:trPr>
        <w:tc>
          <w:tcPr>
            <w:tcW w:w="581" w:type="dxa"/>
            <w:vMerge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01 03 01 00 10 0000 710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100</w:t>
            </w:r>
            <w:r>
              <w:t>,0</w:t>
            </w:r>
          </w:p>
        </w:tc>
      </w:tr>
      <w:tr w:rsidR="00E2573B" w:rsidRPr="00BC78B8" w:rsidTr="00E64404">
        <w:trPr>
          <w:trHeight w:val="1185"/>
        </w:trPr>
        <w:tc>
          <w:tcPr>
            <w:tcW w:w="581" w:type="dxa"/>
            <w:vMerge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01 03 01 00 00 0000 800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-100</w:t>
            </w:r>
            <w:r>
              <w:t>,0</w:t>
            </w:r>
          </w:p>
        </w:tc>
      </w:tr>
      <w:tr w:rsidR="00E2573B" w:rsidRPr="00BC78B8" w:rsidTr="00E64404">
        <w:trPr>
          <w:trHeight w:val="1185"/>
        </w:trPr>
        <w:tc>
          <w:tcPr>
            <w:tcW w:w="581" w:type="dxa"/>
            <w:vMerge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01 03 01 00 10 0000 810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-100</w:t>
            </w:r>
            <w:r>
              <w:t>,0</w:t>
            </w:r>
          </w:p>
        </w:tc>
      </w:tr>
      <w:tr w:rsidR="00E2573B" w:rsidRPr="00BC78B8" w:rsidTr="00E64404">
        <w:trPr>
          <w:trHeight w:val="681"/>
        </w:trPr>
        <w:tc>
          <w:tcPr>
            <w:tcW w:w="581" w:type="dxa"/>
            <w:vMerge w:val="restart"/>
            <w:shd w:val="clear" w:color="auto" w:fill="auto"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  <w:r w:rsidRPr="003C1376">
              <w:rPr>
                <w:b/>
              </w:rPr>
              <w:t>3</w:t>
            </w: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01 05 00 00 00 0000 000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309,0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573B" w:rsidRPr="00BC78B8" w:rsidTr="00E64404">
        <w:trPr>
          <w:trHeight w:val="420"/>
        </w:trPr>
        <w:tc>
          <w:tcPr>
            <w:tcW w:w="581" w:type="dxa"/>
            <w:vMerge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r w:rsidRPr="00C8329B">
              <w:t>Увеличение остатков средств бюджетов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01 05 00 00 00 0000 500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>
              <w:t>-24 995,6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>
              <w:t>-22 381,7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>
              <w:t>-24 877,6</w:t>
            </w:r>
          </w:p>
        </w:tc>
      </w:tr>
      <w:tr w:rsidR="00E2573B" w:rsidRPr="00BC78B8" w:rsidTr="00E64404">
        <w:trPr>
          <w:trHeight w:val="653"/>
        </w:trPr>
        <w:tc>
          <w:tcPr>
            <w:tcW w:w="581" w:type="dxa"/>
            <w:vMerge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01 05 02 01 10 0000 510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>
              <w:t>-24 995,6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>
              <w:t>-22 381,7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>
              <w:t>-24 877,6</w:t>
            </w:r>
          </w:p>
        </w:tc>
      </w:tr>
      <w:tr w:rsidR="00E2573B" w:rsidRPr="00BC78B8" w:rsidTr="00E64404">
        <w:trPr>
          <w:trHeight w:val="375"/>
        </w:trPr>
        <w:tc>
          <w:tcPr>
            <w:tcW w:w="581" w:type="dxa"/>
            <w:vMerge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r w:rsidRPr="00C8329B">
              <w:t>Уменьшение остатков средств бюджетов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01 05 00 00 00 0000 600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>
              <w:t>25 304,6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>
              <w:t>22 381,7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>
              <w:t>24 877,6</w:t>
            </w:r>
          </w:p>
        </w:tc>
      </w:tr>
      <w:tr w:rsidR="00E2573B" w:rsidRPr="00BC78B8" w:rsidTr="00E64404">
        <w:trPr>
          <w:trHeight w:val="795"/>
        </w:trPr>
        <w:tc>
          <w:tcPr>
            <w:tcW w:w="581" w:type="dxa"/>
            <w:vMerge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C8329B" w:rsidRDefault="00E2573B" w:rsidP="00E64404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01 05 02 01 10 0000 610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>
              <w:t>25 304,6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>
              <w:t>22 381,7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>
              <w:t>24 877,6</w:t>
            </w:r>
          </w:p>
        </w:tc>
      </w:tr>
      <w:tr w:rsidR="00E2573B" w:rsidRPr="00BC78B8" w:rsidTr="00E64404">
        <w:trPr>
          <w:trHeight w:val="795"/>
        </w:trPr>
        <w:tc>
          <w:tcPr>
            <w:tcW w:w="581" w:type="dxa"/>
            <w:vMerge w:val="restart"/>
          </w:tcPr>
          <w:p w:rsidR="00E2573B" w:rsidRPr="003C1376" w:rsidRDefault="00E2573B" w:rsidP="00E64404">
            <w:pPr>
              <w:jc w:val="center"/>
              <w:rPr>
                <w:b/>
              </w:rPr>
            </w:pPr>
            <w:r w:rsidRPr="003C1376">
              <w:rPr>
                <w:b/>
              </w:rPr>
              <w:t>4</w:t>
            </w:r>
          </w:p>
        </w:tc>
        <w:tc>
          <w:tcPr>
            <w:tcW w:w="3814" w:type="dxa"/>
            <w:shd w:val="clear" w:color="auto" w:fill="auto"/>
            <w:vAlign w:val="bottom"/>
          </w:tcPr>
          <w:p w:rsidR="00E2573B" w:rsidRPr="00BC78B8" w:rsidRDefault="00E2573B" w:rsidP="00E64404">
            <w:pPr>
              <w:rPr>
                <w:b/>
              </w:rPr>
            </w:pPr>
            <w:r w:rsidRPr="00BC78B8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  <w:rPr>
                <w:b/>
              </w:rPr>
            </w:pPr>
            <w:r>
              <w:rPr>
                <w:b/>
              </w:rPr>
              <w:t>01 06 04</w:t>
            </w:r>
            <w:r w:rsidRPr="00BC78B8">
              <w:rPr>
                <w:b/>
              </w:rPr>
              <w:t xml:space="preserve"> 00 00 0000 000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  <w:rPr>
                <w:b/>
              </w:rPr>
            </w:pPr>
            <w:r w:rsidRPr="00BC78B8">
              <w:rPr>
                <w:b/>
              </w:rPr>
              <w:t>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  <w:rPr>
                <w:b/>
              </w:rPr>
            </w:pPr>
            <w:r w:rsidRPr="00BC78B8">
              <w:rPr>
                <w:b/>
              </w:rPr>
              <w:t>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  <w:rPr>
                <w:b/>
              </w:rPr>
            </w:pPr>
            <w:r w:rsidRPr="00BC78B8">
              <w:rPr>
                <w:b/>
              </w:rPr>
              <w:t>0</w:t>
            </w:r>
          </w:p>
        </w:tc>
      </w:tr>
      <w:tr w:rsidR="00E2573B" w:rsidRPr="00BC78B8" w:rsidTr="00E64404">
        <w:trPr>
          <w:trHeight w:val="795"/>
        </w:trPr>
        <w:tc>
          <w:tcPr>
            <w:tcW w:w="581" w:type="dxa"/>
            <w:vMerge/>
            <w:vAlign w:val="center"/>
          </w:tcPr>
          <w:p w:rsidR="00E2573B" w:rsidRPr="00BC78B8" w:rsidRDefault="00E2573B" w:rsidP="00E64404"/>
        </w:tc>
        <w:tc>
          <w:tcPr>
            <w:tcW w:w="3814" w:type="dxa"/>
            <w:shd w:val="clear" w:color="auto" w:fill="auto"/>
            <w:vAlign w:val="bottom"/>
          </w:tcPr>
          <w:p w:rsidR="00E2573B" w:rsidRPr="00BC78B8" w:rsidRDefault="00E2573B" w:rsidP="00E64404">
            <w:r w:rsidRPr="00BC78B8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01 06 04 00 00 0000 800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0</w:t>
            </w:r>
          </w:p>
        </w:tc>
      </w:tr>
      <w:tr w:rsidR="00E2573B" w:rsidRPr="00BC78B8" w:rsidTr="00E64404">
        <w:trPr>
          <w:trHeight w:val="795"/>
        </w:trPr>
        <w:tc>
          <w:tcPr>
            <w:tcW w:w="581" w:type="dxa"/>
            <w:vMerge/>
            <w:vAlign w:val="center"/>
          </w:tcPr>
          <w:p w:rsidR="00E2573B" w:rsidRPr="00BC78B8" w:rsidRDefault="00E2573B" w:rsidP="00E64404"/>
        </w:tc>
        <w:tc>
          <w:tcPr>
            <w:tcW w:w="3814" w:type="dxa"/>
            <w:shd w:val="clear" w:color="auto" w:fill="auto"/>
            <w:vAlign w:val="bottom"/>
          </w:tcPr>
          <w:p w:rsidR="00E2573B" w:rsidRPr="00BC78B8" w:rsidRDefault="00E2573B" w:rsidP="00E64404">
            <w:r w:rsidRPr="00BC78B8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center"/>
            </w:pPr>
            <w:r w:rsidRPr="00BC78B8">
              <w:t>01 06 04 00 10 0000 810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0</w:t>
            </w:r>
          </w:p>
        </w:tc>
        <w:tc>
          <w:tcPr>
            <w:tcW w:w="1275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0</w:t>
            </w:r>
          </w:p>
        </w:tc>
        <w:tc>
          <w:tcPr>
            <w:tcW w:w="1276" w:type="dxa"/>
            <w:vAlign w:val="bottom"/>
          </w:tcPr>
          <w:p w:rsidR="00E2573B" w:rsidRPr="00BC78B8" w:rsidRDefault="00E2573B" w:rsidP="00E64404">
            <w:pPr>
              <w:jc w:val="right"/>
            </w:pPr>
            <w:r w:rsidRPr="00BC78B8">
              <w:t>0</w:t>
            </w:r>
          </w:p>
        </w:tc>
      </w:tr>
    </w:tbl>
    <w:p w:rsidR="00E2573B" w:rsidRPr="00BC78B8" w:rsidRDefault="00E2573B" w:rsidP="00E2573B">
      <w:pPr>
        <w:tabs>
          <w:tab w:val="left" w:pos="4845"/>
        </w:tabs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t xml:space="preserve">                                                                                                                                          </w:t>
      </w: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Pr="00BF6ED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</w:rPr>
      </w:pPr>
      <w:r w:rsidRPr="00CE1668">
        <w:rPr>
          <w:rFonts w:ascii="Times New Roman" w:hAnsi="Times New Roman"/>
        </w:rPr>
        <w:t xml:space="preserve">                                                               Воронежской области</w:t>
      </w:r>
      <w:r>
        <w:rPr>
          <w:rFonts w:ascii="Times New Roman" w:hAnsi="Times New Roman"/>
        </w:rPr>
        <w:t xml:space="preserve"> </w:t>
      </w:r>
    </w:p>
    <w:p w:rsidR="00E2573B" w:rsidRPr="00986899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14.06.2024 №171</w:t>
      </w: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>Приложение № 2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>29.12.2023 № 155</w:t>
      </w:r>
      <w:r w:rsidRPr="00547FAA">
        <w:rPr>
          <w:sz w:val="20"/>
          <w:szCs w:val="20"/>
        </w:rPr>
        <w:t xml:space="preserve"> «О бюджете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2024</w:t>
      </w:r>
      <w:r w:rsidRPr="00547FAA">
        <w:rPr>
          <w:sz w:val="20"/>
          <w:szCs w:val="20"/>
        </w:rPr>
        <w:t xml:space="preserve"> год и</w:t>
      </w:r>
    </w:p>
    <w:p w:rsidR="00E2573B" w:rsidRPr="00547FAA" w:rsidRDefault="00E2573B" w:rsidP="00E2573B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годов»</w:t>
      </w:r>
    </w:p>
    <w:p w:rsidR="00E2573B" w:rsidRDefault="00E2573B" w:rsidP="00E2573B">
      <w:pPr>
        <w:tabs>
          <w:tab w:val="left" w:pos="6270"/>
        </w:tabs>
        <w:ind w:left="-360"/>
      </w:pPr>
    </w:p>
    <w:p w:rsidR="00E2573B" w:rsidRDefault="00E2573B" w:rsidP="00E2573B">
      <w:pPr>
        <w:tabs>
          <w:tab w:val="left" w:pos="6270"/>
        </w:tabs>
        <w:ind w:left="-360"/>
      </w:pPr>
    </w:p>
    <w:p w:rsidR="00E2573B" w:rsidRPr="00BC78B8" w:rsidRDefault="00E2573B" w:rsidP="00E2573B">
      <w:pPr>
        <w:tabs>
          <w:tab w:val="left" w:pos="6270"/>
        </w:tabs>
        <w:ind w:left="-360"/>
      </w:pPr>
    </w:p>
    <w:p w:rsidR="00E2573B" w:rsidRPr="00BC78B8" w:rsidRDefault="00E2573B" w:rsidP="00E2573B">
      <w:pPr>
        <w:tabs>
          <w:tab w:val="left" w:pos="6270"/>
        </w:tabs>
        <w:ind w:left="-360"/>
      </w:pPr>
      <w:r w:rsidRPr="00BC78B8">
        <w:t xml:space="preserve"> </w:t>
      </w:r>
    </w:p>
    <w:p w:rsidR="00E2573B" w:rsidRPr="00BC78B8" w:rsidRDefault="00E2573B" w:rsidP="00E257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Доходы</w:t>
      </w:r>
      <w:r w:rsidRPr="00BC78B8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78B8">
        <w:rPr>
          <w:rFonts w:ascii="Times New Roman" w:hAnsi="Times New Roman" w:cs="Times New Roman"/>
          <w:sz w:val="24"/>
          <w:szCs w:val="24"/>
        </w:rPr>
        <w:t xml:space="preserve"> Нижнеикорецкого сельского поселения </w:t>
      </w:r>
    </w:p>
    <w:p w:rsidR="00E2573B" w:rsidRPr="002456BD" w:rsidRDefault="00E2573B" w:rsidP="00E2573B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>Лискинского муниципального района</w:t>
      </w:r>
      <w:r w:rsidRPr="002456BD">
        <w:rPr>
          <w:b/>
          <w:bCs/>
        </w:rPr>
        <w:t xml:space="preserve"> </w:t>
      </w:r>
      <w:r w:rsidRPr="00BC78B8">
        <w:rPr>
          <w:b/>
          <w:bCs/>
        </w:rPr>
        <w:t xml:space="preserve">Воронежской области </w:t>
      </w:r>
      <w:r w:rsidRPr="002456BD">
        <w:rPr>
          <w:b/>
        </w:rPr>
        <w:t>по кодам видов доходов,</w:t>
      </w:r>
    </w:p>
    <w:p w:rsidR="00E2573B" w:rsidRPr="00BC78B8" w:rsidRDefault="00E2573B" w:rsidP="00E257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78B8">
        <w:rPr>
          <w:rFonts w:ascii="Times New Roman" w:hAnsi="Times New Roman" w:cs="Times New Roman"/>
          <w:sz w:val="24"/>
          <w:szCs w:val="24"/>
        </w:rPr>
        <w:t xml:space="preserve">подвидов доходов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BC78B8">
        <w:rPr>
          <w:rFonts w:ascii="Times New Roman" w:hAnsi="Times New Roman" w:cs="Times New Roman"/>
          <w:sz w:val="24"/>
          <w:szCs w:val="24"/>
        </w:rPr>
        <w:t xml:space="preserve"> 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C78B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BC78B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2573B" w:rsidRPr="00BC78B8" w:rsidRDefault="00E2573B" w:rsidP="00E257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573B" w:rsidRPr="00BC78B8" w:rsidRDefault="00E2573B" w:rsidP="00E257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E2573B" w:rsidRPr="00526F3E" w:rsidTr="00E64404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E2573B" w:rsidRPr="005C664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2573B" w:rsidRPr="005C6644" w:rsidRDefault="00E2573B" w:rsidP="00E6440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5C6644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E2573B" w:rsidRPr="005C664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2573B" w:rsidRPr="005C6644" w:rsidRDefault="00E2573B" w:rsidP="00E6440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5C6644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E2573B" w:rsidRPr="005C6644" w:rsidRDefault="00E2573B" w:rsidP="00E64404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E2573B" w:rsidRPr="005C6644" w:rsidRDefault="00E2573B" w:rsidP="00E64404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5C6644">
              <w:rPr>
                <w:bCs/>
              </w:rPr>
              <w:t>Сумма (тыс. рублей)</w:t>
            </w:r>
          </w:p>
        </w:tc>
      </w:tr>
      <w:tr w:rsidR="00E2573B" w:rsidRPr="00526F3E" w:rsidTr="00E64404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E2573B" w:rsidRPr="005C664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E2573B" w:rsidRPr="005C664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2573B" w:rsidRPr="005C6644" w:rsidRDefault="00E2573B" w:rsidP="00E6440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5C6644">
              <w:rPr>
                <w:bCs/>
              </w:rPr>
              <w:t>2024 год</w:t>
            </w:r>
          </w:p>
        </w:tc>
        <w:tc>
          <w:tcPr>
            <w:tcW w:w="1276" w:type="dxa"/>
            <w:vAlign w:val="center"/>
          </w:tcPr>
          <w:p w:rsidR="00E2573B" w:rsidRPr="005C664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C6644">
              <w:rPr>
                <w:bCs/>
              </w:rPr>
              <w:t>2025 год</w:t>
            </w:r>
          </w:p>
        </w:tc>
        <w:tc>
          <w:tcPr>
            <w:tcW w:w="1310" w:type="dxa"/>
            <w:vAlign w:val="center"/>
          </w:tcPr>
          <w:p w:rsidR="00E2573B" w:rsidRPr="005C664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C6644">
              <w:rPr>
                <w:bCs/>
              </w:rPr>
              <w:t>2026 год</w:t>
            </w:r>
          </w:p>
        </w:tc>
      </w:tr>
      <w:tr w:rsidR="00E2573B" w:rsidRPr="00526F3E" w:rsidTr="00E64404">
        <w:trPr>
          <w:trHeight w:val="509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24 895,6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22 281,7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24 777,6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3 760,0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3 547,0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3 598,0</w:t>
            </w:r>
          </w:p>
        </w:tc>
      </w:tr>
      <w:tr w:rsidR="00E2573B" w:rsidRPr="00526F3E" w:rsidTr="00E64404">
        <w:trPr>
          <w:trHeight w:val="533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bCs/>
              </w:rPr>
            </w:pPr>
            <w:r w:rsidRPr="00EA4671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E2573B" w:rsidRPr="00C87EEA" w:rsidRDefault="00E2573B" w:rsidP="00E64404">
            <w:pPr>
              <w:jc w:val="right"/>
              <w:rPr>
                <w:b/>
              </w:rPr>
            </w:pPr>
            <w:r w:rsidRPr="00C87EEA">
              <w:rPr>
                <w:b/>
              </w:rPr>
              <w:t>315,0</w:t>
            </w:r>
          </w:p>
        </w:tc>
        <w:tc>
          <w:tcPr>
            <w:tcW w:w="1276" w:type="dxa"/>
            <w:vAlign w:val="bottom"/>
          </w:tcPr>
          <w:p w:rsidR="00E2573B" w:rsidRPr="00C87EEA" w:rsidRDefault="00E2573B" w:rsidP="00E64404">
            <w:pPr>
              <w:jc w:val="right"/>
              <w:rPr>
                <w:b/>
              </w:rPr>
            </w:pPr>
            <w:r w:rsidRPr="00C87EEA">
              <w:rPr>
                <w:b/>
              </w:rPr>
              <w:t>344,0</w:t>
            </w:r>
          </w:p>
        </w:tc>
        <w:tc>
          <w:tcPr>
            <w:tcW w:w="1310" w:type="dxa"/>
            <w:vAlign w:val="bottom"/>
          </w:tcPr>
          <w:p w:rsidR="00E2573B" w:rsidRPr="00C87EEA" w:rsidRDefault="00E2573B" w:rsidP="00E64404">
            <w:pPr>
              <w:jc w:val="right"/>
              <w:rPr>
                <w:b/>
              </w:rPr>
            </w:pPr>
            <w:r w:rsidRPr="00C87EEA">
              <w:rPr>
                <w:b/>
              </w:rPr>
              <w:t>375,0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bCs/>
              </w:rPr>
            </w:pPr>
            <w:r w:rsidRPr="00EA4671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315,0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344,0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375,0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E2573B" w:rsidRPr="00A8300E" w:rsidRDefault="00E2573B" w:rsidP="00E64404">
            <w:pPr>
              <w:rPr>
                <w:bCs/>
              </w:rPr>
            </w:pPr>
            <w:r w:rsidRPr="00A8300E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A8300E">
              <w:rPr>
                <w:color w:val="000000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lastRenderedPageBreak/>
              <w:t>315,0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344,0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375,0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lastRenderedPageBreak/>
              <w:t>000 1 06 00000 00 0000 000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color w:val="000000"/>
              </w:rPr>
            </w:pPr>
            <w:r w:rsidRPr="00EA4671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3 112,0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3 127,0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3 147,0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280,0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295,0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315,0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280,0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295,0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315,0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2 832,0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2 832,0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2 832,0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1 454,0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1 454,0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1 454,0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1 454,0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1 454,0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1 454,0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1 378,0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1 378,0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1 378,0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1 378,0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1 378,0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1 378,0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color w:val="000000"/>
              </w:rPr>
            </w:pPr>
            <w:r w:rsidRPr="00EA4671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E2573B" w:rsidRPr="00C87EEA" w:rsidRDefault="00E2573B" w:rsidP="00E64404">
            <w:pPr>
              <w:jc w:val="right"/>
              <w:rPr>
                <w:b/>
              </w:rPr>
            </w:pPr>
            <w:r w:rsidRPr="00C87EEA">
              <w:rPr>
                <w:b/>
              </w:rPr>
              <w:t>4,0</w:t>
            </w:r>
          </w:p>
        </w:tc>
        <w:tc>
          <w:tcPr>
            <w:tcW w:w="1276" w:type="dxa"/>
            <w:vAlign w:val="bottom"/>
          </w:tcPr>
          <w:p w:rsidR="00E2573B" w:rsidRPr="00C87EEA" w:rsidRDefault="00E2573B" w:rsidP="00E64404">
            <w:pPr>
              <w:jc w:val="right"/>
              <w:rPr>
                <w:b/>
              </w:rPr>
            </w:pPr>
            <w:r w:rsidRPr="00C87EEA">
              <w:rPr>
                <w:b/>
              </w:rPr>
              <w:t>4,0</w:t>
            </w:r>
          </w:p>
        </w:tc>
        <w:tc>
          <w:tcPr>
            <w:tcW w:w="1310" w:type="dxa"/>
            <w:vAlign w:val="bottom"/>
          </w:tcPr>
          <w:p w:rsidR="00E2573B" w:rsidRPr="00C87EEA" w:rsidRDefault="00E2573B" w:rsidP="00E64404">
            <w:pPr>
              <w:jc w:val="right"/>
              <w:rPr>
                <w:b/>
              </w:rPr>
            </w:pPr>
            <w:r w:rsidRPr="00C87EEA">
              <w:rPr>
                <w:b/>
              </w:rPr>
              <w:t>4,0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color w:val="000000"/>
              </w:rPr>
            </w:pPr>
            <w:r w:rsidRPr="00EA4671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4,0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4,0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4,0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color w:val="000000"/>
              </w:rPr>
            </w:pPr>
            <w:r w:rsidRPr="00EA46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4,0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4,0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4,0</w:t>
            </w:r>
          </w:p>
        </w:tc>
      </w:tr>
      <w:tr w:rsidR="00E2573B" w:rsidRPr="00526F3E" w:rsidTr="00E64404">
        <w:trPr>
          <w:trHeight w:val="1771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2573B" w:rsidRPr="00C87EEA" w:rsidRDefault="00E2573B" w:rsidP="00E64404">
            <w:pPr>
              <w:jc w:val="right"/>
              <w:rPr>
                <w:b/>
              </w:rPr>
            </w:pPr>
            <w:r w:rsidRPr="00C87EEA">
              <w:rPr>
                <w:b/>
              </w:rPr>
              <w:t>28,0</w:t>
            </w:r>
          </w:p>
        </w:tc>
        <w:tc>
          <w:tcPr>
            <w:tcW w:w="1276" w:type="dxa"/>
            <w:vAlign w:val="bottom"/>
          </w:tcPr>
          <w:p w:rsidR="00E2573B" w:rsidRPr="00C87EEA" w:rsidRDefault="00E2573B" w:rsidP="00E64404">
            <w:pPr>
              <w:jc w:val="right"/>
              <w:rPr>
                <w:b/>
              </w:rPr>
            </w:pPr>
            <w:r w:rsidRPr="00C87EEA">
              <w:rPr>
                <w:b/>
              </w:rPr>
              <w:t>28,0</w:t>
            </w:r>
          </w:p>
        </w:tc>
        <w:tc>
          <w:tcPr>
            <w:tcW w:w="1310" w:type="dxa"/>
            <w:vAlign w:val="bottom"/>
          </w:tcPr>
          <w:p w:rsidR="00E2573B" w:rsidRPr="00C87EEA" w:rsidRDefault="00E2573B" w:rsidP="00E64404">
            <w:pPr>
              <w:jc w:val="right"/>
              <w:rPr>
                <w:b/>
              </w:rPr>
            </w:pPr>
            <w:r w:rsidRPr="00C87EEA">
              <w:rPr>
                <w:b/>
              </w:rPr>
              <w:t>28,0</w:t>
            </w:r>
          </w:p>
        </w:tc>
      </w:tr>
      <w:tr w:rsidR="00E2573B" w:rsidRPr="00526F3E" w:rsidTr="00E64404">
        <w:trPr>
          <w:trHeight w:val="1771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28,0</w:t>
            </w:r>
          </w:p>
        </w:tc>
      </w:tr>
      <w:tr w:rsidR="00E2573B" w:rsidRPr="00526F3E" w:rsidTr="00E64404">
        <w:trPr>
          <w:trHeight w:val="1771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28,0</w:t>
            </w:r>
          </w:p>
        </w:tc>
      </w:tr>
      <w:tr w:rsidR="00E2573B" w:rsidRPr="00526F3E" w:rsidTr="00E64404">
        <w:trPr>
          <w:trHeight w:val="987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28,0</w:t>
            </w:r>
          </w:p>
        </w:tc>
      </w:tr>
      <w:tr w:rsidR="00E2573B" w:rsidRPr="00526F3E" w:rsidTr="00E64404">
        <w:trPr>
          <w:trHeight w:val="1143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ПЛАТНЫХ УСЛУГ </w:t>
            </w:r>
            <w:r w:rsidRPr="00EA4671">
              <w:rPr>
                <w:rFonts w:ascii="Times New Roman" w:hAnsi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2573B" w:rsidRPr="007E46D4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276" w:type="dxa"/>
            <w:vAlign w:val="bottom"/>
          </w:tcPr>
          <w:p w:rsidR="00E2573B" w:rsidRPr="007E46D4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310" w:type="dxa"/>
            <w:vAlign w:val="bottom"/>
          </w:tcPr>
          <w:p w:rsidR="00E2573B" w:rsidRPr="007E46D4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44,0</w:t>
            </w:r>
          </w:p>
        </w:tc>
      </w:tr>
      <w:tr w:rsidR="00E2573B" w:rsidRPr="00526F3E" w:rsidTr="00E64404">
        <w:trPr>
          <w:trHeight w:val="552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10,0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10,0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10,0</w:t>
            </w:r>
          </w:p>
        </w:tc>
      </w:tr>
      <w:tr w:rsidR="00E2573B" w:rsidRPr="00526F3E" w:rsidTr="00E64404">
        <w:trPr>
          <w:trHeight w:val="847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10,0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10,0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10,0</w:t>
            </w:r>
          </w:p>
        </w:tc>
      </w:tr>
      <w:tr w:rsidR="00E2573B" w:rsidRPr="00526F3E" w:rsidTr="00E64404">
        <w:trPr>
          <w:trHeight w:val="1115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10,0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10,0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10,0</w:t>
            </w:r>
          </w:p>
        </w:tc>
      </w:tr>
      <w:tr w:rsidR="00E2573B" w:rsidRPr="00526F3E" w:rsidTr="00E64404">
        <w:trPr>
          <w:trHeight w:val="543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color w:val="000000"/>
              </w:rPr>
            </w:pPr>
            <w:r w:rsidRPr="00EA467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34,0</w:t>
            </w:r>
          </w:p>
        </w:tc>
      </w:tr>
      <w:tr w:rsidR="00E2573B" w:rsidRPr="00526F3E" w:rsidTr="00E64404">
        <w:trPr>
          <w:trHeight w:val="708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ind w:leftChars="-30" w:hangingChars="30" w:hanging="72"/>
              <w:rPr>
                <w:color w:val="000000"/>
              </w:rPr>
            </w:pPr>
            <w:r w:rsidRPr="00EA4671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34,0</w:t>
            </w:r>
          </w:p>
        </w:tc>
      </w:tr>
      <w:tr w:rsidR="00E2573B" w:rsidRPr="00526F3E" w:rsidTr="00E64404">
        <w:trPr>
          <w:trHeight w:val="720"/>
        </w:trPr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lastRenderedPageBreak/>
              <w:t>000 1 13 02995 10 0000 130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color w:val="000000"/>
              </w:rPr>
            </w:pPr>
            <w:r w:rsidRPr="00EA467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34,0</w:t>
            </w:r>
          </w:p>
        </w:tc>
      </w:tr>
      <w:tr w:rsidR="00E2573B" w:rsidRPr="00526F3E" w:rsidTr="00E64404">
        <w:trPr>
          <w:trHeight w:val="720"/>
        </w:trPr>
        <w:tc>
          <w:tcPr>
            <w:tcW w:w="3085" w:type="dxa"/>
            <w:vAlign w:val="bottom"/>
          </w:tcPr>
          <w:p w:rsidR="00E2573B" w:rsidRPr="00C459E7" w:rsidRDefault="00E2573B" w:rsidP="00E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C459E7">
              <w:rPr>
                <w:color w:val="000000"/>
              </w:rPr>
              <w:t xml:space="preserve"> 1 14 06000 00 0000 430</w:t>
            </w:r>
          </w:p>
        </w:tc>
        <w:tc>
          <w:tcPr>
            <w:tcW w:w="3402" w:type="dxa"/>
            <w:vAlign w:val="bottom"/>
          </w:tcPr>
          <w:p w:rsidR="00E2573B" w:rsidRPr="00C459E7" w:rsidRDefault="00E2573B" w:rsidP="00E64404">
            <w:pPr>
              <w:rPr>
                <w:color w:val="000000"/>
              </w:rPr>
            </w:pPr>
            <w:r w:rsidRPr="00C459E7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:rsidR="00E2573B" w:rsidRPr="00C459E7" w:rsidRDefault="00E2573B" w:rsidP="00E64404">
            <w:pPr>
              <w:jc w:val="right"/>
              <w:rPr>
                <w:b/>
              </w:rPr>
            </w:pPr>
            <w:r w:rsidRPr="00C459E7">
              <w:rPr>
                <w:b/>
              </w:rPr>
              <w:t>257,0</w:t>
            </w:r>
          </w:p>
        </w:tc>
        <w:tc>
          <w:tcPr>
            <w:tcW w:w="1276" w:type="dxa"/>
            <w:vAlign w:val="bottom"/>
          </w:tcPr>
          <w:p w:rsidR="00E2573B" w:rsidRPr="00C459E7" w:rsidRDefault="00E2573B" w:rsidP="00E64404">
            <w:pPr>
              <w:jc w:val="right"/>
              <w:rPr>
                <w:b/>
              </w:rPr>
            </w:pPr>
            <w:r w:rsidRPr="00C459E7">
              <w:rPr>
                <w:b/>
              </w:rPr>
              <w:t>0</w:t>
            </w:r>
          </w:p>
        </w:tc>
        <w:tc>
          <w:tcPr>
            <w:tcW w:w="1310" w:type="dxa"/>
            <w:vAlign w:val="bottom"/>
          </w:tcPr>
          <w:p w:rsidR="00E2573B" w:rsidRPr="00C459E7" w:rsidRDefault="00E2573B" w:rsidP="00E64404">
            <w:pPr>
              <w:jc w:val="right"/>
              <w:rPr>
                <w:b/>
              </w:rPr>
            </w:pPr>
            <w:r w:rsidRPr="00C459E7">
              <w:rPr>
                <w:b/>
              </w:rPr>
              <w:t>0</w:t>
            </w:r>
          </w:p>
        </w:tc>
      </w:tr>
      <w:tr w:rsidR="00E2573B" w:rsidRPr="00526F3E" w:rsidTr="00E64404">
        <w:trPr>
          <w:trHeight w:val="720"/>
        </w:trPr>
        <w:tc>
          <w:tcPr>
            <w:tcW w:w="3085" w:type="dxa"/>
            <w:vAlign w:val="bottom"/>
          </w:tcPr>
          <w:p w:rsidR="00E2573B" w:rsidRPr="00C459E7" w:rsidRDefault="00E2573B" w:rsidP="00E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C459E7">
              <w:rPr>
                <w:color w:val="000000"/>
              </w:rPr>
              <w:t xml:space="preserve"> 1 14 06020 00 0000 430</w:t>
            </w:r>
          </w:p>
        </w:tc>
        <w:tc>
          <w:tcPr>
            <w:tcW w:w="3402" w:type="dxa"/>
            <w:vAlign w:val="bottom"/>
          </w:tcPr>
          <w:p w:rsidR="00E2573B" w:rsidRPr="00C459E7" w:rsidRDefault="00E2573B" w:rsidP="00E64404">
            <w:pPr>
              <w:rPr>
                <w:color w:val="000000"/>
              </w:rPr>
            </w:pPr>
            <w:r w:rsidRPr="00C459E7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2573B" w:rsidRDefault="00E2573B" w:rsidP="00E64404">
            <w:pPr>
              <w:jc w:val="right"/>
            </w:pPr>
            <w:r>
              <w:t>257,0</w:t>
            </w:r>
          </w:p>
        </w:tc>
        <w:tc>
          <w:tcPr>
            <w:tcW w:w="1276" w:type="dxa"/>
            <w:vAlign w:val="bottom"/>
          </w:tcPr>
          <w:p w:rsidR="00E2573B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E2573B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526F3E" w:rsidTr="00E64404">
        <w:trPr>
          <w:trHeight w:val="720"/>
        </w:trPr>
        <w:tc>
          <w:tcPr>
            <w:tcW w:w="3085" w:type="dxa"/>
            <w:vAlign w:val="bottom"/>
          </w:tcPr>
          <w:p w:rsidR="00E2573B" w:rsidRPr="00C459E7" w:rsidRDefault="00E2573B" w:rsidP="00E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C459E7">
              <w:rPr>
                <w:color w:val="000000"/>
              </w:rPr>
              <w:t xml:space="preserve"> 1 14 06025 10 0000 430</w:t>
            </w:r>
          </w:p>
        </w:tc>
        <w:tc>
          <w:tcPr>
            <w:tcW w:w="3402" w:type="dxa"/>
            <w:vAlign w:val="bottom"/>
          </w:tcPr>
          <w:p w:rsidR="00E2573B" w:rsidRPr="00C459E7" w:rsidRDefault="00E2573B" w:rsidP="00E64404">
            <w:pPr>
              <w:rPr>
                <w:color w:val="000000"/>
              </w:rPr>
            </w:pPr>
            <w:r w:rsidRPr="00C459E7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2573B" w:rsidRDefault="00E2573B" w:rsidP="00E64404">
            <w:pPr>
              <w:jc w:val="right"/>
            </w:pPr>
            <w:r>
              <w:t>257,0</w:t>
            </w:r>
          </w:p>
        </w:tc>
        <w:tc>
          <w:tcPr>
            <w:tcW w:w="1276" w:type="dxa"/>
            <w:vAlign w:val="bottom"/>
          </w:tcPr>
          <w:p w:rsidR="00E2573B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E2573B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526F3E" w:rsidTr="00E64404">
        <w:trPr>
          <w:trHeight w:val="720"/>
        </w:trPr>
        <w:tc>
          <w:tcPr>
            <w:tcW w:w="3085" w:type="dxa"/>
            <w:vAlign w:val="bottom"/>
          </w:tcPr>
          <w:p w:rsidR="00E2573B" w:rsidRPr="00C459E7" w:rsidRDefault="00E2573B" w:rsidP="00E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C459E7">
              <w:rPr>
                <w:color w:val="000000"/>
              </w:rPr>
              <w:t xml:space="preserve"> 1 14 06000 00 0000 430</w:t>
            </w:r>
          </w:p>
        </w:tc>
        <w:tc>
          <w:tcPr>
            <w:tcW w:w="3402" w:type="dxa"/>
            <w:vAlign w:val="bottom"/>
          </w:tcPr>
          <w:p w:rsidR="00E2573B" w:rsidRPr="00C459E7" w:rsidRDefault="00E2573B" w:rsidP="00E64404">
            <w:pPr>
              <w:rPr>
                <w:color w:val="000000"/>
              </w:rPr>
            </w:pPr>
            <w:r w:rsidRPr="00C459E7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2573B" w:rsidRDefault="00E2573B" w:rsidP="00E64404">
            <w:pPr>
              <w:jc w:val="right"/>
            </w:pPr>
            <w:r>
              <w:t>257,0</w:t>
            </w:r>
          </w:p>
        </w:tc>
        <w:tc>
          <w:tcPr>
            <w:tcW w:w="1276" w:type="dxa"/>
            <w:vAlign w:val="bottom"/>
          </w:tcPr>
          <w:p w:rsidR="00E2573B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E2573B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E2573B" w:rsidRPr="00845C48" w:rsidRDefault="00E2573B" w:rsidP="00E644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21 135,6</w:t>
            </w:r>
          </w:p>
        </w:tc>
        <w:tc>
          <w:tcPr>
            <w:tcW w:w="1276" w:type="dxa"/>
            <w:vAlign w:val="bottom"/>
          </w:tcPr>
          <w:p w:rsidR="00E2573B" w:rsidRPr="00845C48" w:rsidRDefault="00E2573B" w:rsidP="00E644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18 734,7</w:t>
            </w:r>
          </w:p>
        </w:tc>
        <w:tc>
          <w:tcPr>
            <w:tcW w:w="1310" w:type="dxa"/>
            <w:vAlign w:val="bottom"/>
          </w:tcPr>
          <w:p w:rsidR="00E2573B" w:rsidRPr="00845C48" w:rsidRDefault="00E2573B" w:rsidP="00E644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21 179,6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pPr>
              <w:rPr>
                <w:bCs/>
              </w:rPr>
            </w:pPr>
            <w:r w:rsidRPr="00EA467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E2573B" w:rsidRPr="00B20086" w:rsidRDefault="00E2573B" w:rsidP="00E64404">
            <w:pPr>
              <w:jc w:val="right"/>
              <w:rPr>
                <w:bCs/>
              </w:rPr>
            </w:pPr>
            <w:r w:rsidRPr="00B20086">
              <w:rPr>
                <w:bCs/>
              </w:rPr>
              <w:t xml:space="preserve">21 </w:t>
            </w:r>
            <w:r>
              <w:rPr>
                <w:bCs/>
              </w:rPr>
              <w:t>135</w:t>
            </w:r>
            <w:r w:rsidRPr="00B20086">
              <w:rPr>
                <w:bCs/>
              </w:rPr>
              <w:t>,6</w:t>
            </w:r>
          </w:p>
        </w:tc>
        <w:tc>
          <w:tcPr>
            <w:tcW w:w="1276" w:type="dxa"/>
            <w:vAlign w:val="bottom"/>
          </w:tcPr>
          <w:p w:rsidR="00E2573B" w:rsidRPr="00B20086" w:rsidRDefault="00E2573B" w:rsidP="00E64404">
            <w:pPr>
              <w:jc w:val="right"/>
              <w:rPr>
                <w:bCs/>
              </w:rPr>
            </w:pPr>
            <w:r w:rsidRPr="00B20086">
              <w:rPr>
                <w:bCs/>
              </w:rPr>
              <w:t>18 734,7</w:t>
            </w:r>
          </w:p>
        </w:tc>
        <w:tc>
          <w:tcPr>
            <w:tcW w:w="1310" w:type="dxa"/>
            <w:vAlign w:val="bottom"/>
          </w:tcPr>
          <w:p w:rsidR="00E2573B" w:rsidRPr="00B20086" w:rsidRDefault="00E2573B" w:rsidP="00E64404">
            <w:pPr>
              <w:jc w:val="right"/>
              <w:rPr>
                <w:bCs/>
              </w:rPr>
            </w:pPr>
            <w:r w:rsidRPr="00B20086">
              <w:rPr>
                <w:bCs/>
              </w:rPr>
              <w:t>21 179,6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rPr>
                <w:bCs/>
              </w:rPr>
            </w:pPr>
            <w:r w:rsidRPr="00EA4671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2 031,0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2 204,0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2 421,0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EA4671" w:rsidRDefault="00E2573B" w:rsidP="00E64404">
            <w:r w:rsidRPr="00EA4671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514,0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447,0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464,0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EA4671" w:rsidRDefault="00E2573B" w:rsidP="00E64404">
            <w:r w:rsidRPr="00EA4671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514,0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447,0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464,0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EA4671" w:rsidRDefault="00E2573B" w:rsidP="00E64404">
            <w:r w:rsidRPr="00EA467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EA4671" w:rsidRDefault="00E2573B" w:rsidP="00E64404">
            <w:r w:rsidRPr="00EA4671">
              <w:rPr>
                <w:color w:val="000000"/>
                <w:shd w:val="clear" w:color="auto" w:fill="FFFFFF"/>
              </w:rPr>
              <w:t xml:space="preserve">Дотации бюджетам сельских поселений на поддержку мер по обеспечению </w:t>
            </w:r>
            <w:r w:rsidRPr="00EA4671">
              <w:rPr>
                <w:color w:val="000000"/>
                <w:shd w:val="clear" w:color="auto" w:fill="FFFFFF"/>
              </w:rPr>
              <w:lastRenderedPageBreak/>
              <w:t>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lastRenderedPageBreak/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lastRenderedPageBreak/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rPr>
                <w:color w:val="000000"/>
                <w:shd w:val="clear" w:color="auto" w:fill="FFFFFF"/>
              </w:rPr>
            </w:pPr>
            <w:r w:rsidRPr="00EA4671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1 517,0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1 757,0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1 957,0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EA4671" w:rsidRDefault="00E2573B" w:rsidP="00E64404">
            <w:r w:rsidRPr="00EA467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1 517,0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1 757,0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1 957,0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A37605" w:rsidRDefault="00E2573B" w:rsidP="00E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A37605" w:rsidRDefault="00E2573B" w:rsidP="00E64404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845C48" w:rsidRDefault="00E2573B" w:rsidP="00E64404">
            <w:pPr>
              <w:jc w:val="right"/>
              <w:rPr>
                <w:b/>
              </w:rPr>
            </w:pPr>
            <w:r w:rsidRPr="00845C48">
              <w:rPr>
                <w:b/>
              </w:rPr>
              <w:t>804,3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845C48" w:rsidRDefault="00E2573B" w:rsidP="00E64404">
            <w:pPr>
              <w:jc w:val="right"/>
              <w:rPr>
                <w:b/>
              </w:rPr>
            </w:pPr>
            <w:r w:rsidRPr="00845C48"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845C48" w:rsidRDefault="00E2573B" w:rsidP="00E64404">
            <w:pPr>
              <w:jc w:val="right"/>
              <w:rPr>
                <w:b/>
              </w:rPr>
            </w:pPr>
            <w:r w:rsidRPr="00845C48">
              <w:rPr>
                <w:b/>
              </w:rPr>
              <w:t>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A37605" w:rsidRDefault="00E2573B" w:rsidP="00E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A37605" w:rsidRDefault="00E2573B" w:rsidP="00E64404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Default="00E2573B" w:rsidP="00E64404">
            <w:pPr>
              <w:jc w:val="right"/>
            </w:pPr>
            <w:r>
              <w:t>804,3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A37605" w:rsidRDefault="00E2573B" w:rsidP="00E64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A37605" w:rsidRDefault="00E2573B" w:rsidP="00E64404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Default="00E2573B" w:rsidP="00E64404">
            <w:pPr>
              <w:jc w:val="right"/>
            </w:pPr>
            <w:r>
              <w:t>804,3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526F3E" w:rsidTr="00E64404">
        <w:tc>
          <w:tcPr>
            <w:tcW w:w="3085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ind w:leftChars="-30" w:hangingChars="30" w:hanging="72"/>
              <w:rPr>
                <w:color w:val="000000"/>
              </w:rPr>
            </w:pPr>
            <w:r w:rsidRPr="00EA46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F57CD6" w:rsidRDefault="00E2573B" w:rsidP="00E64404">
            <w:pPr>
              <w:jc w:val="right"/>
              <w:rPr>
                <w:b/>
              </w:rPr>
            </w:pPr>
            <w:r w:rsidRPr="00F57CD6">
              <w:rPr>
                <w:b/>
              </w:rPr>
              <w:t>340,0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F57CD6" w:rsidRDefault="00E2573B" w:rsidP="00E64404">
            <w:pPr>
              <w:jc w:val="right"/>
              <w:rPr>
                <w:b/>
              </w:rPr>
            </w:pPr>
            <w:r w:rsidRPr="00F57CD6">
              <w:rPr>
                <w:b/>
              </w:rPr>
              <w:t>374,6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F57CD6" w:rsidRDefault="00E2573B" w:rsidP="00E64404">
            <w:pPr>
              <w:jc w:val="right"/>
              <w:rPr>
                <w:b/>
              </w:rPr>
            </w:pPr>
            <w:r w:rsidRPr="00F57CD6">
              <w:rPr>
                <w:b/>
              </w:rPr>
              <w:t>409,7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t>000 2 02 35118 00 0000 150</w:t>
            </w:r>
          </w:p>
        </w:tc>
        <w:tc>
          <w:tcPr>
            <w:tcW w:w="3402" w:type="dxa"/>
            <w:vAlign w:val="bottom"/>
          </w:tcPr>
          <w:p w:rsidR="00E2573B" w:rsidRPr="00A8300E" w:rsidRDefault="00E2573B" w:rsidP="00E64404">
            <w:pPr>
              <w:rPr>
                <w:color w:val="000000"/>
              </w:rPr>
            </w:pPr>
            <w:r w:rsidRPr="00A8300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340,0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374,6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409,7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t>000 2 02 35118 10 0000 150</w:t>
            </w:r>
          </w:p>
        </w:tc>
        <w:tc>
          <w:tcPr>
            <w:tcW w:w="3402" w:type="dxa"/>
            <w:vAlign w:val="bottom"/>
          </w:tcPr>
          <w:p w:rsidR="00E2573B" w:rsidRPr="00A8300E" w:rsidRDefault="00E2573B" w:rsidP="00E64404">
            <w:pPr>
              <w:rPr>
                <w:color w:val="000000"/>
              </w:rPr>
            </w:pPr>
            <w:r w:rsidRPr="00A8300E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340,0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374,6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409,7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t>000 2 02 40000 00 0000 150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r w:rsidRPr="00EA4671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17 960,3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16 156,1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18 348,9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t>000 2 02 40014 00 0000 150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r w:rsidRPr="00EA467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1 557,4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1 770,0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2 456,0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t>000 2 02 40014 10 0000 150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r w:rsidRPr="00EA4671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EA4671">
              <w:lastRenderedPageBreak/>
              <w:t>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lastRenderedPageBreak/>
              <w:t>1 557,4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1 770,0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2 456,0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lastRenderedPageBreak/>
              <w:t>000 2 02 49999 00 0000 150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r w:rsidRPr="00EA4671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16 402,9</w:t>
            </w:r>
          </w:p>
        </w:tc>
        <w:tc>
          <w:tcPr>
            <w:tcW w:w="1276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14 386,1</w:t>
            </w:r>
          </w:p>
        </w:tc>
        <w:tc>
          <w:tcPr>
            <w:tcW w:w="1310" w:type="dxa"/>
            <w:vAlign w:val="bottom"/>
          </w:tcPr>
          <w:p w:rsidR="00E2573B" w:rsidRPr="00EA4671" w:rsidRDefault="00E2573B" w:rsidP="00E64404">
            <w:pPr>
              <w:jc w:val="right"/>
            </w:pPr>
            <w:r>
              <w:t>15 892,9</w:t>
            </w:r>
          </w:p>
        </w:tc>
      </w:tr>
      <w:tr w:rsidR="00E2573B" w:rsidRPr="00526F3E" w:rsidTr="00E64404">
        <w:tc>
          <w:tcPr>
            <w:tcW w:w="3085" w:type="dxa"/>
            <w:vAlign w:val="bottom"/>
          </w:tcPr>
          <w:p w:rsidR="00E2573B" w:rsidRPr="00EA4671" w:rsidRDefault="00E2573B" w:rsidP="00E64404">
            <w:pPr>
              <w:jc w:val="center"/>
            </w:pPr>
            <w:r w:rsidRPr="00EA4671">
              <w:t>000 2 02 49999 10 0000 150</w:t>
            </w:r>
          </w:p>
        </w:tc>
        <w:tc>
          <w:tcPr>
            <w:tcW w:w="3402" w:type="dxa"/>
            <w:vAlign w:val="bottom"/>
          </w:tcPr>
          <w:p w:rsidR="00E2573B" w:rsidRPr="00EA4671" w:rsidRDefault="00E2573B" w:rsidP="00E64404">
            <w:r w:rsidRPr="00EA4671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16 402,9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14 386,1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2573B" w:rsidRPr="00EA4671" w:rsidRDefault="00E2573B" w:rsidP="00E64404">
            <w:pPr>
              <w:jc w:val="right"/>
            </w:pPr>
            <w:r>
              <w:t>15 892,9</w:t>
            </w:r>
          </w:p>
        </w:tc>
      </w:tr>
    </w:tbl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</w:rPr>
      </w:pPr>
      <w:r w:rsidRPr="00CE1668">
        <w:rPr>
          <w:rFonts w:ascii="Times New Roman" w:hAnsi="Times New Roman"/>
        </w:rPr>
        <w:t xml:space="preserve">                                                               Воронежской области</w:t>
      </w:r>
      <w:r>
        <w:rPr>
          <w:rFonts w:ascii="Times New Roman" w:hAnsi="Times New Roman"/>
        </w:rPr>
        <w:t xml:space="preserve"> </w:t>
      </w:r>
    </w:p>
    <w:p w:rsidR="00E2573B" w:rsidRPr="00986899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14.06.2024 №171</w:t>
      </w: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Pr="00BC78B8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>Приложение № 3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>29.12.2023 № 155</w:t>
      </w:r>
      <w:r w:rsidRPr="00547FAA">
        <w:rPr>
          <w:sz w:val="20"/>
          <w:szCs w:val="20"/>
        </w:rPr>
        <w:t xml:space="preserve"> «О бюджете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2024</w:t>
      </w:r>
      <w:r w:rsidRPr="00547FAA">
        <w:rPr>
          <w:sz w:val="20"/>
          <w:szCs w:val="20"/>
        </w:rPr>
        <w:t xml:space="preserve"> год и</w:t>
      </w:r>
    </w:p>
    <w:p w:rsidR="00E2573B" w:rsidRPr="00547FAA" w:rsidRDefault="00E2573B" w:rsidP="00E2573B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годов»</w:t>
      </w:r>
    </w:p>
    <w:p w:rsidR="00E2573B" w:rsidRPr="00BC78B8" w:rsidRDefault="00E2573B" w:rsidP="00E2573B">
      <w:pPr>
        <w:jc w:val="right"/>
      </w:pPr>
      <w:r w:rsidRPr="00BC78B8">
        <w:t xml:space="preserve">                                                    </w:t>
      </w:r>
    </w:p>
    <w:p w:rsidR="00E2573B" w:rsidRPr="00BC78B8" w:rsidRDefault="00E2573B" w:rsidP="00E2573B">
      <w:pPr>
        <w:jc w:val="right"/>
      </w:pPr>
    </w:p>
    <w:tbl>
      <w:tblPr>
        <w:tblW w:w="5173" w:type="pct"/>
        <w:tblInd w:w="-318" w:type="dxa"/>
        <w:tblLook w:val="04A0" w:firstRow="1" w:lastRow="0" w:firstColumn="1" w:lastColumn="0" w:noHBand="0" w:noVBand="1"/>
      </w:tblPr>
      <w:tblGrid>
        <w:gridCol w:w="4262"/>
        <w:gridCol w:w="224"/>
        <w:gridCol w:w="1342"/>
        <w:gridCol w:w="1342"/>
        <w:gridCol w:w="1780"/>
        <w:gridCol w:w="1293"/>
      </w:tblGrid>
      <w:tr w:rsidR="00E2573B" w:rsidRPr="00BC78B8" w:rsidTr="00E64404">
        <w:trPr>
          <w:cantSplit/>
          <w:trHeight w:val="24"/>
        </w:trPr>
        <w:tc>
          <w:tcPr>
            <w:tcW w:w="5000" w:type="pct"/>
            <w:gridSpan w:val="6"/>
            <w:noWrap/>
            <w:vAlign w:val="bottom"/>
            <w:hideMark/>
          </w:tcPr>
          <w:p w:rsidR="00E2573B" w:rsidRPr="00BC78B8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  <w:p w:rsidR="00E2573B" w:rsidRPr="00BC78B8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  <w:p w:rsidR="00E2573B" w:rsidRPr="00BC78B8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BC78B8">
              <w:rPr>
                <w:b/>
                <w:bCs/>
                <w:lang w:eastAsia="en-US"/>
              </w:rPr>
              <w:t>Ведомственная  структура  расходов бюджета</w:t>
            </w:r>
          </w:p>
        </w:tc>
      </w:tr>
      <w:tr w:rsidR="00E2573B" w:rsidRPr="00BC78B8" w:rsidTr="00E64404">
        <w:trPr>
          <w:cantSplit/>
          <w:trHeight w:val="24"/>
        </w:trPr>
        <w:tc>
          <w:tcPr>
            <w:tcW w:w="5000" w:type="pct"/>
            <w:gridSpan w:val="6"/>
            <w:noWrap/>
            <w:vAlign w:val="bottom"/>
            <w:hideMark/>
          </w:tcPr>
          <w:p w:rsidR="00E2573B" w:rsidRPr="00BC78B8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BC78B8">
              <w:rPr>
                <w:b/>
              </w:rPr>
              <w:t>Нижнеикорецкого</w:t>
            </w:r>
            <w:r w:rsidRPr="00BC78B8">
              <w:rPr>
                <w:b/>
                <w:bCs/>
                <w:lang w:eastAsia="en-US"/>
              </w:rPr>
              <w:t xml:space="preserve"> сельского поселения</w:t>
            </w:r>
          </w:p>
        </w:tc>
      </w:tr>
      <w:tr w:rsidR="00E2573B" w:rsidRPr="00BC78B8" w:rsidTr="00E64404">
        <w:trPr>
          <w:cantSplit/>
          <w:trHeight w:val="24"/>
        </w:trPr>
        <w:tc>
          <w:tcPr>
            <w:tcW w:w="5000" w:type="pct"/>
            <w:gridSpan w:val="6"/>
            <w:noWrap/>
            <w:vAlign w:val="bottom"/>
          </w:tcPr>
          <w:p w:rsidR="00E2573B" w:rsidRPr="00BC78B8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BC78B8">
              <w:rPr>
                <w:b/>
                <w:bCs/>
                <w:lang w:eastAsia="en-US"/>
              </w:rPr>
              <w:t>Лискинского муниципального района Воронежской области</w:t>
            </w:r>
          </w:p>
          <w:p w:rsidR="00E2573B" w:rsidRPr="00BC78B8" w:rsidRDefault="00E2573B" w:rsidP="00E6440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 xml:space="preserve">  год и на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 xml:space="preserve">  годов</w:t>
            </w:r>
          </w:p>
          <w:p w:rsidR="00E2573B" w:rsidRPr="00BC78B8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  <w:p w:rsidR="00E2573B" w:rsidRPr="00BC78B8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2573B" w:rsidRPr="00BC78B8" w:rsidTr="00E64404">
        <w:trPr>
          <w:cantSplit/>
          <w:trHeight w:val="24"/>
        </w:trPr>
        <w:tc>
          <w:tcPr>
            <w:tcW w:w="2081" w:type="pct"/>
            <w:noWrap/>
            <w:vAlign w:val="bottom"/>
          </w:tcPr>
          <w:p w:rsidR="00E2573B" w:rsidRPr="00BC78B8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" w:type="pct"/>
            <w:noWrap/>
            <w:vAlign w:val="bottom"/>
          </w:tcPr>
          <w:p w:rsidR="00E2573B" w:rsidRPr="00BC78B8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5" w:type="pct"/>
            <w:noWrap/>
            <w:vAlign w:val="bottom"/>
          </w:tcPr>
          <w:p w:rsidR="00E2573B" w:rsidRPr="00BC78B8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5" w:type="pct"/>
            <w:noWrap/>
            <w:vAlign w:val="bottom"/>
          </w:tcPr>
          <w:p w:rsidR="00E2573B" w:rsidRPr="00BC78B8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9" w:type="pct"/>
            <w:noWrap/>
            <w:vAlign w:val="bottom"/>
            <w:hideMark/>
          </w:tcPr>
          <w:p w:rsidR="00E2573B" w:rsidRPr="00BC78B8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r w:rsidRPr="00BC78B8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630" w:type="pct"/>
            <w:noWrap/>
            <w:vAlign w:val="bottom"/>
          </w:tcPr>
          <w:p w:rsidR="00E2573B" w:rsidRPr="00BC78B8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2573B" w:rsidRPr="00BC78B8" w:rsidRDefault="00E2573B" w:rsidP="00E2573B"/>
    <w:tbl>
      <w:tblPr>
        <w:tblW w:w="10627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3083"/>
        <w:gridCol w:w="598"/>
        <w:gridCol w:w="456"/>
        <w:gridCol w:w="510"/>
        <w:gridCol w:w="1727"/>
        <w:gridCol w:w="695"/>
        <w:gridCol w:w="1148"/>
        <w:gridCol w:w="1276"/>
        <w:gridCol w:w="1134"/>
      </w:tblGrid>
      <w:tr w:rsidR="00E2573B" w:rsidRPr="00013484" w:rsidTr="00E64404">
        <w:trPr>
          <w:cantSplit/>
          <w:trHeight w:val="475"/>
          <w:tblHeader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bookmarkStart w:id="10" w:name="RANGE!A11"/>
            <w:r w:rsidRPr="00013484">
              <w:rPr>
                <w:lang w:eastAsia="en-US"/>
              </w:rPr>
              <w:t>Наименование</w:t>
            </w:r>
            <w:bookmarkEnd w:id="10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bookmarkStart w:id="11" w:name="RANGE!B11"/>
            <w:r w:rsidRPr="00013484">
              <w:rPr>
                <w:lang w:eastAsia="en-US"/>
              </w:rPr>
              <w:t>Рз</w:t>
            </w:r>
            <w:bookmarkEnd w:id="11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bookmarkStart w:id="12" w:name="RANGE!C11"/>
            <w:r w:rsidRPr="00013484">
              <w:rPr>
                <w:lang w:eastAsia="en-US"/>
              </w:rPr>
              <w:t>П</w:t>
            </w:r>
            <w:bookmarkEnd w:id="12"/>
            <w:r w:rsidRPr="00013484">
              <w:rPr>
                <w:lang w:eastAsia="en-US"/>
              </w:rPr>
              <w:t>р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ЦСР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bookmarkStart w:id="13" w:name="RANGE!E11"/>
            <w:r w:rsidRPr="00013484">
              <w:rPr>
                <w:lang w:eastAsia="en-US"/>
              </w:rPr>
              <w:t>В</w:t>
            </w:r>
            <w:bookmarkEnd w:id="13"/>
            <w:r w:rsidRPr="00013484">
              <w:rPr>
                <w:lang w:eastAsia="en-US"/>
              </w:rPr>
              <w:t>Р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Сумма </w:t>
            </w:r>
            <w:r w:rsidRPr="00BC78B8">
              <w:rPr>
                <w:lang w:eastAsia="en-US"/>
              </w:rPr>
              <w:t>( тыс.рублей)</w:t>
            </w:r>
          </w:p>
        </w:tc>
      </w:tr>
      <w:tr w:rsidR="00E2573B" w:rsidRPr="00013484" w:rsidTr="00E64404">
        <w:trPr>
          <w:cantSplit/>
          <w:trHeight w:val="223"/>
          <w:tblHeader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013484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3B" w:rsidRPr="00013484" w:rsidRDefault="00E2573B" w:rsidP="00E64404">
            <w:pPr>
              <w:tabs>
                <w:tab w:val="left" w:pos="1590"/>
              </w:tabs>
              <w:ind w:right="34"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013484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3B" w:rsidRPr="0001348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013484">
              <w:rPr>
                <w:bCs/>
              </w:rPr>
              <w:t xml:space="preserve"> год</w:t>
            </w:r>
          </w:p>
        </w:tc>
      </w:tr>
      <w:tr w:rsidR="00E2573B" w:rsidRPr="00013484" w:rsidTr="00E64404">
        <w:trPr>
          <w:cantSplit/>
          <w:trHeight w:val="51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25 204,6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21 995,5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24 175,1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Администрация Нижнеикорецкого сельского поселения Лискинского муниципального района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25 204,6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21 995,5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24 175,1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5 850,2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6 008,2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 w:rsidRPr="007F623F">
              <w:rPr>
                <w:b/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 w:rsidRPr="007F623F">
              <w:rPr>
                <w:b/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Cs/>
                <w:lang w:eastAsia="en-US"/>
              </w:rPr>
            </w:pPr>
            <w:r w:rsidRPr="00013484"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161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 xml:space="preserve">Расходы на обеспечение функций 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16 1 01 92020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84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Функционирование органов местной администрации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1 289,2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 w:rsidRPr="007F623F">
              <w:rPr>
                <w:b/>
                <w:lang w:eastAsia="en-US"/>
              </w:rPr>
              <w:t>1 236,0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 w:rsidRPr="007F623F">
              <w:rPr>
                <w:b/>
                <w:lang w:eastAsia="en-US"/>
              </w:rPr>
              <w:t>1 279,0</w:t>
            </w:r>
          </w:p>
        </w:tc>
      </w:tr>
      <w:tr w:rsidR="00E2573B" w:rsidRPr="00013484" w:rsidTr="00E64404">
        <w:trPr>
          <w:cantSplit/>
          <w:trHeight w:val="106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1 279,0</w:t>
            </w:r>
          </w:p>
        </w:tc>
      </w:tr>
      <w:tr w:rsidR="00E2573B" w:rsidRPr="00013484" w:rsidTr="00E64404">
        <w:trPr>
          <w:cantSplit/>
          <w:trHeight w:val="74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Cs/>
                <w:lang w:eastAsia="en-US"/>
              </w:rPr>
            </w:pPr>
            <w:r w:rsidRPr="00013484">
              <w:t>Подпрограмма«Управление в сфере функций органов  местной администрации»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1 090,0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1 133,0</w:t>
            </w:r>
          </w:p>
        </w:tc>
      </w:tr>
      <w:tr w:rsidR="00E2573B" w:rsidRPr="00013484" w:rsidTr="00E64404">
        <w:trPr>
          <w:cantSplit/>
          <w:trHeight w:val="105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Cs/>
                <w:lang w:eastAsia="en-US"/>
              </w:rPr>
            </w:pPr>
            <w:r w:rsidRPr="0001348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1 133,0</w:t>
            </w:r>
          </w:p>
        </w:tc>
      </w:tr>
      <w:tr w:rsidR="00E2573B" w:rsidRPr="00013484" w:rsidTr="00E64404">
        <w:trPr>
          <w:cantSplit/>
          <w:trHeight w:val="20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667,0</w:t>
            </w:r>
          </w:p>
        </w:tc>
      </w:tr>
      <w:tr w:rsidR="00E2573B" w:rsidRPr="00013484" w:rsidTr="00E64404">
        <w:trPr>
          <w:cantSplit/>
          <w:trHeight w:val="1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463,0</w:t>
            </w:r>
          </w:p>
        </w:tc>
      </w:tr>
      <w:tr w:rsidR="00E2573B" w:rsidRPr="00013484" w:rsidTr="00E64404">
        <w:trPr>
          <w:cantSplit/>
          <w:trHeight w:val="118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E2573B" w:rsidRPr="00013484" w:rsidTr="00E64404">
        <w:trPr>
          <w:cantSplit/>
          <w:trHeight w:val="77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146,0</w:t>
            </w:r>
          </w:p>
        </w:tc>
      </w:tr>
      <w:tr w:rsidR="00E2573B" w:rsidRPr="00013484" w:rsidTr="00E64404">
        <w:trPr>
          <w:cantSplit/>
          <w:trHeight w:val="12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Расходы, на осуществление части полномочий, передаваемых  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16 4 03 98500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rPr>
                <w:b/>
              </w:rPr>
            </w:pPr>
            <w:r w:rsidRPr="00013484">
              <w:rPr>
                <w:b/>
              </w:rPr>
              <w:t>Резервные фонды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rPr>
                <w:lang w:eastAsia="en-US"/>
              </w:rPr>
            </w:pPr>
            <w:r w:rsidRPr="00013484">
              <w:t>Основное мероприятие «Резервный фонд администрации Нижнеикорецкого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16 4 01 00000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25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16 4 01  90570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4687D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4687D" w:rsidRDefault="00E2573B" w:rsidP="00E64404">
            <w:pPr>
              <w:jc w:val="right"/>
              <w:rPr>
                <w:b/>
                <w:lang w:eastAsia="en-US"/>
              </w:rPr>
            </w:pPr>
            <w:r w:rsidRPr="00A4687D">
              <w:rPr>
                <w:b/>
                <w:lang w:eastAsia="en-US"/>
              </w:rPr>
              <w:t>3 271,2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4687D" w:rsidRDefault="00E2573B" w:rsidP="00E64404">
            <w:pPr>
              <w:jc w:val="right"/>
              <w:rPr>
                <w:b/>
                <w:lang w:eastAsia="en-US"/>
              </w:rPr>
            </w:pPr>
            <w:r w:rsidRPr="00A4687D">
              <w:rPr>
                <w:b/>
                <w:lang w:eastAsia="en-US"/>
              </w:rPr>
              <w:t>3 332,2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3 332,2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r w:rsidRPr="00013484">
              <w:t>Подпрограмма           «Обеспечение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3 332,2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3 332,2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2 503,2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2 517,0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733,0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lastRenderedPageBreak/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E2573B" w:rsidRPr="00013484" w:rsidTr="00E64404">
        <w:trPr>
          <w:cantSplit/>
          <w:trHeight w:val="106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</w:tr>
      <w:tr w:rsidR="00E2573B" w:rsidRPr="00013484" w:rsidTr="00E64404">
        <w:trPr>
          <w:cantSplit/>
          <w:trHeight w:val="5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94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306,9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102,8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164,0</w:t>
            </w:r>
          </w:p>
        </w:tc>
      </w:tr>
      <w:tr w:rsidR="00E2573B" w:rsidRPr="00013484" w:rsidTr="00E64404">
        <w:trPr>
          <w:cantSplit/>
          <w:trHeight w:val="37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Гражданская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в сфере защиты населения от чрезвычайных ситуаций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16 5  01 91430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16 5 02 00000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в сфере защиты населения от пожаров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16 5 02 91430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12 367,0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10 645,0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12 301,0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«Развитие транспортной системы»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24 0 00 00000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12 301,0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ind w:firstLine="34"/>
            </w:pPr>
            <w:r w:rsidRPr="00013484">
              <w:t>Подпрограмма       «Капитальный ремонт  и ремонт автомобильных дорог 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24 2 00 00000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12 301,0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ind w:firstLine="34"/>
            </w:pPr>
            <w:r w:rsidRPr="00013484"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24 2 01 00000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12 301,0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24 2 01 81290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2 446,2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lastRenderedPageBreak/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6045B5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11 380,3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8 875,0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9 845,0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)(софинансирование)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«Использование и охрана земель на территории Нижнеикорецкого 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«Повышение эффективности использования и охраны земель»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05 1 01 90390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 «Повышение устойчивости бюджета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16 4 03 00000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16 4 03 98500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        «Развитие градостроительной деятельности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19 7 00 00000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19 7 01 00000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autoSpaceDE w:val="0"/>
              <w:autoSpaceDN w:val="0"/>
              <w:adjustRightInd w:val="0"/>
              <w:ind w:firstLine="28"/>
              <w:rPr>
                <w:lang w:eastAsia="en-US"/>
              </w:rPr>
            </w:pPr>
            <w:r w:rsidRPr="00013484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19 7 01 90850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13484">
              <w:rPr>
                <w:b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3 295,8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2 255,6</w:t>
            </w:r>
          </w:p>
        </w:tc>
      </w:tr>
      <w:tr w:rsidR="00E2573B" w:rsidRPr="00013484" w:rsidTr="00E64404">
        <w:trPr>
          <w:cantSplit/>
          <w:trHeight w:val="48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b/>
                <w:lang w:eastAsia="en-US"/>
              </w:rPr>
            </w:pPr>
            <w:r w:rsidRPr="004A19B7">
              <w:rPr>
                <w:b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b/>
                <w:lang w:eastAsia="en-US"/>
              </w:rPr>
            </w:pPr>
            <w:r w:rsidRPr="004A19B7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b/>
                <w:lang w:eastAsia="en-US"/>
              </w:rPr>
            </w:pPr>
            <w:r w:rsidRPr="004A19B7">
              <w:rPr>
                <w:b/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lastRenderedPageBreak/>
              <w:t>Подпрограмма               «Реконструкция, ремонт сетей и объектов водоснабжения»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19 5 0</w:t>
            </w:r>
            <w:r>
              <w:t>2</w:t>
            </w:r>
            <w:r w:rsidRPr="00013484">
              <w:t xml:space="preserve">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</w:t>
            </w:r>
            <w:r>
              <w:t xml:space="preserve"> </w:t>
            </w:r>
            <w:r w:rsidRPr="00013484">
              <w:t>5 0</w:t>
            </w:r>
            <w:r>
              <w:t>2</w:t>
            </w:r>
            <w:r w:rsidRPr="00013484">
              <w:t xml:space="preserve"> 9</w:t>
            </w:r>
            <w:r>
              <w:t>8</w:t>
            </w:r>
            <w:r w:rsidRPr="00013484">
              <w:t>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center"/>
              <w:rPr>
                <w:lang w:eastAsia="en-US"/>
              </w:rPr>
            </w:pPr>
            <w:r w:rsidRPr="004A19B7">
              <w:rPr>
                <w:lang w:eastAsia="en-US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40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2 255,6</w:t>
            </w:r>
          </w:p>
        </w:tc>
      </w:tr>
      <w:tr w:rsidR="00E2573B" w:rsidRPr="00013484" w:rsidTr="00E64404">
        <w:trPr>
          <w:cantSplit/>
          <w:trHeight w:val="99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«Развитие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2 255,6</w:t>
            </w:r>
          </w:p>
        </w:tc>
      </w:tr>
      <w:tr w:rsidR="00E2573B" w:rsidRPr="00013484" w:rsidTr="00E64404">
        <w:trPr>
          <w:cantSplit/>
          <w:trHeight w:val="55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Подпрограмма«Развитие сети уличного освещения»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843,8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867,8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887,8</w:t>
            </w:r>
          </w:p>
        </w:tc>
      </w:tr>
      <w:tr w:rsidR="00E2573B" w:rsidRPr="00013484" w:rsidTr="00E64404">
        <w:trPr>
          <w:cantSplit/>
          <w:trHeight w:val="111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887,8</w:t>
            </w:r>
          </w:p>
        </w:tc>
      </w:tr>
      <w:tr w:rsidR="00E2573B" w:rsidRPr="00013484" w:rsidTr="00E64404">
        <w:trPr>
          <w:cantSplit/>
          <w:trHeight w:val="111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11EF2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>
              <w:rPr>
                <w:lang w:eastAsia="en-US"/>
              </w:rPr>
              <w:t>70100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126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19 2 01 90670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(софинансирование)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  <w:tr w:rsidR="00E2573B" w:rsidRPr="00013484" w:rsidTr="00E64404">
        <w:trPr>
          <w:cantSplit/>
          <w:trHeight w:val="79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«Благоустройство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1 137,8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1 137,8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7A50CD" w:rsidRDefault="00E2573B" w:rsidP="00E64404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A50CD" w:rsidRDefault="00E2573B" w:rsidP="00E64404">
            <w:pPr>
              <w:jc w:val="center"/>
            </w:pPr>
            <w:r w:rsidRPr="007A50CD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A50CD" w:rsidRDefault="00E2573B" w:rsidP="00E64404">
            <w:pPr>
              <w:jc w:val="center"/>
            </w:pPr>
            <w:r w:rsidRPr="007A50CD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A50CD" w:rsidRDefault="00E2573B" w:rsidP="00E64404">
            <w:pPr>
              <w:jc w:val="center"/>
            </w:pPr>
            <w:r w:rsidRPr="007A50CD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A50CD" w:rsidRDefault="00E2573B" w:rsidP="00E64404">
            <w:pPr>
              <w:jc w:val="center"/>
            </w:pPr>
            <w:r w:rsidRPr="007A50CD">
              <w:t>19 3 01 88050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A50CD" w:rsidRDefault="00E2573B" w:rsidP="00E64404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19 3 01 90800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737,8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</w:t>
            </w:r>
            <w:r>
              <w:rPr>
                <w:lang w:eastAsia="en-US"/>
              </w:rPr>
              <w:t xml:space="preserve"> благоустройству поселения </w:t>
            </w:r>
            <w:r w:rsidRPr="007A50CD">
              <w:t>(Закупка товаров, работ и услуг для обеспечения муниципальных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19 3 01 </w:t>
            </w:r>
            <w:r>
              <w:rPr>
                <w:lang w:eastAsia="en-US"/>
              </w:rPr>
              <w:t>88490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19 4 01 00000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>Мероприятия по организации ритуальных услуг, содержанию мест захоронения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t>19 4 01 90600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840669" w:rsidRDefault="00E2573B" w:rsidP="00E64404">
            <w:r w:rsidRPr="00840669"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840669" w:rsidRDefault="00E2573B" w:rsidP="00E64404">
            <w:pPr>
              <w:jc w:val="center"/>
            </w:pPr>
            <w:r w:rsidRPr="00840669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476D9" w:rsidRDefault="00E2573B" w:rsidP="00E64404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840669" w:rsidRDefault="00E2573B" w:rsidP="00E64404">
            <w:r w:rsidRPr="00840669"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(софинансирование)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840669" w:rsidRDefault="00E2573B" w:rsidP="00E64404">
            <w:pPr>
              <w:jc w:val="center"/>
            </w:pPr>
            <w:r w:rsidRPr="00840669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476D9" w:rsidRDefault="00E2573B" w:rsidP="00E64404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19 6 00 00000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60,0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Основное мероприятие 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19 6 01 00000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Расходы по реконструкции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19 6 01 91220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rPr>
                <w:bCs/>
              </w:rPr>
              <w:lastRenderedPageBreak/>
              <w:t>Подпрограмма «Благоустройство мест массового отдыха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rPr>
                <w:bCs/>
              </w:rPr>
              <w:t>Основное мероприятие «Расходы на благоустройство мест массового отдыха населения территории сельского 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19 9 01 90520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rPr>
                <w:b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 xml:space="preserve"> Муниципальная Программа «Развитие и сохранение культуры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11 0 00 00000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11 1 00 00000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11 1 01 00000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1 467,6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11 101  00590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  «Социальная поддержка граждан»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16 6 00 00000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«Доплаты к пенсиям муниципальных служащих»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16 6 01 00000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t>16 6 01 90470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F57E5F" w:rsidRDefault="00E2573B" w:rsidP="00E64404">
            <w:pPr>
              <w:jc w:val="right"/>
              <w:rPr>
                <w:b/>
              </w:rPr>
            </w:pPr>
            <w:r w:rsidRPr="00F57E5F">
              <w:rPr>
                <w:b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F57E5F" w:rsidRDefault="00E2573B" w:rsidP="00E64404">
            <w:pPr>
              <w:jc w:val="right"/>
              <w:rPr>
                <w:b/>
              </w:rPr>
            </w:pPr>
            <w:r w:rsidRPr="00F57E5F">
              <w:rPr>
                <w:b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16 7 00 00000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Основное мероприятие «Мероприятия в области физической культуры и спорта»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16 7 01 00000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16 7 01 90410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lastRenderedPageBreak/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E4D23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7E51E3" w:rsidRDefault="00E2573B" w:rsidP="00E64404">
            <w:pPr>
              <w:jc w:val="right"/>
            </w:pPr>
            <w: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E51E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E51E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(софинансирование)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E4D23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Обслуживание государственного (муниципального)  долга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Подпрограмма         «Повышение устойчивости бюджета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16 4 02 00000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E2573B" w:rsidRPr="00BC78B8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Процентные платежи по муниципальному долгу  поселения </w:t>
            </w:r>
            <w:r w:rsidRPr="00013484">
              <w:t xml:space="preserve">(Обслуживание </w:t>
            </w:r>
            <w:r>
              <w:t>муниципального</w:t>
            </w:r>
            <w:r w:rsidRPr="00013484">
              <w:t xml:space="preserve"> долга)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16 4 02  97880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BC78B8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</w:tbl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Pr="00BC78B8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</w:rPr>
      </w:pPr>
      <w:r w:rsidRPr="00CE1668">
        <w:rPr>
          <w:rFonts w:ascii="Times New Roman" w:hAnsi="Times New Roman"/>
        </w:rPr>
        <w:t xml:space="preserve">                                                               Воронежской области</w:t>
      </w:r>
      <w:r>
        <w:rPr>
          <w:rFonts w:ascii="Times New Roman" w:hAnsi="Times New Roman"/>
        </w:rPr>
        <w:t xml:space="preserve"> </w:t>
      </w:r>
    </w:p>
    <w:p w:rsidR="00E2573B" w:rsidRPr="00986899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14.06.2024 №171</w:t>
      </w:r>
    </w:p>
    <w:p w:rsidR="00E2573B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Pr="00BC78B8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>Приложение № 4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Лискинского муниципального района 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Воронежской области                                                                    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>29.12.2023 № 155</w:t>
      </w:r>
      <w:r w:rsidRPr="00547FAA">
        <w:rPr>
          <w:sz w:val="20"/>
          <w:szCs w:val="20"/>
        </w:rPr>
        <w:t xml:space="preserve"> «О бюджете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2024</w:t>
      </w:r>
      <w:r w:rsidRPr="00547FAA">
        <w:rPr>
          <w:sz w:val="20"/>
          <w:szCs w:val="20"/>
        </w:rPr>
        <w:t xml:space="preserve"> год и</w:t>
      </w:r>
    </w:p>
    <w:p w:rsidR="00E2573B" w:rsidRPr="00547FAA" w:rsidRDefault="00E2573B" w:rsidP="00E2573B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годов»</w:t>
      </w: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Pr="00BC78B8" w:rsidRDefault="00E2573B" w:rsidP="00E2573B">
      <w:pPr>
        <w:ind w:left="-108"/>
        <w:jc w:val="center"/>
        <w:rPr>
          <w:b/>
          <w:bCs/>
        </w:rPr>
      </w:pPr>
      <w:r w:rsidRPr="00BC78B8">
        <w:rPr>
          <w:b/>
          <w:bCs/>
        </w:rPr>
        <w:t>Распределение бюджетных ассигнований по разделам, подразделам,</w:t>
      </w:r>
    </w:p>
    <w:p w:rsidR="00E2573B" w:rsidRDefault="00E2573B" w:rsidP="00E2573B">
      <w:pPr>
        <w:ind w:left="-108"/>
        <w:jc w:val="center"/>
        <w:rPr>
          <w:b/>
          <w:bCs/>
        </w:rPr>
      </w:pPr>
      <w:r w:rsidRPr="00BC78B8">
        <w:rPr>
          <w:b/>
          <w:bCs/>
        </w:rPr>
        <w:t xml:space="preserve">целевым статьям (муниципальным программам), группам видов расходов </w:t>
      </w:r>
      <w:r w:rsidRPr="00DB4FB8">
        <w:rPr>
          <w:b/>
        </w:rPr>
        <w:t>классификации расходов</w:t>
      </w:r>
      <w:r>
        <w:rPr>
          <w:sz w:val="28"/>
          <w:szCs w:val="28"/>
        </w:rPr>
        <w:t xml:space="preserve"> </w:t>
      </w:r>
      <w:r w:rsidRPr="00BC78B8">
        <w:rPr>
          <w:b/>
          <w:bCs/>
        </w:rPr>
        <w:t>бюджета</w:t>
      </w:r>
      <w:r>
        <w:rPr>
          <w:b/>
          <w:bCs/>
        </w:rPr>
        <w:t xml:space="preserve"> </w:t>
      </w:r>
      <w:r w:rsidRPr="00BC78B8">
        <w:rPr>
          <w:b/>
          <w:bCs/>
        </w:rPr>
        <w:t>Нижнеикорецкого сельского поселения</w:t>
      </w:r>
      <w:r>
        <w:rPr>
          <w:b/>
          <w:bCs/>
        </w:rPr>
        <w:t xml:space="preserve"> </w:t>
      </w:r>
      <w:r w:rsidRPr="00BC78B8">
        <w:rPr>
          <w:b/>
          <w:bCs/>
        </w:rPr>
        <w:t>Лискинского муниципального</w:t>
      </w:r>
    </w:p>
    <w:p w:rsidR="00E2573B" w:rsidRDefault="00E2573B" w:rsidP="00E2573B">
      <w:pPr>
        <w:ind w:left="-108"/>
        <w:jc w:val="center"/>
        <w:rPr>
          <w:b/>
          <w:bCs/>
        </w:rPr>
      </w:pPr>
      <w:r w:rsidRPr="00BC78B8">
        <w:rPr>
          <w:b/>
          <w:bCs/>
        </w:rPr>
        <w:t>района Воронежской области</w:t>
      </w:r>
      <w:r>
        <w:rPr>
          <w:b/>
          <w:bCs/>
        </w:rPr>
        <w:t xml:space="preserve"> </w:t>
      </w:r>
      <w:r w:rsidRPr="00BC78B8">
        <w:rPr>
          <w:b/>
          <w:bCs/>
        </w:rPr>
        <w:t xml:space="preserve">на </w:t>
      </w:r>
      <w:r>
        <w:rPr>
          <w:b/>
          <w:bCs/>
        </w:rPr>
        <w:t>2024</w:t>
      </w:r>
      <w:r w:rsidRPr="00BC78B8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BC78B8">
        <w:rPr>
          <w:b/>
          <w:bCs/>
        </w:rPr>
        <w:t xml:space="preserve"> и </w:t>
      </w:r>
      <w:r>
        <w:rPr>
          <w:b/>
          <w:bCs/>
        </w:rPr>
        <w:t>2026</w:t>
      </w:r>
      <w:r w:rsidRPr="00BC78B8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tbl>
      <w:tblPr>
        <w:tblW w:w="10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3"/>
        <w:gridCol w:w="456"/>
        <w:gridCol w:w="510"/>
        <w:gridCol w:w="1727"/>
        <w:gridCol w:w="695"/>
        <w:gridCol w:w="1148"/>
        <w:gridCol w:w="1276"/>
        <w:gridCol w:w="1134"/>
      </w:tblGrid>
      <w:tr w:rsidR="00E2573B" w:rsidRPr="00013484" w:rsidTr="00E64404">
        <w:trPr>
          <w:cantSplit/>
          <w:trHeight w:val="475"/>
          <w:tblHeader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Пр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ЦСР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ВР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Сумма </w:t>
            </w:r>
            <w:r w:rsidRPr="00BC78B8">
              <w:rPr>
                <w:lang w:eastAsia="en-US"/>
              </w:rPr>
              <w:t>( тыс.рублей)</w:t>
            </w:r>
          </w:p>
        </w:tc>
      </w:tr>
      <w:tr w:rsidR="00E2573B" w:rsidRPr="00013484" w:rsidTr="00E64404">
        <w:trPr>
          <w:cantSplit/>
          <w:trHeight w:val="223"/>
          <w:tblHeader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1348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013484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3B" w:rsidRPr="00013484" w:rsidRDefault="00E2573B" w:rsidP="00E64404">
            <w:pPr>
              <w:tabs>
                <w:tab w:val="left" w:pos="1590"/>
              </w:tabs>
              <w:ind w:right="34"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013484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3B" w:rsidRPr="00013484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013484">
              <w:rPr>
                <w:bCs/>
              </w:rPr>
              <w:t xml:space="preserve"> год</w:t>
            </w:r>
          </w:p>
        </w:tc>
      </w:tr>
      <w:tr w:rsidR="00E2573B" w:rsidRPr="00013484" w:rsidTr="00E64404">
        <w:trPr>
          <w:cantSplit/>
          <w:trHeight w:val="51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25 204,6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21 995,5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24 175,1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5 850,2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6 008,2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 w:rsidRPr="007F623F">
              <w:rPr>
                <w:b/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 w:rsidRPr="007F623F">
              <w:rPr>
                <w:b/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Cs/>
                <w:lang w:eastAsia="en-US"/>
              </w:rPr>
            </w:pPr>
            <w:r w:rsidRPr="00013484"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161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 xml:space="preserve">Расходы на обеспечение функций 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16 1 01 92020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1D58A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1 387,0</w:t>
            </w:r>
          </w:p>
        </w:tc>
      </w:tr>
      <w:tr w:rsidR="00E2573B" w:rsidRPr="00013484" w:rsidTr="00E64404">
        <w:trPr>
          <w:cantSplit/>
          <w:trHeight w:val="84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1 289,2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 w:rsidRPr="007F623F">
              <w:rPr>
                <w:b/>
                <w:lang w:eastAsia="en-US"/>
              </w:rPr>
              <w:t>1 236,0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F623F" w:rsidRDefault="00E2573B" w:rsidP="00E64404">
            <w:pPr>
              <w:jc w:val="right"/>
              <w:rPr>
                <w:b/>
                <w:lang w:eastAsia="en-US"/>
              </w:rPr>
            </w:pPr>
            <w:r w:rsidRPr="007F623F">
              <w:rPr>
                <w:b/>
                <w:lang w:eastAsia="en-US"/>
              </w:rPr>
              <w:t>1 279,0</w:t>
            </w:r>
          </w:p>
        </w:tc>
      </w:tr>
      <w:tr w:rsidR="00E2573B" w:rsidRPr="00013484" w:rsidTr="00E64404">
        <w:trPr>
          <w:cantSplit/>
          <w:trHeight w:val="106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1 279,0</w:t>
            </w:r>
          </w:p>
        </w:tc>
      </w:tr>
      <w:tr w:rsidR="00E2573B" w:rsidRPr="00013484" w:rsidTr="00E64404">
        <w:trPr>
          <w:cantSplit/>
          <w:trHeight w:val="74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Cs/>
                <w:lang w:eastAsia="en-US"/>
              </w:rPr>
            </w:pPr>
            <w:r w:rsidRPr="00013484"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1 090,0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1 133,0</w:t>
            </w:r>
          </w:p>
        </w:tc>
      </w:tr>
      <w:tr w:rsidR="00E2573B" w:rsidRPr="00013484" w:rsidTr="00E64404">
        <w:trPr>
          <w:cantSplit/>
          <w:trHeight w:val="105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Cs/>
                <w:lang w:eastAsia="en-US"/>
              </w:rPr>
            </w:pPr>
            <w:r w:rsidRPr="0001348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1 133,0</w:t>
            </w:r>
          </w:p>
        </w:tc>
      </w:tr>
      <w:tr w:rsidR="00E2573B" w:rsidRPr="00013484" w:rsidTr="00E64404">
        <w:trPr>
          <w:cantSplit/>
          <w:trHeight w:val="20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667,0</w:t>
            </w:r>
          </w:p>
        </w:tc>
      </w:tr>
      <w:tr w:rsidR="00E2573B" w:rsidRPr="00013484" w:rsidTr="00E64404">
        <w:trPr>
          <w:cantSplit/>
          <w:trHeight w:val="1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463,0</w:t>
            </w:r>
          </w:p>
        </w:tc>
      </w:tr>
      <w:tr w:rsidR="00E2573B" w:rsidRPr="00013484" w:rsidTr="00E64404">
        <w:trPr>
          <w:cantSplit/>
          <w:trHeight w:val="118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E2573B" w:rsidRPr="00013484" w:rsidTr="00E64404">
        <w:trPr>
          <w:cantSplit/>
          <w:trHeight w:val="77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146,0</w:t>
            </w:r>
          </w:p>
        </w:tc>
      </w:tr>
      <w:tr w:rsidR="00E2573B" w:rsidRPr="00013484" w:rsidTr="00E64404">
        <w:trPr>
          <w:cantSplit/>
          <w:trHeight w:val="12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Расходы, на осуществление части полномочий, передаваемых  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16 4 03 98500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rPr>
                <w:b/>
              </w:rPr>
            </w:pPr>
            <w:r w:rsidRPr="00013484">
              <w:rPr>
                <w:b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rPr>
                <w:lang w:eastAsia="en-US"/>
              </w:rPr>
            </w:pPr>
            <w:r w:rsidRPr="00013484">
              <w:t>Основное мероприятие «Резервный фонд администрации Нижнеикорецкого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  <w:r w:rsidRPr="00013484">
              <w:t>16 4 01 00000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tabs>
                <w:tab w:val="left" w:pos="2127"/>
              </w:tabs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25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16 4 01  90570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4687D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4687D" w:rsidRDefault="00E2573B" w:rsidP="00E64404">
            <w:pPr>
              <w:jc w:val="right"/>
              <w:rPr>
                <w:b/>
                <w:lang w:eastAsia="en-US"/>
              </w:rPr>
            </w:pPr>
            <w:r w:rsidRPr="00A4687D">
              <w:rPr>
                <w:b/>
                <w:lang w:eastAsia="en-US"/>
              </w:rPr>
              <w:t>3 271,2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4687D" w:rsidRDefault="00E2573B" w:rsidP="00E64404">
            <w:pPr>
              <w:jc w:val="right"/>
              <w:rPr>
                <w:b/>
                <w:lang w:eastAsia="en-US"/>
              </w:rPr>
            </w:pPr>
            <w:r w:rsidRPr="00A4687D">
              <w:rPr>
                <w:b/>
                <w:lang w:eastAsia="en-US"/>
              </w:rPr>
              <w:t>3 332,2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3 332,2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r w:rsidRPr="00013484"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3 332,2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3 332,2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2 503,2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2 517,0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733,0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lastRenderedPageBreak/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E2573B" w:rsidRPr="00013484" w:rsidTr="00E64404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E2573B" w:rsidRPr="00013484" w:rsidTr="00E64404">
        <w:trPr>
          <w:cantSplit/>
          <w:trHeight w:val="106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</w:tr>
      <w:tr w:rsidR="00E2573B" w:rsidRPr="00013484" w:rsidTr="00E64404">
        <w:trPr>
          <w:cantSplit/>
          <w:trHeight w:val="5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B457E0" w:rsidRDefault="00E2573B" w:rsidP="00E64404">
            <w:pPr>
              <w:jc w:val="right"/>
              <w:rPr>
                <w:b/>
                <w:lang w:eastAsia="en-US"/>
              </w:rPr>
            </w:pPr>
            <w:r w:rsidRPr="00B457E0">
              <w:rPr>
                <w:b/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409,7</w:t>
            </w:r>
          </w:p>
        </w:tc>
      </w:tr>
      <w:tr w:rsidR="00E2573B" w:rsidRPr="00013484" w:rsidTr="00E64404">
        <w:trPr>
          <w:cantSplit/>
          <w:trHeight w:val="94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306,9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102,8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164,0</w:t>
            </w:r>
          </w:p>
        </w:tc>
      </w:tr>
      <w:tr w:rsidR="00E2573B" w:rsidRPr="00013484" w:rsidTr="00E64404">
        <w:trPr>
          <w:cantSplit/>
          <w:trHeight w:val="37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в сфере защиты населения от чрезвычайных ситуаций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16 5  01 91430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16 5 02 00000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в сфере защиты населения от пожаров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16 5 02 91430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12 367,0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10 645,0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C620D" w:rsidRDefault="00E2573B" w:rsidP="00E64404">
            <w:pPr>
              <w:jc w:val="right"/>
              <w:rPr>
                <w:b/>
                <w:lang w:eastAsia="en-US"/>
              </w:rPr>
            </w:pPr>
            <w:r w:rsidRPr="00FC620D">
              <w:rPr>
                <w:b/>
                <w:lang w:eastAsia="en-US"/>
              </w:rPr>
              <w:t>12 301,0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«Развитие транспортной системы»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24 0 00 00000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12 301,0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ind w:firstLine="34"/>
            </w:pPr>
            <w:r w:rsidRPr="00013484">
              <w:t>Подпрограмма       «Капитальный ремонт  и ремонт автомобильных дорог 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24 2 00 00000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12 301,0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ind w:firstLine="34"/>
            </w:pPr>
            <w:r w:rsidRPr="00013484"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24 2 01 00000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142D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12 301,0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24 2 01 81290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2 446,2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lastRenderedPageBreak/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6045B5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11 380,3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8 875,0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9 845,0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«Использование и охрана земель на территории Нижнеикорецкого 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05 1 01 90390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16 4 03 00000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16 4 03 98500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19 7 00 00000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19 7 01 00000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autoSpaceDE w:val="0"/>
              <w:autoSpaceDN w:val="0"/>
              <w:adjustRightInd w:val="0"/>
              <w:ind w:firstLine="28"/>
              <w:rPr>
                <w:lang w:eastAsia="en-US"/>
              </w:rPr>
            </w:pPr>
            <w:r w:rsidRPr="00013484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19 7 01 90850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13484">
              <w:rPr>
                <w:b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3 295,8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2 255,6</w:t>
            </w:r>
          </w:p>
        </w:tc>
      </w:tr>
      <w:tr w:rsidR="00E2573B" w:rsidRPr="00013484" w:rsidTr="00E64404">
        <w:trPr>
          <w:cantSplit/>
          <w:trHeight w:val="48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b/>
                <w:lang w:eastAsia="en-US"/>
              </w:rPr>
            </w:pPr>
            <w:r w:rsidRPr="004A19B7">
              <w:rPr>
                <w:b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b/>
                <w:lang w:eastAsia="en-US"/>
              </w:rPr>
            </w:pPr>
            <w:r w:rsidRPr="004A19B7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b/>
                <w:lang w:eastAsia="en-US"/>
              </w:rPr>
            </w:pPr>
            <w:r w:rsidRPr="004A19B7">
              <w:rPr>
                <w:b/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lastRenderedPageBreak/>
              <w:t>Подпрограмма             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19 5 0</w:t>
            </w:r>
            <w:r>
              <w:t>2</w:t>
            </w:r>
            <w:r w:rsidRPr="00013484">
              <w:t xml:space="preserve">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13484" w:rsidRDefault="00E2573B" w:rsidP="00E64404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</w:t>
            </w:r>
            <w:r>
              <w:t xml:space="preserve"> </w:t>
            </w:r>
            <w:r w:rsidRPr="00013484">
              <w:t>5 0</w:t>
            </w:r>
            <w:r>
              <w:t>2</w:t>
            </w:r>
            <w:r w:rsidRPr="00013484">
              <w:t xml:space="preserve"> 9</w:t>
            </w:r>
            <w:r>
              <w:t>8</w:t>
            </w:r>
            <w:r w:rsidRPr="00013484">
              <w:t>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center"/>
              <w:rPr>
                <w:lang w:eastAsia="en-US"/>
              </w:rPr>
            </w:pPr>
            <w:r w:rsidRPr="004A19B7">
              <w:rPr>
                <w:lang w:eastAsia="en-US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4A19B7" w:rsidRDefault="00E2573B" w:rsidP="00E64404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40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C1C11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2 255,6</w:t>
            </w:r>
          </w:p>
        </w:tc>
      </w:tr>
      <w:tr w:rsidR="00E2573B" w:rsidRPr="00013484" w:rsidTr="00E64404">
        <w:trPr>
          <w:cantSplit/>
          <w:trHeight w:val="99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2 255,6</w:t>
            </w:r>
          </w:p>
        </w:tc>
      </w:tr>
      <w:tr w:rsidR="00E2573B" w:rsidRPr="00013484" w:rsidTr="00E64404">
        <w:trPr>
          <w:cantSplit/>
          <w:trHeight w:val="55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843,8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867,8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887,8</w:t>
            </w:r>
          </w:p>
        </w:tc>
      </w:tr>
      <w:tr w:rsidR="00E2573B" w:rsidRPr="00013484" w:rsidTr="00E64404">
        <w:trPr>
          <w:cantSplit/>
          <w:trHeight w:val="111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887,8</w:t>
            </w:r>
          </w:p>
        </w:tc>
      </w:tr>
      <w:tr w:rsidR="00E2573B" w:rsidRPr="00013484" w:rsidTr="00E64404">
        <w:trPr>
          <w:cantSplit/>
          <w:trHeight w:val="111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11EF2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>
              <w:rPr>
                <w:lang w:eastAsia="en-US"/>
              </w:rPr>
              <w:t>70100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126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19 2 01 90670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  <w:tr w:rsidR="00E2573B" w:rsidRPr="00013484" w:rsidTr="00E64404">
        <w:trPr>
          <w:cantSplit/>
          <w:trHeight w:val="79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1 137,8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1 137,8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7A50CD" w:rsidRDefault="00E2573B" w:rsidP="00E64404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A50CD" w:rsidRDefault="00E2573B" w:rsidP="00E64404">
            <w:pPr>
              <w:jc w:val="center"/>
            </w:pPr>
            <w:r w:rsidRPr="007A50CD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A50CD" w:rsidRDefault="00E2573B" w:rsidP="00E64404">
            <w:pPr>
              <w:jc w:val="center"/>
            </w:pPr>
            <w:r w:rsidRPr="007A50CD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A50CD" w:rsidRDefault="00E2573B" w:rsidP="00E64404">
            <w:pPr>
              <w:jc w:val="center"/>
            </w:pPr>
            <w:r w:rsidRPr="007A50CD">
              <w:t>19 3 01 88050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A50CD" w:rsidRDefault="00E2573B" w:rsidP="00E64404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19 3 01 90800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737,8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</w:t>
            </w:r>
            <w:r>
              <w:rPr>
                <w:lang w:eastAsia="en-US"/>
              </w:rPr>
              <w:t xml:space="preserve"> благоустройству поселения </w:t>
            </w:r>
            <w:r w:rsidRPr="007A50CD">
              <w:t>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19 3 01 </w:t>
            </w:r>
            <w:r>
              <w:rPr>
                <w:lang w:eastAsia="en-US"/>
              </w:rPr>
              <w:t>88490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19 4 01 00000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>Мероприятия по организации ритуальных услуг, содержанию мест захоронения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t>19 4 01 90600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840669" w:rsidRDefault="00E2573B" w:rsidP="00E64404">
            <w:r w:rsidRPr="00840669"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476D9" w:rsidRDefault="00E2573B" w:rsidP="00E64404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840669" w:rsidRDefault="00E2573B" w:rsidP="00E64404">
            <w:r w:rsidRPr="00840669"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7476D9" w:rsidRDefault="00E2573B" w:rsidP="00E64404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40669" w:rsidRDefault="00E2573B" w:rsidP="00E64404">
            <w:pPr>
              <w:jc w:val="center"/>
            </w:pPr>
            <w:r w:rsidRPr="0084066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19 6 00 00000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60,0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Основное мероприятие 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19 6 01 00000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Расходы по реконструкции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19 6 01 91220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rPr>
                <w:bCs/>
              </w:rPr>
              <w:lastRenderedPageBreak/>
              <w:t>Подпрограмма «Благоустройство мест массового отдыха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1660A" w:rsidRDefault="00E2573B" w:rsidP="00E64404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rPr>
                <w:bCs/>
              </w:rPr>
              <w:t>Основное мероприятие «Расходы на благоустройство мест массового отдыха населения территории сельского 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19 9 01 90520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rPr>
                <w:b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 xml:space="preserve"> Муниципальная Программа «Развитие и сохранение культуры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11 0 00 00000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11 1 00 00000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11 1 01 00000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2 011,6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1 467,6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11 101  00590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Подпрограмма         «Социальная поддержка граждан»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16 6 00 00000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Основное мероприятие «Доплаты к пенсиям муниципальных служащих»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16 6 01 00000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t>16 6 01 90470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658,0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F57E5F" w:rsidRDefault="00E2573B" w:rsidP="00E64404">
            <w:pPr>
              <w:jc w:val="right"/>
              <w:rPr>
                <w:b/>
              </w:rPr>
            </w:pPr>
            <w:r w:rsidRPr="00F57E5F">
              <w:rPr>
                <w:b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F57E5F" w:rsidRDefault="00E2573B" w:rsidP="00E64404">
            <w:pPr>
              <w:jc w:val="right"/>
              <w:rPr>
                <w:b/>
              </w:rPr>
            </w:pPr>
            <w:r w:rsidRPr="00F57E5F">
              <w:rPr>
                <w:b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57E5F" w:rsidRDefault="00E2573B" w:rsidP="00E64404">
            <w:pPr>
              <w:jc w:val="right"/>
              <w:rPr>
                <w:b/>
                <w:lang w:eastAsia="en-US"/>
              </w:rPr>
            </w:pPr>
            <w:r w:rsidRPr="00F57E5F">
              <w:rPr>
                <w:b/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16 7 00 00000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16 7 01 00000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299,0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16 7 01 90410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lastRenderedPageBreak/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E4D23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7E51E3" w:rsidRDefault="00E2573B" w:rsidP="00E64404">
            <w:pPr>
              <w:jc w:val="right"/>
            </w:pPr>
            <w: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E51E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7E51E3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174,0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E4D23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Обслуживание государственного (муниципального) 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b/>
              </w:rPr>
            </w:pPr>
            <w:r w:rsidRPr="00013484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Подпрограмма 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E2573B" w:rsidRPr="00013484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r w:rsidRPr="0001348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  <w:r w:rsidRPr="00013484">
              <w:t>16 4 02 00000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E2573B" w:rsidRPr="00BC78B8" w:rsidTr="00E64404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Процентные платежи по муниципальному долгу  поселения </w:t>
            </w:r>
            <w:r w:rsidRPr="00013484">
              <w:t xml:space="preserve">(Обслуживание </w:t>
            </w:r>
            <w:r>
              <w:t>муниципального</w:t>
            </w:r>
            <w:r w:rsidRPr="00013484">
              <w:t xml:space="preserve">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16 4 02  97880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13484" w:rsidRDefault="00E2573B" w:rsidP="00E64404">
            <w:pPr>
              <w:jc w:val="right"/>
              <w:rPr>
                <w:lang w:eastAsia="en-US"/>
              </w:rPr>
            </w:pPr>
          </w:p>
          <w:p w:rsidR="00E2573B" w:rsidRPr="00BC78B8" w:rsidRDefault="00E2573B" w:rsidP="00E64404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</w:tbl>
    <w:p w:rsidR="00E2573B" w:rsidRPr="00BC78B8" w:rsidRDefault="00E2573B" w:rsidP="00E2573B"/>
    <w:p w:rsidR="00E2573B" w:rsidRPr="0006747C" w:rsidRDefault="00E2573B" w:rsidP="00E2573B">
      <w:pPr>
        <w:rPr>
          <w:vanish/>
        </w:rPr>
      </w:pPr>
    </w:p>
    <w:p w:rsidR="00E2573B" w:rsidRPr="00E66820" w:rsidRDefault="00E2573B" w:rsidP="00E2573B">
      <w:pPr>
        <w:rPr>
          <w:vanish/>
        </w:rPr>
      </w:pPr>
    </w:p>
    <w:p w:rsidR="00E2573B" w:rsidRPr="00BC78B8" w:rsidRDefault="00E2573B" w:rsidP="00E2573B"/>
    <w:p w:rsidR="00E2573B" w:rsidRPr="00BC78B8" w:rsidRDefault="00E2573B" w:rsidP="00E2573B"/>
    <w:p w:rsidR="00E2573B" w:rsidRPr="00BC78B8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996DCD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A73E10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BC78B8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</w:rPr>
      </w:pPr>
      <w:r w:rsidRPr="00CE1668">
        <w:rPr>
          <w:rFonts w:ascii="Times New Roman" w:hAnsi="Times New Roman"/>
        </w:rPr>
        <w:t xml:space="preserve">                                                               Воронежской области</w:t>
      </w:r>
    </w:p>
    <w:p w:rsidR="00E2573B" w:rsidRPr="00986899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14.06.2024 №171</w:t>
      </w: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BF6ED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547FAA" w:rsidRDefault="00E2573B" w:rsidP="00E2573B">
      <w:pPr>
        <w:pStyle w:val="ConsNormal"/>
        <w:widowControl/>
        <w:tabs>
          <w:tab w:val="left" w:pos="5580"/>
        </w:tabs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>Приложение № 5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Лискинского муниципального района </w:t>
      </w:r>
    </w:p>
    <w:p w:rsidR="00E2573B" w:rsidRPr="00547FAA" w:rsidRDefault="00E2573B" w:rsidP="00E2573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Воронежской области                                                                     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>29.12.2023 № 155</w:t>
      </w:r>
      <w:r w:rsidRPr="00547FAA">
        <w:rPr>
          <w:sz w:val="20"/>
          <w:szCs w:val="20"/>
        </w:rPr>
        <w:t xml:space="preserve"> «О бюджете 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E2573B" w:rsidRPr="00547FAA" w:rsidRDefault="00E2573B" w:rsidP="00E2573B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2024</w:t>
      </w:r>
      <w:r w:rsidRPr="00547FAA">
        <w:rPr>
          <w:sz w:val="20"/>
          <w:szCs w:val="20"/>
        </w:rPr>
        <w:t xml:space="preserve"> год и</w:t>
      </w:r>
    </w:p>
    <w:p w:rsidR="00E2573B" w:rsidRPr="00547FAA" w:rsidRDefault="00E2573B" w:rsidP="00E2573B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годов»</w:t>
      </w: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Default="00E2573B" w:rsidP="00E2573B">
      <w:pPr>
        <w:jc w:val="right"/>
      </w:pPr>
    </w:p>
    <w:p w:rsidR="00E2573B" w:rsidRPr="00BC78B8" w:rsidRDefault="00E2573B" w:rsidP="00E2573B">
      <w:pPr>
        <w:jc w:val="right"/>
      </w:pPr>
    </w:p>
    <w:p w:rsidR="00E2573B" w:rsidRPr="00BC78B8" w:rsidRDefault="00E2573B" w:rsidP="00E2573B"/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599"/>
        <w:gridCol w:w="233"/>
        <w:gridCol w:w="1223"/>
        <w:gridCol w:w="1243"/>
        <w:gridCol w:w="1711"/>
        <w:gridCol w:w="1198"/>
      </w:tblGrid>
      <w:tr w:rsidR="00E2573B" w:rsidRPr="00BC78B8" w:rsidTr="00E64404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E2573B" w:rsidRPr="00BC78B8" w:rsidRDefault="00E2573B" w:rsidP="00E64404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E2573B" w:rsidRPr="00BC78B8" w:rsidTr="00E64404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E2573B" w:rsidRPr="00BC78B8" w:rsidRDefault="00E2573B" w:rsidP="00E64404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(муниципальным программам), группам видов расходов, разделам, подразделам</w:t>
            </w:r>
          </w:p>
        </w:tc>
      </w:tr>
      <w:tr w:rsidR="00E2573B" w:rsidRPr="00BC78B8" w:rsidTr="00E64404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E2573B" w:rsidRPr="00BC78B8" w:rsidRDefault="00E2573B" w:rsidP="00E64404">
            <w:pPr>
              <w:ind w:right="-132"/>
              <w:jc w:val="center"/>
              <w:rPr>
                <w:b/>
                <w:bCs/>
              </w:rPr>
            </w:pPr>
          </w:p>
        </w:tc>
      </w:tr>
      <w:tr w:rsidR="00E2573B" w:rsidRPr="00BC78B8" w:rsidTr="00E64404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E2573B" w:rsidRPr="00BC78B8" w:rsidRDefault="00E2573B" w:rsidP="00E64404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классификации расходов бюджета</w:t>
            </w:r>
            <w:r w:rsidRPr="00BC78B8">
              <w:rPr>
                <w:b/>
              </w:rPr>
              <w:t xml:space="preserve"> Нижнеикорецкого</w:t>
            </w:r>
            <w:r w:rsidRPr="00BC78B8">
              <w:rPr>
                <w:b/>
                <w:bCs/>
              </w:rPr>
              <w:t xml:space="preserve"> сельского поселения</w:t>
            </w:r>
          </w:p>
        </w:tc>
      </w:tr>
      <w:tr w:rsidR="00E2573B" w:rsidRPr="00BC78B8" w:rsidTr="00E64404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E2573B" w:rsidRPr="00BC78B8" w:rsidRDefault="00E2573B" w:rsidP="00E64404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E2573B" w:rsidRPr="00BC78B8" w:rsidRDefault="00E2573B" w:rsidP="00E64404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2024</w:t>
            </w:r>
            <w:r w:rsidRPr="00BC78B8">
              <w:rPr>
                <w:b/>
                <w:bCs/>
              </w:rPr>
              <w:t xml:space="preserve"> год и </w:t>
            </w:r>
            <w:r>
              <w:rPr>
                <w:b/>
                <w:bCs/>
              </w:rPr>
              <w:t xml:space="preserve">на </w:t>
            </w:r>
            <w:r w:rsidRPr="00BC78B8">
              <w:rPr>
                <w:b/>
                <w:bCs/>
              </w:rPr>
              <w:t xml:space="preserve">плановый период </w:t>
            </w:r>
            <w:r>
              <w:rPr>
                <w:b/>
                <w:bCs/>
              </w:rPr>
              <w:t>2025</w:t>
            </w:r>
            <w:r w:rsidRPr="00BC78B8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2026</w:t>
            </w:r>
            <w:r w:rsidRPr="00BC78B8">
              <w:rPr>
                <w:b/>
                <w:bCs/>
              </w:rPr>
              <w:t xml:space="preserve"> годов</w:t>
            </w:r>
          </w:p>
          <w:p w:rsidR="00E2573B" w:rsidRPr="00BC78B8" w:rsidRDefault="00E2573B" w:rsidP="00E64404">
            <w:pPr>
              <w:ind w:right="-132"/>
              <w:jc w:val="center"/>
              <w:rPr>
                <w:b/>
                <w:bCs/>
              </w:rPr>
            </w:pPr>
          </w:p>
          <w:p w:rsidR="00E2573B" w:rsidRPr="00BC78B8" w:rsidRDefault="00E2573B" w:rsidP="00E64404">
            <w:pPr>
              <w:ind w:right="-132"/>
              <w:jc w:val="center"/>
              <w:rPr>
                <w:b/>
                <w:bCs/>
              </w:rPr>
            </w:pPr>
          </w:p>
        </w:tc>
      </w:tr>
      <w:tr w:rsidR="00E2573B" w:rsidRPr="00BC78B8" w:rsidTr="00E64404">
        <w:trPr>
          <w:cantSplit/>
          <w:trHeight w:val="23"/>
        </w:trPr>
        <w:tc>
          <w:tcPr>
            <w:tcW w:w="2253" w:type="pct"/>
            <w:noWrap/>
            <w:vAlign w:val="bottom"/>
          </w:tcPr>
          <w:p w:rsidR="00E2573B" w:rsidRPr="00BC78B8" w:rsidRDefault="00E2573B" w:rsidP="00E64404">
            <w:pPr>
              <w:jc w:val="center"/>
            </w:pPr>
          </w:p>
        </w:tc>
        <w:tc>
          <w:tcPr>
            <w:tcW w:w="114" w:type="pct"/>
            <w:noWrap/>
            <w:vAlign w:val="bottom"/>
          </w:tcPr>
          <w:p w:rsidR="00E2573B" w:rsidRPr="00BC78B8" w:rsidRDefault="00E2573B" w:rsidP="00E64404">
            <w:pPr>
              <w:jc w:val="center"/>
            </w:pPr>
          </w:p>
        </w:tc>
        <w:tc>
          <w:tcPr>
            <w:tcW w:w="599" w:type="pct"/>
            <w:noWrap/>
            <w:vAlign w:val="bottom"/>
          </w:tcPr>
          <w:p w:rsidR="00E2573B" w:rsidRPr="00BC78B8" w:rsidRDefault="00E2573B" w:rsidP="00E64404">
            <w:pPr>
              <w:jc w:val="center"/>
            </w:pPr>
          </w:p>
        </w:tc>
        <w:tc>
          <w:tcPr>
            <w:tcW w:w="609" w:type="pct"/>
            <w:noWrap/>
            <w:vAlign w:val="bottom"/>
          </w:tcPr>
          <w:p w:rsidR="00E2573B" w:rsidRPr="00BC78B8" w:rsidRDefault="00E2573B" w:rsidP="00E64404">
            <w:pPr>
              <w:jc w:val="center"/>
            </w:pPr>
          </w:p>
        </w:tc>
        <w:tc>
          <w:tcPr>
            <w:tcW w:w="838" w:type="pct"/>
            <w:noWrap/>
            <w:vAlign w:val="bottom"/>
            <w:hideMark/>
          </w:tcPr>
          <w:p w:rsidR="00E2573B" w:rsidRPr="00BC78B8" w:rsidRDefault="00E2573B" w:rsidP="00E64404">
            <w:pPr>
              <w:ind w:left="1717" w:hanging="1150"/>
              <w:jc w:val="center"/>
            </w:pPr>
            <w:r w:rsidRPr="00BC78B8">
              <w:t xml:space="preserve">           </w:t>
            </w:r>
          </w:p>
        </w:tc>
        <w:tc>
          <w:tcPr>
            <w:tcW w:w="587" w:type="pct"/>
            <w:noWrap/>
            <w:vAlign w:val="bottom"/>
          </w:tcPr>
          <w:p w:rsidR="00E2573B" w:rsidRPr="00BC78B8" w:rsidRDefault="00E2573B" w:rsidP="00E64404">
            <w:pPr>
              <w:jc w:val="center"/>
            </w:pPr>
          </w:p>
        </w:tc>
      </w:tr>
    </w:tbl>
    <w:p w:rsidR="00E2573B" w:rsidRPr="00BC78B8" w:rsidRDefault="00E2573B" w:rsidP="00E2573B"/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686"/>
        <w:gridCol w:w="1835"/>
        <w:gridCol w:w="576"/>
        <w:gridCol w:w="567"/>
        <w:gridCol w:w="567"/>
        <w:gridCol w:w="1134"/>
        <w:gridCol w:w="1129"/>
        <w:gridCol w:w="1138"/>
      </w:tblGrid>
      <w:tr w:rsidR="00E2573B" w:rsidRPr="000C0DDC" w:rsidTr="00E64404">
        <w:trPr>
          <w:cantSplit/>
          <w:trHeight w:val="477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Наименование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Пр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Сумма </w:t>
            </w:r>
            <w:r w:rsidRPr="00BC78B8">
              <w:t>(тыс.рублей)</w:t>
            </w:r>
          </w:p>
        </w:tc>
      </w:tr>
      <w:tr w:rsidR="00E2573B" w:rsidRPr="000C0DDC" w:rsidTr="00E64404">
        <w:trPr>
          <w:cantSplit/>
          <w:trHeight w:val="614"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1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3B" w:rsidRPr="000C0DDC" w:rsidRDefault="00E2573B" w:rsidP="00E6440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2024 </w:t>
            </w:r>
            <w:r w:rsidRPr="000C0DDC">
              <w:rPr>
                <w:bCs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3B" w:rsidRPr="000C0DDC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2025 </w:t>
            </w:r>
            <w:r w:rsidRPr="000C0DDC">
              <w:rPr>
                <w:bCs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3B" w:rsidRPr="000C0DDC" w:rsidRDefault="00E2573B" w:rsidP="00E64404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0C0DDC">
              <w:rPr>
                <w:bCs/>
              </w:rPr>
              <w:t xml:space="preserve"> год</w:t>
            </w:r>
          </w:p>
        </w:tc>
      </w:tr>
      <w:tr w:rsidR="00E2573B" w:rsidRPr="000C0DDC" w:rsidTr="00E64404">
        <w:trPr>
          <w:cantSplit/>
          <w:trHeight w:val="5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C0DDC" w:rsidRDefault="00E2573B" w:rsidP="00E64404">
            <w:pPr>
              <w:rPr>
                <w:b/>
                <w:bCs/>
              </w:rPr>
            </w:pPr>
            <w:r w:rsidRPr="000C0DDC">
              <w:rPr>
                <w:b/>
                <w:bCs/>
              </w:rPr>
              <w:t>В С Е Г 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C0DDC" w:rsidRDefault="00E2573B" w:rsidP="00E64404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72511A" w:rsidRDefault="00E2573B" w:rsidP="00E644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25 204,6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72511A" w:rsidRDefault="00E2573B" w:rsidP="00E644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21 995,5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72511A" w:rsidRDefault="00E2573B" w:rsidP="00E644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24 175,1</w:t>
            </w:r>
          </w:p>
        </w:tc>
      </w:tr>
      <w:tr w:rsidR="00E2573B" w:rsidRPr="000C0DDC" w:rsidTr="00E64404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  <w:p w:rsidR="00E2573B" w:rsidRPr="000C0DDC" w:rsidRDefault="00E2573B" w:rsidP="00E64404">
            <w:pPr>
              <w:tabs>
                <w:tab w:val="left" w:pos="642"/>
              </w:tabs>
              <w:jc w:val="center"/>
              <w:rPr>
                <w:b/>
              </w:rPr>
            </w:pPr>
            <w:r w:rsidRPr="000C0DDC">
              <w:rPr>
                <w:b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1 749,4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1 878,6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2 011,6</w:t>
            </w:r>
          </w:p>
        </w:tc>
      </w:tr>
      <w:tr w:rsidR="00E2573B" w:rsidRPr="000C0DDC" w:rsidTr="00E64404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lastRenderedPageBreak/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1 749,4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1 878,6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2 011,6</w:t>
            </w:r>
          </w:p>
        </w:tc>
      </w:tr>
      <w:tr w:rsidR="00E2573B" w:rsidRPr="000C0DDC" w:rsidTr="00E64404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1 749,4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1 878,6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2 011,6</w:t>
            </w:r>
          </w:p>
        </w:tc>
      </w:tr>
      <w:tr w:rsidR="00E2573B" w:rsidRPr="000C0DDC" w:rsidTr="00E64404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ind w:left="-126" w:firstLine="126"/>
              <w:jc w:val="center"/>
            </w:pPr>
            <w:r w:rsidRPr="000C0DDC"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1 240,9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1 352,6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1 467,6</w:t>
            </w:r>
          </w:p>
        </w:tc>
      </w:tr>
      <w:tr w:rsidR="00E2573B" w:rsidRPr="000C0DDC" w:rsidTr="00E64404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 w:rsidRPr="000C0DDC">
              <w:t>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428,5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446,0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464,0</w:t>
            </w:r>
          </w:p>
        </w:tc>
      </w:tr>
      <w:tr w:rsidR="00E2573B" w:rsidRPr="000C0DDC" w:rsidTr="00E64404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lang w:eastAsia="en-US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80,0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80,0</w:t>
            </w:r>
          </w:p>
        </w:tc>
      </w:tr>
      <w:tr w:rsidR="00E2573B" w:rsidRPr="000C0DDC" w:rsidTr="00E64404">
        <w:trPr>
          <w:cantSplit/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6039B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7 156,7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6039B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7 315,8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6039B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7 541,9</w:t>
            </w:r>
          </w:p>
        </w:tc>
      </w:tr>
      <w:tr w:rsidR="00E2573B" w:rsidRPr="000C0DDC" w:rsidTr="00E64404">
        <w:trPr>
          <w:cantSplit/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6039B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1 302,1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6039B" w:rsidRDefault="00E2573B" w:rsidP="00E64404">
            <w:pPr>
              <w:jc w:val="right"/>
              <w:rPr>
                <w:b/>
              </w:rPr>
            </w:pPr>
            <w:r w:rsidRPr="00F6039B">
              <w:rPr>
                <w:b/>
              </w:rPr>
              <w:t>1 333,0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6039B" w:rsidRDefault="00E2573B" w:rsidP="00E64404">
            <w:pPr>
              <w:jc w:val="right"/>
              <w:rPr>
                <w:b/>
              </w:rPr>
            </w:pPr>
            <w:r w:rsidRPr="00F6039B">
              <w:rPr>
                <w:b/>
              </w:rPr>
              <w:t>1 387,0</w:t>
            </w:r>
          </w:p>
        </w:tc>
      </w:tr>
      <w:tr w:rsidR="00E2573B" w:rsidRPr="000C0DDC" w:rsidTr="00E64404">
        <w:trPr>
          <w:cantSplit/>
          <w:trHeight w:val="1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16 1 01 00000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F6039B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1 302,1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6039B" w:rsidRDefault="00E2573B" w:rsidP="00E64404">
            <w:pPr>
              <w:jc w:val="right"/>
              <w:rPr>
                <w:b/>
              </w:rPr>
            </w:pPr>
            <w:r w:rsidRPr="00F6039B">
              <w:rPr>
                <w:b/>
              </w:rPr>
              <w:t>1 333,0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F6039B" w:rsidRDefault="00E2573B" w:rsidP="00E64404">
            <w:pPr>
              <w:jc w:val="right"/>
              <w:rPr>
                <w:b/>
              </w:rPr>
            </w:pPr>
            <w:r w:rsidRPr="00F6039B">
              <w:rPr>
                <w:b/>
              </w:rPr>
              <w:t>1 387,0</w:t>
            </w:r>
          </w:p>
        </w:tc>
      </w:tr>
      <w:tr w:rsidR="00E2573B" w:rsidRPr="000C0DDC" w:rsidTr="00E64404">
        <w:trPr>
          <w:cantSplit/>
          <w:trHeight w:val="16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 xml:space="preserve">Расходы на обеспечение функций 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center"/>
            </w:pPr>
          </w:p>
          <w:p w:rsidR="00E2573B" w:rsidRPr="000C0DDC" w:rsidRDefault="00E2573B" w:rsidP="00E64404">
            <w:pPr>
              <w:jc w:val="center"/>
            </w:pPr>
          </w:p>
          <w:p w:rsidR="00E2573B" w:rsidRPr="000C0DDC" w:rsidRDefault="00E2573B" w:rsidP="00E64404">
            <w:pPr>
              <w:jc w:val="center"/>
            </w:pPr>
          </w:p>
          <w:p w:rsidR="00E2573B" w:rsidRPr="000C0DDC" w:rsidRDefault="00E2573B" w:rsidP="00E64404">
            <w:pPr>
              <w:jc w:val="center"/>
            </w:pPr>
            <w:r w:rsidRPr="000C0DDC"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B189B" w:rsidRDefault="00E2573B" w:rsidP="00E64404">
            <w:pPr>
              <w:jc w:val="right"/>
            </w:pPr>
            <w:r>
              <w:t>1 302,1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B189B" w:rsidRDefault="00E2573B" w:rsidP="00E64404">
            <w:pPr>
              <w:jc w:val="right"/>
            </w:pPr>
            <w:r>
              <w:t>1 333,0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B189B" w:rsidRDefault="00E2573B" w:rsidP="00E64404">
            <w:pPr>
              <w:jc w:val="right"/>
            </w:pPr>
            <w:r>
              <w:t>1 387,0</w:t>
            </w:r>
          </w:p>
        </w:tc>
      </w:tr>
      <w:tr w:rsidR="00E2573B" w:rsidRPr="000C0DDC" w:rsidTr="00E64404">
        <w:trPr>
          <w:cantSplit/>
          <w:trHeight w:val="9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1 147,2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1 090,0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1 133,0</w:t>
            </w:r>
          </w:p>
        </w:tc>
      </w:tr>
      <w:tr w:rsidR="00E2573B" w:rsidRPr="000C0DDC" w:rsidTr="00E64404">
        <w:trPr>
          <w:cantSplit/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1 147,2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1 090,0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1 133,0</w:t>
            </w:r>
          </w:p>
        </w:tc>
      </w:tr>
      <w:tr w:rsidR="00E2573B" w:rsidRPr="000C0DDC" w:rsidTr="00E64404">
        <w:trPr>
          <w:cantSplit/>
          <w:trHeight w:val="17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617,7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642,0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667,0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на обеспечение функций органов местной администрации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526,5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445,0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463,0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3,0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3 288,4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3 271,2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3 332,2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3 288,4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3 271,2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3 332,2</w:t>
            </w:r>
          </w:p>
        </w:tc>
      </w:tr>
      <w:tr w:rsidR="00E2573B" w:rsidRPr="000C0DDC" w:rsidTr="00E64404">
        <w:trPr>
          <w:cantSplit/>
          <w:trHeight w:val="14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2 503,2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2 484,0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2 517,0</w:t>
            </w:r>
          </w:p>
        </w:tc>
      </w:tr>
      <w:tr w:rsidR="00E2573B" w:rsidRPr="000C0DDC" w:rsidTr="00E64404">
        <w:trPr>
          <w:cantSplit/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614,0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705,0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733,0</w:t>
            </w:r>
          </w:p>
        </w:tc>
      </w:tr>
      <w:tr w:rsidR="00E2573B" w:rsidRPr="000C0DDC" w:rsidTr="00E64404">
        <w:trPr>
          <w:cantSplit/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>
              <w:t>8</w:t>
            </w:r>
            <w:r w:rsidRPr="000C0DDC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</w:pPr>
            <w:r>
              <w:t>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1,2</w:t>
            </w:r>
          </w:p>
        </w:tc>
      </w:tr>
      <w:tr w:rsidR="00E2573B" w:rsidRPr="000C0DDC" w:rsidTr="00E64404">
        <w:trPr>
          <w:cantSplit/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lastRenderedPageBreak/>
              <w:t>Выполнение других расходных обязательств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</w:pPr>
            <w:r>
              <w:t>118,0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</w:pPr>
            <w:r>
              <w:t>30,0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</w:pPr>
            <w:r>
              <w:t>30,0</w:t>
            </w:r>
          </w:p>
        </w:tc>
      </w:tr>
      <w:tr w:rsidR="00E2573B" w:rsidRPr="000C0DDC" w:rsidTr="00E64404">
        <w:trPr>
          <w:cantSplit/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Выполнение других расходных обязательств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51,0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51,0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51,0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155,0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159,0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159,0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«Резервный фонд администрации Нижнеикорецкого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B189B" w:rsidRDefault="00E2573B" w:rsidP="00E64404">
            <w:pPr>
              <w:jc w:val="right"/>
            </w:pPr>
            <w:r w:rsidRPr="005B189B"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B189B" w:rsidRDefault="00E2573B" w:rsidP="00E64404">
            <w:pPr>
              <w:jc w:val="right"/>
            </w:pPr>
            <w:r w:rsidRPr="005B189B"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B189B" w:rsidRDefault="00E2573B" w:rsidP="00E64404">
            <w:pPr>
              <w:jc w:val="right"/>
            </w:pPr>
            <w:r w:rsidRPr="005B189B">
              <w:t>10,0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 xml:space="preserve">Процентные платежи по муниципальному долгу поселения(Обслуживание </w:t>
            </w:r>
            <w:r>
              <w:t xml:space="preserve"> муниципального</w:t>
            </w:r>
            <w:r w:rsidRPr="000C0DDC">
              <w:t xml:space="preserve"> долга)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16 4  02 97880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B189B" w:rsidRDefault="00E2573B" w:rsidP="00E64404">
            <w:pPr>
              <w:jc w:val="right"/>
            </w:pPr>
            <w:r w:rsidRPr="005B189B">
              <w:t>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B189B" w:rsidRDefault="00E2573B" w:rsidP="00E64404">
            <w:pPr>
              <w:jc w:val="right"/>
            </w:pPr>
            <w:r w:rsidRPr="005B189B"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B189B" w:rsidRDefault="00E2573B" w:rsidP="00E64404">
            <w:pPr>
              <w:jc w:val="right"/>
            </w:pPr>
            <w:r w:rsidRPr="005B189B">
              <w:t>2,0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A73E10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73E10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147,0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A73E10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147,0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C0DDC">
              <w:rPr>
                <w:lang w:eastAsia="en-US"/>
              </w:rPr>
              <w:t>Межбюджетные трансферты)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142,0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146,0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146,0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C0DDC">
              <w:rPr>
                <w:lang w:eastAsia="en-US"/>
              </w:rPr>
              <w:t>Межбюджетные трансферты)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157,0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164,0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B05E1" w:rsidRDefault="00E2573B" w:rsidP="00E64404">
            <w:pPr>
              <w:jc w:val="right"/>
              <w:rPr>
                <w:b/>
              </w:rPr>
            </w:pPr>
            <w:r w:rsidRPr="008B05E1">
              <w:rPr>
                <w:b/>
              </w:rPr>
              <w:t>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8B05E1" w:rsidRDefault="00E2573B" w:rsidP="00E64404">
            <w:pPr>
              <w:jc w:val="right"/>
              <w:rPr>
                <w:b/>
              </w:rPr>
            </w:pPr>
            <w:r w:rsidRPr="008B05E1">
              <w:rPr>
                <w:b/>
              </w:rPr>
              <w:t>19,0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8B05E1" w:rsidRDefault="00E2573B" w:rsidP="00E64404">
            <w:pPr>
              <w:jc w:val="right"/>
              <w:rPr>
                <w:b/>
              </w:rPr>
            </w:pPr>
            <w:r w:rsidRPr="008B05E1">
              <w:rPr>
                <w:b/>
              </w:rPr>
              <w:t>20,0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Мероприятия в сфере защиты населения от    чрезвычайных ситуаций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20,0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B05E1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8B05E1" w:rsidRDefault="00E2573B" w:rsidP="00E64404">
            <w:pPr>
              <w:jc w:val="right"/>
              <w:rPr>
                <w:b/>
              </w:rPr>
            </w:pPr>
            <w:r w:rsidRPr="008B05E1">
              <w:rPr>
                <w:b/>
              </w:rPr>
              <w:t>138,0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8B05E1" w:rsidRDefault="00E2573B" w:rsidP="00E64404">
            <w:pPr>
              <w:jc w:val="right"/>
              <w:rPr>
                <w:b/>
              </w:rPr>
            </w:pPr>
            <w:r w:rsidRPr="008B05E1">
              <w:rPr>
                <w:b/>
              </w:rPr>
              <w:t>144,0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8B05E1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8B05E1" w:rsidRDefault="00E2573B" w:rsidP="00E64404">
            <w:pPr>
              <w:jc w:val="right"/>
            </w:pPr>
            <w:r w:rsidRPr="008B05E1">
              <w:t>138,0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8B05E1" w:rsidRDefault="00E2573B" w:rsidP="00E64404">
            <w:pPr>
              <w:jc w:val="right"/>
            </w:pPr>
            <w:r w:rsidRPr="008B05E1">
              <w:t>144,0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ind w:right="530"/>
            </w:pPr>
            <w:r w:rsidRPr="000C0DDC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rPr>
                <w:b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80AE5" w:rsidRDefault="00E2573B" w:rsidP="00E64404">
            <w:pPr>
              <w:tabs>
                <w:tab w:val="left" w:pos="3710"/>
              </w:tabs>
              <w:jc w:val="right"/>
              <w:rPr>
                <w:b/>
              </w:rPr>
            </w:pPr>
            <w:r w:rsidRPr="00580AE5">
              <w:rPr>
                <w:b/>
              </w:rPr>
              <w:t>607,0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 w:rsidRPr="00580AE5">
              <w:rPr>
                <w:b/>
              </w:rPr>
              <w:t>632,0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 w:rsidRPr="00580AE5">
              <w:rPr>
                <w:b/>
              </w:rPr>
              <w:t>658,0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16 6 01</w:t>
            </w:r>
            <w:r w:rsidRPr="000C0DDC">
              <w:rPr>
                <w:b/>
              </w:rPr>
              <w:t xml:space="preserve"> 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80AE5" w:rsidRDefault="00E2573B" w:rsidP="00E64404">
            <w:pPr>
              <w:tabs>
                <w:tab w:val="left" w:pos="3710"/>
              </w:tabs>
              <w:jc w:val="right"/>
              <w:rPr>
                <w:b/>
              </w:rPr>
            </w:pPr>
            <w:r w:rsidRPr="00580AE5">
              <w:rPr>
                <w:b/>
              </w:rPr>
              <w:t>607,0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 w:rsidRPr="00580AE5">
              <w:rPr>
                <w:b/>
              </w:rPr>
              <w:t>632,0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 w:rsidRPr="00580AE5">
              <w:rPr>
                <w:b/>
              </w:rPr>
              <w:t>658,0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  <w:p w:rsidR="00E2573B" w:rsidRPr="000C0DDC" w:rsidRDefault="00E2573B" w:rsidP="00E64404">
            <w:pPr>
              <w:jc w:val="center"/>
            </w:pPr>
          </w:p>
          <w:p w:rsidR="00E2573B" w:rsidRPr="000C0DDC" w:rsidRDefault="00E2573B" w:rsidP="00E64404">
            <w:pPr>
              <w:jc w:val="center"/>
            </w:pPr>
          </w:p>
          <w:p w:rsidR="00E2573B" w:rsidRPr="000C0DDC" w:rsidRDefault="00E2573B" w:rsidP="00E64404">
            <w:pPr>
              <w:jc w:val="center"/>
            </w:pPr>
            <w:r w:rsidRPr="000C0DDC"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B189B" w:rsidRDefault="00E2573B" w:rsidP="00E64404">
            <w:pPr>
              <w:tabs>
                <w:tab w:val="left" w:pos="3710"/>
              </w:tabs>
              <w:jc w:val="right"/>
            </w:pPr>
            <w:r>
              <w:t>607,0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B189B" w:rsidRDefault="00E2573B" w:rsidP="00E64404">
            <w:pPr>
              <w:jc w:val="right"/>
            </w:pPr>
            <w:r>
              <w:t>632,0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B189B" w:rsidRDefault="00E2573B" w:rsidP="00E64404">
            <w:pPr>
              <w:jc w:val="right"/>
            </w:pPr>
            <w:r>
              <w:t>658,0</w:t>
            </w:r>
          </w:p>
        </w:tc>
      </w:tr>
      <w:tr w:rsidR="00E2573B" w:rsidRPr="000C0DDC" w:rsidTr="00E64404">
        <w:trPr>
          <w:cantSplit/>
          <w:trHeight w:val="2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rPr>
                <w:b/>
              </w:rPr>
              <w:lastRenderedPageBreak/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  <w:rPr>
                <w:b/>
              </w:rPr>
            </w:pPr>
            <w:r w:rsidRPr="000C0DDC">
              <w:rPr>
                <w:b/>
              </w:rPr>
              <w:t>16 7  00 00000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299,0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299,0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299,0</w:t>
            </w:r>
          </w:p>
        </w:tc>
      </w:tr>
      <w:tr w:rsidR="00E2573B" w:rsidRPr="000C0DDC" w:rsidTr="00E64404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rPr>
                <w:b/>
              </w:rPr>
            </w:pPr>
            <w:r w:rsidRPr="000C0DDC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  <w:rPr>
                <w:b/>
              </w:rPr>
            </w:pPr>
            <w:r w:rsidRPr="000C0DDC">
              <w:rPr>
                <w:b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299,0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299,0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299,0</w:t>
            </w:r>
          </w:p>
        </w:tc>
      </w:tr>
      <w:tr w:rsidR="00E2573B" w:rsidRPr="000C0DDC" w:rsidTr="00E64404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Мероприятия по обеспечению 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E2573B" w:rsidRPr="000C0DDC" w:rsidTr="00E64404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E4D23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</w:pPr>
            <w:r>
              <w:t>174,0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</w:pPr>
            <w:r>
              <w:t>174,0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</w:pPr>
            <w:r>
              <w:t>174,0</w:t>
            </w:r>
          </w:p>
        </w:tc>
      </w:tr>
      <w:tr w:rsidR="00E2573B" w:rsidRPr="000C0DDC" w:rsidTr="00E64404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(софинансирование)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E4D23" w:rsidRDefault="00E2573B" w:rsidP="00E64404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</w:pPr>
            <w:r>
              <w:t>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</w:pPr>
            <w: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0C0DDC" w:rsidRDefault="00E2573B" w:rsidP="00E64404">
            <w:pPr>
              <w:tabs>
                <w:tab w:val="left" w:pos="3710"/>
              </w:tabs>
              <w:jc w:val="right"/>
            </w:pPr>
            <w:r>
              <w:t>100,0</w:t>
            </w:r>
          </w:p>
        </w:tc>
      </w:tr>
      <w:tr w:rsidR="00E2573B" w:rsidRPr="000C0DDC" w:rsidTr="00E64404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E2573B" w:rsidRPr="000C0DDC" w:rsidTr="00E64404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80AE5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E2573B" w:rsidRPr="000C0DDC" w:rsidTr="00E64404">
        <w:trPr>
          <w:cantSplit/>
          <w:trHeight w:val="1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306,9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306,9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306,9</w:t>
            </w:r>
          </w:p>
        </w:tc>
      </w:tr>
      <w:tr w:rsidR="00E2573B" w:rsidRPr="000C0DDC" w:rsidTr="00E64404">
        <w:trPr>
          <w:cantSplit/>
          <w:trHeight w:val="1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33,1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67,7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102,8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573B" w:rsidRPr="00EC2A26" w:rsidRDefault="00E2573B" w:rsidP="00E64404">
            <w:pPr>
              <w:jc w:val="right"/>
              <w:rPr>
                <w:b/>
                <w:highlight w:val="yellow"/>
              </w:rPr>
            </w:pPr>
            <w:r w:rsidRPr="00645637">
              <w:rPr>
                <w:b/>
              </w:rPr>
              <w:t>3 345,8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547BDB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2 141,1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73B" w:rsidRPr="00547BDB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2 305,6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1</w:t>
            </w:r>
            <w:r w:rsidRPr="000C0DDC">
              <w:rPr>
                <w:b/>
              </w:rPr>
              <w:t>.Подпрограмма «Развитие сети уличного освещения»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843,8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867,8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887,8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                « Расходы по организации уличного освещения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843,8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867,8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887,8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  <w:r w:rsidRPr="000C0DDC">
              <w:rPr>
                <w:lang w:eastAsia="en-US"/>
              </w:rPr>
              <w:t xml:space="preserve"> 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8370D" w:rsidRDefault="00E2573B" w:rsidP="00E64404">
            <w:pPr>
              <w:jc w:val="center"/>
            </w:pPr>
            <w:r w:rsidRPr="000C0DDC">
              <w:t xml:space="preserve">19 2 01 </w:t>
            </w:r>
            <w: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8370D" w:rsidRDefault="00E2573B" w:rsidP="00E64404">
            <w:pPr>
              <w:jc w:val="right"/>
            </w:pPr>
            <w:r w:rsidRPr="0008370D">
              <w:t>92,0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8370D" w:rsidRDefault="00E2573B" w:rsidP="00E64404">
            <w:pPr>
              <w:jc w:val="right"/>
            </w:pPr>
            <w:r w:rsidRPr="0008370D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8370D" w:rsidRDefault="00E2573B" w:rsidP="00E64404">
            <w:pPr>
              <w:jc w:val="right"/>
            </w:pPr>
            <w:r w:rsidRPr="0008370D">
              <w:t>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по организации  уличного освещения(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664,0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780,0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800,0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  <w:r w:rsidRPr="000C0DDC">
              <w:rPr>
                <w:lang w:eastAsia="en-US"/>
              </w:rPr>
              <w:t xml:space="preserve"> 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 xml:space="preserve">19 2 01 </w:t>
            </w:r>
            <w:r w:rsidRPr="000C0DDC">
              <w:rPr>
                <w:lang w:val="en-US"/>
              </w:rPr>
              <w:t>S</w:t>
            </w:r>
            <w:r w:rsidRPr="000C0DDC">
              <w:t>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79,8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79,8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79,8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lang w:eastAsia="en-US"/>
              </w:rPr>
            </w:pPr>
            <w:r w:rsidRPr="000C0DDC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C0DDC">
              <w:rPr>
                <w:lang w:eastAsia="en-US"/>
              </w:rPr>
              <w:t>)</w:t>
            </w:r>
            <w:r w:rsidRPr="000C0DDC">
              <w:t xml:space="preserve"> (софинансирование)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 xml:space="preserve">19 2 01 </w:t>
            </w:r>
            <w:r w:rsidRPr="000C0DDC">
              <w:rPr>
                <w:lang w:val="en-US"/>
              </w:rPr>
              <w:t>S</w:t>
            </w:r>
            <w:r w:rsidRPr="000C0DDC">
              <w:t>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8,0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2</w:t>
            </w:r>
            <w:r w:rsidRPr="000C0DDC">
              <w:rPr>
                <w:b/>
              </w:rPr>
              <w:t>.Подпрограмма «Благоустройство территории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816,7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1 137,8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lastRenderedPageBreak/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816,7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1 137,8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 xml:space="preserve">19 3 01 </w:t>
            </w:r>
            <w:r>
              <w:t>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47BDB" w:rsidRDefault="00E2573B" w:rsidP="00E64404">
            <w:pPr>
              <w:jc w:val="right"/>
            </w:pPr>
            <w:r>
              <w:t>169,0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47BD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435,0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47BD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E25489" w:rsidRDefault="00E2573B" w:rsidP="00E64404">
            <w:pPr>
              <w:jc w:val="right"/>
            </w:pPr>
            <w:r>
              <w:t>547,7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558,3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737,8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</w:t>
            </w:r>
            <w:r>
              <w:rPr>
                <w:lang w:eastAsia="en-US"/>
              </w:rPr>
              <w:t xml:space="preserve"> благоустройству поселения </w:t>
            </w:r>
            <w:r w:rsidRPr="007A50CD">
              <w:t>(Закупка товаров, работ и услуг для обеспечения муниципальных нужд)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 xml:space="preserve">19 3 01 </w:t>
            </w:r>
            <w:r>
              <w:t>88490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</w:pPr>
            <w:r>
              <w:t>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3</w:t>
            </w:r>
            <w:r w:rsidRPr="000C0DDC">
              <w:rPr>
                <w:b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1 183,3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1 183,3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lang w:eastAsia="en-US"/>
              </w:rPr>
            </w:pPr>
            <w:r w:rsidRPr="000C0DDC">
              <w:t>Мероприятия по организации ритуальных услуг, содержанию мест захоронения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lang w:eastAsia="en-US"/>
              </w:rPr>
            </w:pPr>
            <w:r w:rsidRPr="000C0DDC"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E25489" w:rsidRDefault="00E2573B" w:rsidP="00E64404">
            <w:pPr>
              <w:jc w:val="right"/>
            </w:pPr>
            <w:r>
              <w:t>140,0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50,0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840669" w:rsidRDefault="00E2573B" w:rsidP="00E64404">
            <w:r w:rsidRPr="00840669"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4959CF" w:rsidRDefault="00E2573B" w:rsidP="00E64404">
            <w:pPr>
              <w:jc w:val="center"/>
              <w:rPr>
                <w:lang w:val="en-US" w:eastAsia="en-US"/>
              </w:rPr>
            </w:pPr>
            <w:r w:rsidRPr="000C0DDC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E25489" w:rsidRDefault="00E2573B" w:rsidP="00E64404">
            <w:pPr>
              <w:jc w:val="right"/>
            </w:pPr>
            <w:r>
              <w:t>899,7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840669" w:rsidRDefault="00E2573B" w:rsidP="00E64404">
            <w:r w:rsidRPr="00840669"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(софинансирование)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4959CF" w:rsidRDefault="00E2573B" w:rsidP="00E64404">
            <w:pPr>
              <w:jc w:val="center"/>
              <w:rPr>
                <w:lang w:val="en-US" w:eastAsia="en-US"/>
              </w:rPr>
            </w:pPr>
            <w:r w:rsidRPr="000C0DDC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59CF" w:rsidRDefault="00E2573B" w:rsidP="00E64404">
            <w:pPr>
              <w:jc w:val="right"/>
            </w:pPr>
            <w:r>
              <w:t>143,6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547BDB" w:rsidRDefault="00E2573B" w:rsidP="00E64404">
            <w:pPr>
              <w:rPr>
                <w:b/>
              </w:rPr>
            </w:pPr>
            <w:r>
              <w:rPr>
                <w:b/>
              </w:rPr>
              <w:t>3.4.</w:t>
            </w:r>
            <w:r w:rsidRPr="00547BDB">
              <w:rPr>
                <w:b/>
              </w:rPr>
              <w:t>Подпрограмма               «Реконструкция, ремонт сетей и объектов водоснабжения»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547BDB" w:rsidRDefault="00E2573B" w:rsidP="00E64404">
            <w:pPr>
              <w:jc w:val="center"/>
              <w:rPr>
                <w:b/>
              </w:rPr>
            </w:pPr>
            <w:r w:rsidRPr="00547BDB">
              <w:rPr>
                <w:b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47BDB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47BDB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47BDB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47BDB" w:rsidRDefault="00E2573B" w:rsidP="00E64404">
            <w:pPr>
              <w:jc w:val="right"/>
              <w:rPr>
                <w:b/>
              </w:rPr>
            </w:pPr>
            <w:r w:rsidRPr="00547BDB">
              <w:rPr>
                <w:b/>
              </w:rPr>
              <w:t>45,0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47BDB" w:rsidRDefault="00E2573B" w:rsidP="00E64404">
            <w:pPr>
              <w:jc w:val="right"/>
              <w:rPr>
                <w:b/>
              </w:rPr>
            </w:pPr>
            <w:r w:rsidRPr="00547BDB">
              <w:rPr>
                <w:b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47BDB" w:rsidRDefault="00E2573B" w:rsidP="00E64404">
            <w:pPr>
              <w:jc w:val="right"/>
              <w:rPr>
                <w:b/>
              </w:rPr>
            </w:pPr>
            <w:r w:rsidRPr="00547BDB">
              <w:rPr>
                <w:b/>
              </w:rPr>
              <w:t>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547BDB" w:rsidRDefault="00E2573B" w:rsidP="00E64404">
            <w:pPr>
              <w:rPr>
                <w:b/>
              </w:rPr>
            </w:pPr>
            <w:r w:rsidRPr="00547BDB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547BDB" w:rsidRDefault="00E2573B" w:rsidP="00E64404">
            <w:pPr>
              <w:jc w:val="center"/>
              <w:rPr>
                <w:b/>
              </w:rPr>
            </w:pPr>
            <w:r w:rsidRPr="00547BDB">
              <w:rPr>
                <w:b/>
              </w:rPr>
              <w:t>19 5 02 00000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47BDB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47BDB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47BDB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547BDB" w:rsidRDefault="00E2573B" w:rsidP="00E64404">
            <w:pPr>
              <w:jc w:val="right"/>
              <w:rPr>
                <w:b/>
              </w:rPr>
            </w:pPr>
            <w:r w:rsidRPr="00547BDB">
              <w:rPr>
                <w:b/>
              </w:rPr>
              <w:t>45,0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47BDB" w:rsidRDefault="00E2573B" w:rsidP="00E64404">
            <w:pPr>
              <w:jc w:val="right"/>
              <w:rPr>
                <w:b/>
              </w:rPr>
            </w:pPr>
            <w:r w:rsidRPr="00547BDB">
              <w:rPr>
                <w:b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547BDB" w:rsidRDefault="00E2573B" w:rsidP="00E64404">
            <w:pPr>
              <w:jc w:val="right"/>
              <w:rPr>
                <w:b/>
              </w:rPr>
            </w:pPr>
            <w:r w:rsidRPr="00547BDB">
              <w:rPr>
                <w:b/>
              </w:rPr>
              <w:t>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13484" w:rsidRDefault="00E2573B" w:rsidP="00E64404">
            <w:pPr>
              <w:jc w:val="center"/>
            </w:pPr>
            <w:r w:rsidRPr="00013484">
              <w:t>19</w:t>
            </w:r>
            <w:r>
              <w:t xml:space="preserve"> </w:t>
            </w:r>
            <w:r w:rsidRPr="00013484">
              <w:t>5 0</w:t>
            </w:r>
            <w:r>
              <w:t>2</w:t>
            </w:r>
            <w:r w:rsidRPr="00013484">
              <w:t xml:space="preserve"> 9</w:t>
            </w:r>
            <w:r>
              <w:t>8</w:t>
            </w:r>
            <w:r w:rsidRPr="00013484"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Default="00E2573B" w:rsidP="00E64404">
            <w:pPr>
              <w:jc w:val="right"/>
            </w:pPr>
            <w:r>
              <w:t>45,0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</w:pPr>
            <w:r>
              <w:t>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rPr>
                <w:b/>
              </w:rPr>
              <w:t>3.</w:t>
            </w:r>
            <w:r>
              <w:rPr>
                <w:b/>
              </w:rPr>
              <w:t>5</w:t>
            </w:r>
            <w:r w:rsidRPr="000C0DDC">
              <w:rPr>
                <w:b/>
              </w:rPr>
              <w:t>.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rPr>
                <w:b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287,0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60,0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287,0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60,0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по реконструкции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19 6 01 91220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E25489" w:rsidRDefault="00E2573B" w:rsidP="00E64404">
            <w:pPr>
              <w:jc w:val="right"/>
            </w:pPr>
            <w:r>
              <w:t>287,0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60,0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6</w:t>
            </w:r>
            <w:r w:rsidRPr="000C0DDC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50,0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50,0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tabs>
                <w:tab w:val="left" w:pos="3710"/>
              </w:tabs>
              <w:jc w:val="center"/>
            </w:pPr>
            <w:r w:rsidRPr="000C0DD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E25489" w:rsidRDefault="00E2573B" w:rsidP="00E64404">
            <w:pPr>
              <w:jc w:val="right"/>
            </w:pPr>
            <w:r>
              <w:t>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50,0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  <w:bCs/>
              </w:rPr>
              <w:lastRenderedPageBreak/>
              <w:t>3.</w:t>
            </w:r>
            <w:r>
              <w:rPr>
                <w:b/>
                <w:bCs/>
              </w:rPr>
              <w:t>7</w:t>
            </w:r>
            <w:r w:rsidRPr="000C0DDC">
              <w:rPr>
                <w:b/>
                <w:bCs/>
              </w:rPr>
              <w:t>.Подпрограмма «Благоустройство мест массового отдыха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  <w:bCs/>
              </w:rPr>
            </w:pPr>
            <w:r w:rsidRPr="000C0DDC">
              <w:rPr>
                <w:b/>
                <w:bCs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120,0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  <w:bCs/>
              </w:rPr>
              <w:t>Основное мероприятие «Расходы на благоустройство мест массового отдыха населения территории сельского 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  <w:bCs/>
              </w:rPr>
            </w:pPr>
            <w:r w:rsidRPr="000C0DDC">
              <w:rPr>
                <w:b/>
                <w:bCs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4959CF" w:rsidRDefault="00E2573B" w:rsidP="00E64404">
            <w:pPr>
              <w:jc w:val="right"/>
              <w:rPr>
                <w:b/>
              </w:rPr>
            </w:pPr>
            <w:r w:rsidRPr="004959CF">
              <w:rPr>
                <w:b/>
              </w:rPr>
              <w:t>120,0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E25489" w:rsidRDefault="00E2573B" w:rsidP="00E64404">
            <w:pPr>
              <w:jc w:val="right"/>
            </w:pPr>
            <w:r>
              <w:t>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E25489" w:rsidRDefault="00E2573B" w:rsidP="00E64404">
            <w:pPr>
              <w:jc w:val="right"/>
            </w:pPr>
            <w:r>
              <w:t>120,0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4.Муниципальная программа «Использование и охрана земель на территории Нижнеикорецкого  сельского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 w:rsidRPr="000C0DDC">
              <w:rPr>
                <w:b/>
              </w:rPr>
              <w:t>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 w:rsidRPr="000C0DDC">
              <w:rPr>
                <w:b/>
              </w:rP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 w:rsidRPr="000C0DDC">
              <w:rPr>
                <w:b/>
              </w:rPr>
              <w:t>15,0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 w:rsidRPr="000C0DDC">
              <w:rPr>
                <w:b/>
              </w:rPr>
              <w:t>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 w:rsidRPr="000C0DDC">
              <w:rPr>
                <w:b/>
              </w:rP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 w:rsidRPr="000C0DDC">
              <w:rPr>
                <w:b/>
              </w:rPr>
              <w:t>15,0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 w:rsidRPr="000C0DDC">
              <w:rPr>
                <w:b/>
              </w:rPr>
              <w:t>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 w:rsidRPr="000C0DDC">
              <w:rPr>
                <w:b/>
              </w:rP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 w:rsidRPr="000C0DDC">
              <w:rPr>
                <w:b/>
              </w:rPr>
              <w:t>15,0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 w:rsidRPr="000C0DDC">
              <w:t>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 w:rsidRPr="000C0DDC"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 w:rsidRPr="000C0DDC">
              <w:t>15,0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rPr>
                <w:b/>
              </w:rPr>
            </w:pPr>
            <w:r w:rsidRPr="000C0DDC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12 937,7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10 645,0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12 301,0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ind w:firstLine="34"/>
              <w:rPr>
                <w:b/>
              </w:rPr>
            </w:pPr>
            <w:r w:rsidRPr="000C0DDC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12 937,7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10 645,0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12 301,0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ind w:firstLine="34"/>
              <w:rPr>
                <w:b/>
              </w:rPr>
            </w:pPr>
            <w:r w:rsidRPr="000C0DDC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  <w:r w:rsidRPr="000C0DDC">
              <w:rPr>
                <w:b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12 937,7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10 645,0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  <w:rPr>
                <w:b/>
              </w:rPr>
            </w:pPr>
            <w:r>
              <w:rPr>
                <w:b/>
              </w:rPr>
              <w:t>12 301,0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lastRenderedPageBreak/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1 546,0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1 761,1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2 446,2</w:t>
            </w:r>
          </w:p>
        </w:tc>
      </w:tr>
      <w:tr w:rsidR="00E2573B" w:rsidRPr="000C0DDC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282828" w:rsidRDefault="00E2573B" w:rsidP="00E64404">
            <w:r w:rsidRPr="000C0DDC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lang w:val="en-US"/>
              </w:rPr>
            </w:pPr>
            <w:r w:rsidRPr="000C0DDC">
              <w:t xml:space="preserve">24 2 01 </w:t>
            </w:r>
            <w:r w:rsidRPr="000C0DDC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C818CB" w:rsidRDefault="00E2573B" w:rsidP="00E64404">
            <w:pPr>
              <w:jc w:val="right"/>
            </w:pPr>
            <w:r>
              <w:t>11 380,3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8 875,0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9 845,0</w:t>
            </w:r>
          </w:p>
        </w:tc>
      </w:tr>
      <w:tr w:rsidR="00E2573B" w:rsidRPr="00BC78B8" w:rsidTr="00E64404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r w:rsidRPr="000C0DDC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  <w:r>
              <w:t xml:space="preserve"> </w:t>
            </w:r>
            <w:r w:rsidRPr="000C0DDC">
              <w:t>(софинансирование)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3B" w:rsidRPr="000C0DDC" w:rsidRDefault="00E2573B" w:rsidP="00E64404">
            <w:pPr>
              <w:jc w:val="center"/>
              <w:rPr>
                <w:lang w:val="en-US"/>
              </w:rPr>
            </w:pPr>
            <w:r w:rsidRPr="000C0DDC">
              <w:t xml:space="preserve">24 2 01 </w:t>
            </w:r>
            <w:r w:rsidRPr="000C0DDC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center"/>
            </w:pPr>
            <w:r w:rsidRPr="000C0DD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73B" w:rsidRPr="000C0DDC" w:rsidRDefault="00E2573B" w:rsidP="00E64404">
            <w:pPr>
              <w:jc w:val="right"/>
            </w:pPr>
            <w:r>
              <w:t>11,4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Pr="000C0DDC" w:rsidRDefault="00E2573B" w:rsidP="00E64404">
            <w:pPr>
              <w:jc w:val="right"/>
            </w:pPr>
            <w:r>
              <w:t>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3B" w:rsidRDefault="00E2573B" w:rsidP="00E64404">
            <w:pPr>
              <w:jc w:val="right"/>
            </w:pPr>
            <w:r>
              <w:t>9,8</w:t>
            </w:r>
          </w:p>
        </w:tc>
      </w:tr>
    </w:tbl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DA0CC2" w:rsidRDefault="00E2573B" w:rsidP="00E2573B">
      <w:pPr>
        <w:tabs>
          <w:tab w:val="left" w:pos="2912"/>
          <w:tab w:val="center" w:pos="4676"/>
        </w:tabs>
        <w:ind w:firstLine="709"/>
        <w:jc w:val="center"/>
        <w:rPr>
          <w:b/>
          <w:bCs/>
          <w:sz w:val="28"/>
          <w:szCs w:val="28"/>
        </w:rPr>
      </w:pPr>
      <w:r w:rsidRPr="00DA0CC2">
        <w:rPr>
          <w:b/>
          <w:bCs/>
          <w:sz w:val="28"/>
          <w:szCs w:val="28"/>
        </w:rPr>
        <w:t>СОВЕТ НАРОДНЫХ ДЕПУТАТОВ</w:t>
      </w:r>
    </w:p>
    <w:p w:rsidR="00E2573B" w:rsidRPr="00DA0CC2" w:rsidRDefault="00E2573B" w:rsidP="00E2573B">
      <w:pPr>
        <w:tabs>
          <w:tab w:val="center" w:pos="4676"/>
        </w:tabs>
        <w:ind w:firstLine="709"/>
        <w:jc w:val="center"/>
        <w:rPr>
          <w:b/>
          <w:bCs/>
          <w:sz w:val="28"/>
          <w:szCs w:val="28"/>
        </w:rPr>
      </w:pPr>
      <w:r w:rsidRPr="00DA0CC2">
        <w:rPr>
          <w:b/>
          <w:bCs/>
          <w:sz w:val="28"/>
          <w:szCs w:val="28"/>
        </w:rPr>
        <w:t>НИЖНЕИКОРЕЦКОГО СЕЛЬСКОГО ПОСЕЛЕНИЯ</w:t>
      </w:r>
    </w:p>
    <w:p w:rsidR="00E2573B" w:rsidRPr="00DA0CC2" w:rsidRDefault="00E2573B" w:rsidP="00E2573B">
      <w:pPr>
        <w:tabs>
          <w:tab w:val="center" w:pos="4676"/>
        </w:tabs>
        <w:ind w:firstLine="709"/>
        <w:jc w:val="center"/>
        <w:rPr>
          <w:b/>
          <w:bCs/>
          <w:sz w:val="28"/>
          <w:szCs w:val="28"/>
        </w:rPr>
      </w:pPr>
      <w:r w:rsidRPr="00DA0CC2">
        <w:rPr>
          <w:b/>
          <w:bCs/>
          <w:sz w:val="28"/>
          <w:szCs w:val="28"/>
        </w:rPr>
        <w:t>ЛИСКИНСКОГО МУНИЦИПАЛЬНОГО РАЙОНА</w:t>
      </w:r>
    </w:p>
    <w:p w:rsidR="00E2573B" w:rsidRPr="00DA0CC2" w:rsidRDefault="00E2573B" w:rsidP="00E2573B">
      <w:pPr>
        <w:tabs>
          <w:tab w:val="center" w:pos="4676"/>
        </w:tabs>
        <w:ind w:firstLine="709"/>
        <w:jc w:val="center"/>
        <w:rPr>
          <w:b/>
          <w:bCs/>
          <w:sz w:val="28"/>
          <w:szCs w:val="28"/>
        </w:rPr>
      </w:pPr>
      <w:r w:rsidRPr="00DA0CC2">
        <w:rPr>
          <w:b/>
          <w:bCs/>
          <w:sz w:val="28"/>
          <w:szCs w:val="28"/>
        </w:rPr>
        <w:t>ВОРОНЕЖСКОЙ ОБЛАСТИ</w:t>
      </w:r>
    </w:p>
    <w:p w:rsidR="00E2573B" w:rsidRPr="00DA0CC2" w:rsidRDefault="00E2573B" w:rsidP="00E2573B">
      <w:pPr>
        <w:tabs>
          <w:tab w:val="center" w:pos="4676"/>
        </w:tabs>
        <w:ind w:firstLine="709"/>
        <w:jc w:val="center"/>
        <w:rPr>
          <w:b/>
          <w:bCs/>
          <w:sz w:val="28"/>
          <w:szCs w:val="28"/>
        </w:rPr>
      </w:pPr>
    </w:p>
    <w:p w:rsidR="00E2573B" w:rsidRPr="00DA0CC2" w:rsidRDefault="00E2573B" w:rsidP="00E2573B">
      <w:pPr>
        <w:pBdr>
          <w:bottom w:val="single" w:sz="12" w:space="1" w:color="auto"/>
        </w:pBdr>
        <w:tabs>
          <w:tab w:val="center" w:pos="4676"/>
        </w:tabs>
        <w:ind w:firstLine="709"/>
        <w:jc w:val="center"/>
        <w:rPr>
          <w:b/>
          <w:bCs/>
          <w:sz w:val="28"/>
          <w:szCs w:val="28"/>
        </w:rPr>
      </w:pPr>
      <w:r w:rsidRPr="00DA0CC2">
        <w:rPr>
          <w:b/>
          <w:bCs/>
          <w:sz w:val="28"/>
          <w:szCs w:val="28"/>
        </w:rPr>
        <w:t>РЕШЕНИЕ</w:t>
      </w:r>
    </w:p>
    <w:p w:rsidR="00E2573B" w:rsidRPr="00DA0CC2" w:rsidRDefault="00E2573B" w:rsidP="00E2573B">
      <w:pPr>
        <w:tabs>
          <w:tab w:val="center" w:pos="4676"/>
        </w:tabs>
        <w:ind w:firstLine="709"/>
        <w:jc w:val="center"/>
        <w:rPr>
          <w:sz w:val="28"/>
          <w:szCs w:val="28"/>
        </w:rPr>
      </w:pPr>
    </w:p>
    <w:p w:rsidR="00E2573B" w:rsidRPr="00DA0CC2" w:rsidRDefault="00E2573B" w:rsidP="00E2573B">
      <w:pPr>
        <w:ind w:firstLine="709"/>
        <w:jc w:val="center"/>
        <w:rPr>
          <w:bCs/>
          <w:sz w:val="28"/>
          <w:szCs w:val="28"/>
        </w:rPr>
      </w:pPr>
    </w:p>
    <w:p w:rsidR="00E2573B" w:rsidRPr="00DA0CC2" w:rsidRDefault="00E2573B" w:rsidP="00E2573B">
      <w:pPr>
        <w:rPr>
          <w:sz w:val="28"/>
          <w:szCs w:val="28"/>
        </w:rPr>
      </w:pPr>
      <w:r w:rsidRPr="00DA0CC2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14</w:t>
      </w:r>
      <w:r w:rsidRPr="00DA0CC2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июня </w:t>
      </w:r>
      <w:r>
        <w:rPr>
          <w:sz w:val="28"/>
          <w:szCs w:val="28"/>
        </w:rPr>
        <w:t>2024</w:t>
      </w:r>
      <w:r w:rsidRPr="00DA0CC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DA0CC2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172</w:t>
      </w:r>
    </w:p>
    <w:p w:rsidR="00E2573B" w:rsidRPr="00DA0CC2" w:rsidRDefault="00E2573B" w:rsidP="00E2573B">
      <w:pPr>
        <w:rPr>
          <w:sz w:val="20"/>
          <w:szCs w:val="20"/>
        </w:rPr>
      </w:pPr>
      <w:r w:rsidRPr="00DA0CC2">
        <w:rPr>
          <w:sz w:val="20"/>
          <w:szCs w:val="20"/>
        </w:rPr>
        <w:lastRenderedPageBreak/>
        <w:t>с. Нижний Икорец</w:t>
      </w:r>
    </w:p>
    <w:p w:rsidR="00E2573B" w:rsidRPr="00DA0CC2" w:rsidRDefault="00E2573B" w:rsidP="00E2573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E2573B" w:rsidRPr="00DA0CC2" w:rsidRDefault="00E2573B" w:rsidP="00E257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E2573B" w:rsidRPr="00DA0CC2" w:rsidRDefault="00E2573B" w:rsidP="00E257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E2573B" w:rsidRPr="00DA0CC2" w:rsidRDefault="00E2573B" w:rsidP="00E257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Нижнеикорецкого сельского </w:t>
      </w:r>
    </w:p>
    <w:p w:rsidR="00E2573B" w:rsidRPr="00DA0CC2" w:rsidRDefault="00E2573B" w:rsidP="00E257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поселения Лискинского муниципального</w:t>
      </w:r>
    </w:p>
    <w:p w:rsidR="00E2573B" w:rsidRPr="00DA0CC2" w:rsidRDefault="00E2573B" w:rsidP="00E257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района Воронежской области от 23.11.2015</w:t>
      </w:r>
    </w:p>
    <w:p w:rsidR="00E2573B" w:rsidRPr="00DA0CC2" w:rsidRDefault="00E2573B" w:rsidP="00E257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№ 16 «О налоге на имущество физических</w:t>
      </w:r>
    </w:p>
    <w:p w:rsidR="00E2573B" w:rsidRPr="00DA0CC2" w:rsidRDefault="00E2573B" w:rsidP="00E257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лиц» </w:t>
      </w:r>
    </w:p>
    <w:p w:rsidR="00E2573B" w:rsidRPr="00DA0CC2" w:rsidRDefault="00E2573B" w:rsidP="00E2573B">
      <w:pPr>
        <w:pStyle w:val="29"/>
        <w:ind w:right="0" w:firstLine="709"/>
        <w:contextualSpacing/>
        <w:rPr>
          <w:rFonts w:ascii="Times New Roman" w:hAnsi="Times New Roman"/>
          <w:b w:val="0"/>
          <w:sz w:val="28"/>
        </w:rPr>
      </w:pPr>
    </w:p>
    <w:p w:rsidR="00E2573B" w:rsidRPr="00DA0CC2" w:rsidRDefault="00E2573B" w:rsidP="00E2573B">
      <w:pPr>
        <w:pStyle w:val="29"/>
        <w:ind w:right="0" w:firstLineChars="345" w:firstLine="966"/>
        <w:contextualSpacing/>
        <w:rPr>
          <w:rFonts w:ascii="Times New Roman" w:hAnsi="Times New Roman"/>
          <w:b w:val="0"/>
          <w:sz w:val="28"/>
        </w:rPr>
      </w:pPr>
      <w:r w:rsidRPr="00E21295">
        <w:rPr>
          <w:rFonts w:ascii="Times New Roman" w:hAnsi="Times New Roman"/>
          <w:b w:val="0"/>
          <w:sz w:val="28"/>
        </w:rPr>
        <w:t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Нижнеикорецкого сельского поселения Лискинского муниципального района Воронежской области</w:t>
      </w:r>
      <w:r w:rsidRPr="00E21295">
        <w:rPr>
          <w:rFonts w:ascii="Times New Roman" w:hAnsi="Times New Roman"/>
          <w:sz w:val="28"/>
        </w:rPr>
        <w:t xml:space="preserve"> </w:t>
      </w:r>
      <w:r w:rsidRPr="00DA0CC2">
        <w:rPr>
          <w:rFonts w:ascii="Times New Roman" w:hAnsi="Times New Roman"/>
          <w:sz w:val="28"/>
        </w:rPr>
        <w:t>РЕШИЛ:</w:t>
      </w:r>
    </w:p>
    <w:p w:rsidR="00E2573B" w:rsidRPr="00DA0CC2" w:rsidRDefault="00E2573B" w:rsidP="00E2573B">
      <w:pPr>
        <w:ind w:firstLine="709"/>
        <w:contextualSpacing/>
        <w:rPr>
          <w:sz w:val="28"/>
          <w:szCs w:val="28"/>
          <w:lang w:eastAsia="ar-SA"/>
        </w:rPr>
      </w:pPr>
      <w:r w:rsidRPr="00DA0CC2">
        <w:rPr>
          <w:sz w:val="28"/>
          <w:szCs w:val="28"/>
        </w:rPr>
        <w:t xml:space="preserve">1. </w:t>
      </w:r>
      <w:r w:rsidRPr="00DA0CC2">
        <w:rPr>
          <w:sz w:val="28"/>
          <w:szCs w:val="28"/>
          <w:lang w:eastAsia="ar-SA"/>
        </w:rPr>
        <w:t>Внести в решение Совета народных депутатов Нижнеикорецкого сельского поселения Лискинского муниципального района Воронежской области от 23.11.2015 № 16 «О налоге на имущество физических лиц» (далее – Решение) следующие изменения:</w:t>
      </w:r>
    </w:p>
    <w:p w:rsidR="00E2573B" w:rsidRDefault="00E2573B" w:rsidP="00E2573B">
      <w:pPr>
        <w:ind w:firstLine="709"/>
        <w:contextualSpacing/>
        <w:rPr>
          <w:sz w:val="28"/>
          <w:szCs w:val="28"/>
          <w:lang w:eastAsia="ar-SA"/>
        </w:rPr>
      </w:pPr>
      <w:r w:rsidRPr="00DA0CC2">
        <w:rPr>
          <w:sz w:val="28"/>
          <w:szCs w:val="28"/>
          <w:lang w:eastAsia="ar-SA"/>
        </w:rPr>
        <w:t xml:space="preserve">1.1. </w:t>
      </w:r>
      <w:r w:rsidRPr="00094A1A">
        <w:rPr>
          <w:sz w:val="28"/>
          <w:szCs w:val="28"/>
          <w:lang w:eastAsia="ar-SA"/>
        </w:rPr>
        <w:t>Дополнить пункт</w:t>
      </w:r>
      <w:r>
        <w:rPr>
          <w:sz w:val="28"/>
          <w:szCs w:val="28"/>
          <w:lang w:eastAsia="ar-SA"/>
        </w:rPr>
        <w:t>ом</w:t>
      </w:r>
      <w:r w:rsidRPr="00094A1A">
        <w:rPr>
          <w:sz w:val="28"/>
          <w:szCs w:val="28"/>
          <w:lang w:eastAsia="ar-SA"/>
        </w:rPr>
        <w:t xml:space="preserve"> 2</w:t>
      </w:r>
      <w:r>
        <w:rPr>
          <w:sz w:val="28"/>
          <w:szCs w:val="28"/>
          <w:lang w:eastAsia="ar-SA"/>
        </w:rPr>
        <w:t>.2</w:t>
      </w:r>
      <w:r w:rsidRPr="00094A1A">
        <w:rPr>
          <w:sz w:val="28"/>
          <w:szCs w:val="28"/>
          <w:lang w:eastAsia="ar-SA"/>
        </w:rPr>
        <w:t xml:space="preserve"> следующего содержания:</w:t>
      </w:r>
    </w:p>
    <w:p w:rsidR="00E2573B" w:rsidRDefault="00E2573B" w:rsidP="00E2573B">
      <w:pPr>
        <w:ind w:firstLine="709"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«2.2. </w:t>
      </w:r>
      <w:r w:rsidRPr="00094A1A">
        <w:rPr>
          <w:sz w:val="28"/>
          <w:szCs w:val="28"/>
          <w:lang w:eastAsia="ar-SA"/>
        </w:rPr>
        <w:t xml:space="preserve">Освободить от уплаты налога на </w:t>
      </w:r>
      <w:r>
        <w:rPr>
          <w:sz w:val="28"/>
          <w:szCs w:val="28"/>
          <w:lang w:eastAsia="ar-SA"/>
        </w:rPr>
        <w:t>имущество физических лиц - лиц</w:t>
      </w:r>
      <w:r w:rsidRPr="00094A1A">
        <w:rPr>
          <w:sz w:val="28"/>
          <w:szCs w:val="28"/>
          <w:lang w:eastAsia="ar-SA"/>
        </w:rPr>
        <w:t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</w:t>
      </w:r>
      <w:r>
        <w:rPr>
          <w:sz w:val="28"/>
          <w:szCs w:val="28"/>
          <w:lang w:eastAsia="ar-SA"/>
        </w:rPr>
        <w:t xml:space="preserve"> Федерации)».</w:t>
      </w:r>
    </w:p>
    <w:p w:rsidR="00E2573B" w:rsidRPr="00094A1A" w:rsidRDefault="00E2573B" w:rsidP="00E2573B">
      <w:pPr>
        <w:ind w:firstLine="709"/>
        <w:contextualSpacing/>
        <w:rPr>
          <w:sz w:val="28"/>
          <w:szCs w:val="28"/>
          <w:lang w:eastAsia="ar-SA"/>
        </w:rPr>
      </w:pPr>
      <w:r w:rsidRPr="00094A1A">
        <w:rPr>
          <w:sz w:val="28"/>
          <w:szCs w:val="28"/>
          <w:lang w:eastAsia="ar-SA"/>
        </w:rPr>
        <w:t>1.2. Дополнить пунктом 2.</w:t>
      </w:r>
      <w:r>
        <w:rPr>
          <w:sz w:val="28"/>
          <w:szCs w:val="28"/>
          <w:lang w:eastAsia="ar-SA"/>
        </w:rPr>
        <w:t>3</w:t>
      </w:r>
      <w:r w:rsidRPr="00094A1A">
        <w:rPr>
          <w:sz w:val="28"/>
          <w:szCs w:val="28"/>
          <w:lang w:eastAsia="ar-SA"/>
        </w:rPr>
        <w:t>. следующего содержания:</w:t>
      </w:r>
    </w:p>
    <w:p w:rsidR="00E2573B" w:rsidRDefault="00E2573B" w:rsidP="00E2573B">
      <w:pPr>
        <w:ind w:firstLine="709"/>
        <w:contextualSpacing/>
        <w:rPr>
          <w:sz w:val="28"/>
          <w:szCs w:val="28"/>
          <w:lang w:eastAsia="ar-SA"/>
        </w:rPr>
      </w:pPr>
      <w:r w:rsidRPr="00094A1A">
        <w:rPr>
          <w:sz w:val="28"/>
          <w:szCs w:val="28"/>
          <w:lang w:eastAsia="ar-SA"/>
        </w:rPr>
        <w:t>«2.</w:t>
      </w:r>
      <w:r>
        <w:rPr>
          <w:sz w:val="28"/>
          <w:szCs w:val="28"/>
          <w:lang w:eastAsia="ar-SA"/>
        </w:rPr>
        <w:t>3</w:t>
      </w:r>
      <w:r w:rsidRPr="00094A1A">
        <w:rPr>
          <w:sz w:val="28"/>
          <w:szCs w:val="28"/>
          <w:lang w:eastAsia="ar-SA"/>
        </w:rPr>
        <w:t>. 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</w:t>
      </w:r>
      <w:r>
        <w:rPr>
          <w:sz w:val="28"/>
          <w:szCs w:val="28"/>
          <w:lang w:eastAsia="ar-SA"/>
        </w:rPr>
        <w:t>ких отрядов».</w:t>
      </w:r>
    </w:p>
    <w:p w:rsidR="00E2573B" w:rsidRDefault="00E2573B" w:rsidP="00E2573B">
      <w:pPr>
        <w:ind w:firstLine="709"/>
        <w:contextualSpacing/>
        <w:rPr>
          <w:sz w:val="28"/>
          <w:szCs w:val="28"/>
          <w:lang w:eastAsia="ar-SA"/>
        </w:rPr>
      </w:pPr>
      <w:r w:rsidRPr="00094A1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3</w:t>
      </w:r>
      <w:r w:rsidRPr="00094A1A">
        <w:rPr>
          <w:sz w:val="28"/>
          <w:szCs w:val="28"/>
          <w:lang w:eastAsia="ar-SA"/>
        </w:rPr>
        <w:t>. Дополнить пунктом 2.</w:t>
      </w:r>
      <w:r>
        <w:rPr>
          <w:sz w:val="28"/>
          <w:szCs w:val="28"/>
          <w:lang w:eastAsia="ar-SA"/>
        </w:rPr>
        <w:t>6</w:t>
      </w:r>
      <w:r w:rsidRPr="00094A1A">
        <w:rPr>
          <w:sz w:val="28"/>
          <w:szCs w:val="28"/>
          <w:lang w:eastAsia="ar-SA"/>
        </w:rPr>
        <w:t>. следующего содержания:</w:t>
      </w:r>
    </w:p>
    <w:p w:rsidR="00E2573B" w:rsidRPr="00094A1A" w:rsidRDefault="00E2573B" w:rsidP="00E2573B">
      <w:pPr>
        <w:ind w:firstLine="709"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«2.6. </w:t>
      </w:r>
      <w:r w:rsidRPr="00094A1A">
        <w:rPr>
          <w:sz w:val="28"/>
          <w:szCs w:val="28"/>
          <w:lang w:eastAsia="ar-SA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E2573B" w:rsidRPr="00094A1A" w:rsidRDefault="00E2573B" w:rsidP="00E2573B">
      <w:pPr>
        <w:ind w:firstLine="709"/>
        <w:contextualSpacing/>
        <w:rPr>
          <w:sz w:val="28"/>
          <w:szCs w:val="28"/>
          <w:lang w:eastAsia="ar-SA"/>
        </w:rPr>
      </w:pPr>
      <w:r w:rsidRPr="00094A1A">
        <w:rPr>
          <w:sz w:val="28"/>
          <w:szCs w:val="28"/>
          <w:lang w:eastAsia="ar-SA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</w:t>
      </w:r>
      <w:r w:rsidRPr="00094A1A">
        <w:rPr>
          <w:sz w:val="28"/>
          <w:szCs w:val="28"/>
          <w:lang w:eastAsia="ar-SA"/>
        </w:rPr>
        <w:lastRenderedPageBreak/>
        <w:t>каждого вида по выбору налогоплательщика вне зависимости от количества оснований для применения налоговых льгот.</w:t>
      </w:r>
    </w:p>
    <w:p w:rsidR="00E2573B" w:rsidRDefault="00E2573B" w:rsidP="00E2573B">
      <w:pPr>
        <w:ind w:firstLine="709"/>
        <w:contextualSpacing/>
        <w:rPr>
          <w:sz w:val="28"/>
          <w:szCs w:val="28"/>
          <w:lang w:eastAsia="ar-SA"/>
        </w:rPr>
      </w:pPr>
      <w:r w:rsidRPr="00094A1A">
        <w:rPr>
          <w:sz w:val="28"/>
          <w:szCs w:val="28"/>
          <w:lang w:eastAsia="ar-SA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</w:t>
      </w:r>
      <w:r>
        <w:rPr>
          <w:sz w:val="28"/>
          <w:szCs w:val="28"/>
          <w:lang w:eastAsia="ar-SA"/>
        </w:rPr>
        <w:t>».</w:t>
      </w:r>
    </w:p>
    <w:p w:rsidR="00E2573B" w:rsidRPr="00DA0CC2" w:rsidRDefault="00E2573B" w:rsidP="00E2573B">
      <w:pPr>
        <w:ind w:firstLine="709"/>
        <w:contextualSpacing/>
        <w:rPr>
          <w:sz w:val="28"/>
          <w:szCs w:val="28"/>
        </w:rPr>
      </w:pPr>
      <w:r w:rsidRPr="00DA0CC2">
        <w:rPr>
          <w:sz w:val="28"/>
          <w:szCs w:val="28"/>
        </w:rPr>
        <w:t>2. Настоящее решение подлежит официальному опубликованию в газете «Нижнеикорецкий муниципальный вестник» и размещению на официальном сайте администрации Нижнеикорецкого сельского поселения Лискинского муниципального района Воронежской области в сети «Интернет».</w:t>
      </w:r>
    </w:p>
    <w:p w:rsidR="00E2573B" w:rsidRPr="00DA0CC2" w:rsidRDefault="00E2573B" w:rsidP="00E2573B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DA0CC2">
        <w:rPr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</w:t>
      </w:r>
      <w:r>
        <w:rPr>
          <w:sz w:val="28"/>
          <w:szCs w:val="28"/>
        </w:rPr>
        <w:t>3</w:t>
      </w:r>
      <w:r w:rsidRPr="00DA0CC2">
        <w:rPr>
          <w:sz w:val="28"/>
          <w:szCs w:val="28"/>
        </w:rPr>
        <w:t>.</w:t>
      </w:r>
    </w:p>
    <w:p w:rsidR="00E2573B" w:rsidRPr="00DA0CC2" w:rsidRDefault="00E2573B" w:rsidP="00E2573B">
      <w:pPr>
        <w:spacing w:line="360" w:lineRule="auto"/>
        <w:ind w:firstLine="709"/>
        <w:contextualSpacing/>
        <w:rPr>
          <w:sz w:val="28"/>
          <w:szCs w:val="28"/>
        </w:rPr>
      </w:pPr>
    </w:p>
    <w:p w:rsidR="00E2573B" w:rsidRPr="00DA0CC2" w:rsidRDefault="00E2573B" w:rsidP="00E2573B">
      <w:pPr>
        <w:spacing w:line="360" w:lineRule="auto"/>
        <w:ind w:firstLine="709"/>
        <w:contextualSpacing/>
        <w:rPr>
          <w:sz w:val="28"/>
          <w:szCs w:val="28"/>
        </w:rPr>
      </w:pPr>
    </w:p>
    <w:p w:rsidR="00E2573B" w:rsidRPr="00DA0CC2" w:rsidRDefault="00E2573B" w:rsidP="00E2573B">
      <w:pPr>
        <w:spacing w:line="360" w:lineRule="auto"/>
        <w:ind w:firstLine="709"/>
        <w:contextualSpacing/>
        <w:rPr>
          <w:sz w:val="28"/>
          <w:szCs w:val="28"/>
        </w:rPr>
      </w:pPr>
    </w:p>
    <w:p w:rsidR="00E2573B" w:rsidRPr="00DA0CC2" w:rsidRDefault="00E2573B" w:rsidP="00E2573B">
      <w:pPr>
        <w:ind w:firstLine="709"/>
        <w:rPr>
          <w:sz w:val="28"/>
          <w:szCs w:val="28"/>
        </w:rPr>
      </w:pPr>
      <w:r w:rsidRPr="00DA0CC2">
        <w:rPr>
          <w:sz w:val="28"/>
          <w:szCs w:val="28"/>
        </w:rPr>
        <w:t xml:space="preserve">Председатель Совета народных депутатов </w:t>
      </w:r>
    </w:p>
    <w:p w:rsidR="00E2573B" w:rsidRPr="00DA0CC2" w:rsidRDefault="00E2573B" w:rsidP="00E2573B">
      <w:pPr>
        <w:ind w:firstLine="709"/>
        <w:rPr>
          <w:sz w:val="28"/>
          <w:szCs w:val="28"/>
        </w:rPr>
      </w:pPr>
      <w:r w:rsidRPr="00DA0CC2">
        <w:rPr>
          <w:sz w:val="28"/>
          <w:szCs w:val="28"/>
        </w:rPr>
        <w:t xml:space="preserve">Нижнеикорецкого сельского поселения </w:t>
      </w:r>
      <w:r>
        <w:rPr>
          <w:sz w:val="28"/>
          <w:szCs w:val="28"/>
        </w:rPr>
        <w:t xml:space="preserve">                          </w:t>
      </w:r>
      <w:r w:rsidRPr="00DA0CC2">
        <w:rPr>
          <w:sz w:val="28"/>
          <w:szCs w:val="28"/>
        </w:rPr>
        <w:t>В. И. Пономарев</w:t>
      </w:r>
    </w:p>
    <w:p w:rsidR="00E2573B" w:rsidRPr="00DA0CC2" w:rsidRDefault="00E2573B" w:rsidP="00E2573B">
      <w:pPr>
        <w:ind w:firstLine="709"/>
        <w:rPr>
          <w:sz w:val="28"/>
          <w:szCs w:val="28"/>
        </w:rPr>
      </w:pPr>
    </w:p>
    <w:p w:rsidR="00E2573B" w:rsidRPr="00DA0CC2" w:rsidRDefault="00E2573B" w:rsidP="00E2573B">
      <w:pPr>
        <w:ind w:firstLine="709"/>
        <w:rPr>
          <w:sz w:val="28"/>
          <w:szCs w:val="28"/>
        </w:rPr>
      </w:pPr>
    </w:p>
    <w:p w:rsidR="00E2573B" w:rsidRDefault="00E2573B" w:rsidP="00E2573B">
      <w:pPr>
        <w:pStyle w:val="aa"/>
        <w:ind w:left="0" w:firstLine="709"/>
        <w:jc w:val="both"/>
        <w:rPr>
          <w:szCs w:val="28"/>
        </w:rPr>
      </w:pPr>
      <w:r w:rsidRPr="00DA0CC2">
        <w:rPr>
          <w:szCs w:val="28"/>
        </w:rPr>
        <w:t>Глава Нижнеикорецкого</w:t>
      </w:r>
    </w:p>
    <w:p w:rsidR="00E2573B" w:rsidRPr="00DA0CC2" w:rsidRDefault="00E2573B" w:rsidP="00E2573B">
      <w:pPr>
        <w:pStyle w:val="aa"/>
        <w:ind w:left="0" w:firstLine="709"/>
        <w:jc w:val="both"/>
        <w:rPr>
          <w:szCs w:val="28"/>
        </w:rPr>
      </w:pPr>
      <w:r w:rsidRPr="00DA0CC2">
        <w:rPr>
          <w:szCs w:val="28"/>
        </w:rPr>
        <w:t xml:space="preserve">сельского поселения </w:t>
      </w:r>
      <w:r>
        <w:rPr>
          <w:szCs w:val="28"/>
        </w:rPr>
        <w:t xml:space="preserve">                                                           </w:t>
      </w:r>
      <w:r w:rsidRPr="00DA0CC2">
        <w:rPr>
          <w:szCs w:val="28"/>
        </w:rPr>
        <w:t>А. Н. Тишков</w:t>
      </w: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Default="00E2573B" w:rsidP="00E2573B">
      <w:pPr>
        <w:pStyle w:val="af1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E2573B" w:rsidRPr="005B10BE" w:rsidRDefault="00E2573B" w:rsidP="00E2573B">
      <w:pPr>
        <w:pStyle w:val="37"/>
        <w:ind w:firstLine="709"/>
        <w:jc w:val="center"/>
        <w:rPr>
          <w:b/>
          <w:sz w:val="28"/>
          <w:szCs w:val="28"/>
        </w:rPr>
      </w:pPr>
      <w:r w:rsidRPr="005B10BE">
        <w:rPr>
          <w:sz w:val="28"/>
          <w:szCs w:val="28"/>
        </w:rPr>
        <w:t>СОВЕТ НАРОДНЫХ ДЕПУТАТОВ</w:t>
      </w:r>
    </w:p>
    <w:p w:rsidR="00E2573B" w:rsidRPr="005B10BE" w:rsidRDefault="00E2573B" w:rsidP="00E2573B">
      <w:pPr>
        <w:pStyle w:val="37"/>
        <w:ind w:firstLine="709"/>
        <w:jc w:val="center"/>
        <w:rPr>
          <w:b/>
          <w:sz w:val="28"/>
          <w:szCs w:val="28"/>
        </w:rPr>
      </w:pPr>
      <w:r w:rsidRPr="005B10BE">
        <w:rPr>
          <w:sz w:val="28"/>
          <w:szCs w:val="28"/>
        </w:rPr>
        <w:t>НИЖНЕИКОРЕЦКОГО СЕЛЬСКОГО ПОСЕЛЕНИЯ</w:t>
      </w:r>
    </w:p>
    <w:p w:rsidR="00E2573B" w:rsidRPr="005B10BE" w:rsidRDefault="00E2573B" w:rsidP="00E2573B">
      <w:pPr>
        <w:pStyle w:val="37"/>
        <w:ind w:firstLine="709"/>
        <w:jc w:val="center"/>
        <w:rPr>
          <w:b/>
          <w:sz w:val="28"/>
          <w:szCs w:val="28"/>
        </w:rPr>
      </w:pPr>
      <w:r w:rsidRPr="005B10BE">
        <w:rPr>
          <w:sz w:val="28"/>
          <w:szCs w:val="28"/>
        </w:rPr>
        <w:t>ЛИСКИНСКОГО МУНИЦИПАЛЬНОГО РАЙОНА</w:t>
      </w:r>
    </w:p>
    <w:p w:rsidR="00E2573B" w:rsidRPr="005B10BE" w:rsidRDefault="00E2573B" w:rsidP="00E2573B">
      <w:pPr>
        <w:pStyle w:val="37"/>
        <w:pBdr>
          <w:bottom w:val="single" w:sz="4" w:space="1" w:color="auto"/>
        </w:pBdr>
        <w:ind w:firstLine="709"/>
        <w:jc w:val="center"/>
        <w:rPr>
          <w:b/>
          <w:sz w:val="28"/>
          <w:szCs w:val="28"/>
        </w:rPr>
      </w:pPr>
      <w:r w:rsidRPr="005B10BE">
        <w:rPr>
          <w:sz w:val="28"/>
          <w:szCs w:val="28"/>
        </w:rPr>
        <w:t>ВОРОНЕЖСКОЙ ОБЛАСТИ</w:t>
      </w:r>
    </w:p>
    <w:p w:rsidR="00E2573B" w:rsidRPr="005B10BE" w:rsidRDefault="00E2573B" w:rsidP="00E2573B">
      <w:pPr>
        <w:pStyle w:val="37"/>
        <w:ind w:firstLine="709"/>
        <w:jc w:val="center"/>
        <w:rPr>
          <w:b/>
          <w:sz w:val="28"/>
          <w:szCs w:val="28"/>
        </w:rPr>
      </w:pPr>
      <w:r w:rsidRPr="005B10BE">
        <w:rPr>
          <w:sz w:val="28"/>
          <w:szCs w:val="28"/>
        </w:rPr>
        <w:t>РЕШЕНИЕ</w:t>
      </w:r>
    </w:p>
    <w:p w:rsidR="00E2573B" w:rsidRPr="005B10BE" w:rsidRDefault="00E2573B" w:rsidP="00E2573B">
      <w:pPr>
        <w:pStyle w:val="37"/>
        <w:spacing w:line="360" w:lineRule="auto"/>
        <w:ind w:firstLine="709"/>
        <w:rPr>
          <w:b/>
          <w:sz w:val="28"/>
          <w:szCs w:val="28"/>
        </w:rPr>
      </w:pPr>
    </w:p>
    <w:p w:rsidR="00E2573B" w:rsidRPr="005B10BE" w:rsidRDefault="00E2573B" w:rsidP="00E2573B">
      <w:pPr>
        <w:pStyle w:val="3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  <w:u w:val="single"/>
        </w:rPr>
        <w:t xml:space="preserve">14 июня </w:t>
      </w:r>
      <w:r w:rsidRPr="005B10B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B10BE">
        <w:rPr>
          <w:sz w:val="28"/>
          <w:szCs w:val="28"/>
        </w:rPr>
        <w:t xml:space="preserve"> года № </w:t>
      </w:r>
      <w:r>
        <w:rPr>
          <w:sz w:val="28"/>
          <w:szCs w:val="28"/>
          <w:u w:val="single"/>
        </w:rPr>
        <w:t>173</w:t>
      </w:r>
    </w:p>
    <w:p w:rsidR="00E2573B" w:rsidRPr="005B10BE" w:rsidRDefault="00E2573B" w:rsidP="00E2573B">
      <w:pPr>
        <w:pStyle w:val="37"/>
        <w:rPr>
          <w:b/>
          <w:sz w:val="20"/>
          <w:szCs w:val="20"/>
        </w:rPr>
      </w:pPr>
      <w:r w:rsidRPr="005B10BE">
        <w:rPr>
          <w:sz w:val="20"/>
          <w:szCs w:val="20"/>
        </w:rPr>
        <w:t>с. Нижний Икорец</w:t>
      </w:r>
    </w:p>
    <w:p w:rsidR="00E2573B" w:rsidRPr="005B10BE" w:rsidRDefault="00E2573B" w:rsidP="00E2573B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E2573B" w:rsidRDefault="00E2573B" w:rsidP="00E2573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E2573B" w:rsidRPr="005B10BE" w:rsidRDefault="00E2573B" w:rsidP="00E2573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Нижнеикорецкого</w:t>
      </w:r>
    </w:p>
    <w:p w:rsidR="00E2573B" w:rsidRPr="005B10BE" w:rsidRDefault="00E2573B" w:rsidP="00E2573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сельского поселения от 28.11.2016 г. № 76</w:t>
      </w:r>
    </w:p>
    <w:p w:rsidR="00E2573B" w:rsidRPr="005B10BE" w:rsidRDefault="00E2573B" w:rsidP="00E2573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E2573B" w:rsidRPr="005B10BE" w:rsidRDefault="00E2573B" w:rsidP="00E2573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E2573B" w:rsidRPr="005B10BE" w:rsidRDefault="00E2573B" w:rsidP="00E2573B">
      <w:pPr>
        <w:spacing w:line="360" w:lineRule="auto"/>
        <w:ind w:firstLine="709"/>
        <w:rPr>
          <w:sz w:val="28"/>
          <w:szCs w:val="28"/>
        </w:rPr>
      </w:pPr>
    </w:p>
    <w:p w:rsidR="00E2573B" w:rsidRPr="005B10BE" w:rsidRDefault="00E2573B" w:rsidP="00E2573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B10BE">
        <w:rPr>
          <w:sz w:val="28"/>
          <w:szCs w:val="28"/>
        </w:rPr>
        <w:t>соответствии с Налоговым Кодексом Российской Федерации, Федеральн</w:t>
      </w:r>
      <w:r>
        <w:rPr>
          <w:sz w:val="28"/>
          <w:szCs w:val="28"/>
        </w:rPr>
        <w:t>ым</w:t>
      </w:r>
      <w:r w:rsidRPr="005B10B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B10BE">
        <w:rPr>
          <w:sz w:val="28"/>
          <w:szCs w:val="28"/>
        </w:rPr>
        <w:t xml:space="preserve"> от 06.10.2003 года № 131- ФЗ «Об общих принципах организации местного самоуправления в Российской Федерации», Совет народных депутатов Нижнеикорецкого сельского поселения Лискинского муниципального района Воронежской области </w:t>
      </w:r>
      <w:r w:rsidRPr="005F2E15">
        <w:rPr>
          <w:b/>
          <w:sz w:val="28"/>
          <w:szCs w:val="28"/>
        </w:rPr>
        <w:t>РЕШИЛ</w:t>
      </w:r>
      <w:r w:rsidRPr="005B10BE">
        <w:rPr>
          <w:sz w:val="28"/>
          <w:szCs w:val="28"/>
        </w:rPr>
        <w:t>:</w:t>
      </w:r>
    </w:p>
    <w:p w:rsidR="00E2573B" w:rsidRPr="00E2573B" w:rsidRDefault="00E2573B" w:rsidP="00E2573B">
      <w:pPr>
        <w:pStyle w:val="19"/>
        <w:ind w:firstLine="709"/>
        <w:jc w:val="both"/>
        <w:rPr>
          <w:rStyle w:val="150"/>
          <w:rFonts w:ascii="Times New Roman" w:hAnsi="Times New Roman"/>
          <w:b w:val="0"/>
          <w:sz w:val="28"/>
          <w:szCs w:val="28"/>
        </w:rPr>
      </w:pPr>
      <w:r w:rsidRPr="005B10BE">
        <w:rPr>
          <w:rFonts w:ascii="Times New Roman" w:hAnsi="Times New Roman"/>
          <w:sz w:val="28"/>
          <w:szCs w:val="28"/>
        </w:rPr>
        <w:t>1. Внести в решение Совета народных депутатов Нижнеикорецкого сельского поселения Лискинского муниципального района</w:t>
      </w:r>
      <w:r w:rsidRPr="005B10BE">
        <w:rPr>
          <w:rStyle w:val="150"/>
          <w:rFonts w:ascii="Times New Roman" w:hAnsi="Times New Roman"/>
          <w:sz w:val="28"/>
          <w:szCs w:val="28"/>
        </w:rPr>
        <w:t xml:space="preserve"> от 28.11.2016 г. № 76</w:t>
      </w:r>
      <w:r w:rsidRPr="005B10BE">
        <w:rPr>
          <w:rFonts w:ascii="Times New Roman" w:hAnsi="Times New Roman"/>
          <w:sz w:val="28"/>
          <w:szCs w:val="28"/>
        </w:rPr>
        <w:t xml:space="preserve"> «О в</w:t>
      </w:r>
      <w:r w:rsidRPr="00E2573B">
        <w:rPr>
          <w:rFonts w:ascii="Times New Roman" w:hAnsi="Times New Roman"/>
          <w:sz w:val="28"/>
          <w:szCs w:val="28"/>
        </w:rPr>
        <w:t xml:space="preserve">ведении в действие земельного налога, установлении ставок и сроков его уплаты», </w:t>
      </w:r>
      <w:r w:rsidRPr="00E2573B">
        <w:rPr>
          <w:rStyle w:val="150"/>
          <w:rFonts w:ascii="Times New Roman" w:hAnsi="Times New Roman"/>
          <w:b w:val="0"/>
          <w:sz w:val="28"/>
          <w:szCs w:val="28"/>
        </w:rPr>
        <w:t>следующие дополнения и изменения:</w:t>
      </w:r>
    </w:p>
    <w:p w:rsidR="00E2573B" w:rsidRPr="00E2573B" w:rsidRDefault="00E2573B" w:rsidP="00E2573B">
      <w:pPr>
        <w:pStyle w:val="19"/>
        <w:ind w:firstLine="709"/>
        <w:jc w:val="both"/>
        <w:rPr>
          <w:rStyle w:val="150"/>
          <w:rFonts w:ascii="Times New Roman" w:hAnsi="Times New Roman"/>
          <w:b w:val="0"/>
          <w:sz w:val="28"/>
          <w:szCs w:val="28"/>
        </w:rPr>
      </w:pPr>
      <w:r w:rsidRPr="00E2573B">
        <w:rPr>
          <w:rStyle w:val="150"/>
          <w:rFonts w:ascii="Times New Roman" w:hAnsi="Times New Roman"/>
          <w:b w:val="0"/>
          <w:sz w:val="28"/>
          <w:szCs w:val="28"/>
        </w:rPr>
        <w:t>1.1. Абзац третий подпункта 2.1 пункта 2 Решения изложить в следующей редакции:</w:t>
      </w:r>
    </w:p>
    <w:p w:rsidR="00E2573B" w:rsidRPr="00E2573B" w:rsidRDefault="00E2573B" w:rsidP="00E2573B">
      <w:pPr>
        <w:pStyle w:val="19"/>
        <w:ind w:firstLine="709"/>
        <w:jc w:val="both"/>
        <w:rPr>
          <w:rStyle w:val="150"/>
          <w:rFonts w:ascii="Times New Roman" w:hAnsi="Times New Roman"/>
          <w:b w:val="0"/>
          <w:sz w:val="28"/>
          <w:szCs w:val="28"/>
        </w:rPr>
      </w:pPr>
      <w:r w:rsidRPr="00E2573B">
        <w:rPr>
          <w:rStyle w:val="150"/>
          <w:rFonts w:ascii="Times New Roman" w:hAnsi="Times New Roman"/>
          <w:b w:val="0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E2573B" w:rsidRPr="00E2573B" w:rsidRDefault="00E2573B" w:rsidP="00E2573B">
      <w:pPr>
        <w:pStyle w:val="19"/>
        <w:ind w:firstLine="709"/>
        <w:jc w:val="both"/>
        <w:rPr>
          <w:rStyle w:val="150"/>
          <w:rFonts w:ascii="Times New Roman" w:hAnsi="Times New Roman"/>
          <w:b w:val="0"/>
          <w:sz w:val="28"/>
          <w:szCs w:val="28"/>
        </w:rPr>
      </w:pPr>
      <w:r w:rsidRPr="00E2573B">
        <w:rPr>
          <w:rStyle w:val="150"/>
          <w:rFonts w:ascii="Times New Roman" w:hAnsi="Times New Roman"/>
          <w:b w:val="0"/>
          <w:sz w:val="28"/>
          <w:szCs w:val="28"/>
        </w:rPr>
        <w:t>1.2. Дополнить пункт 3.3 настоящего решения абзацами следующего содержания:</w:t>
      </w:r>
    </w:p>
    <w:p w:rsidR="00E2573B" w:rsidRPr="00E2573B" w:rsidRDefault="00E2573B" w:rsidP="00E2573B">
      <w:pPr>
        <w:pStyle w:val="19"/>
        <w:ind w:firstLine="709"/>
        <w:jc w:val="both"/>
        <w:rPr>
          <w:rStyle w:val="150"/>
          <w:rFonts w:ascii="Times New Roman" w:hAnsi="Times New Roman"/>
          <w:b w:val="0"/>
          <w:sz w:val="28"/>
          <w:szCs w:val="28"/>
        </w:rPr>
      </w:pPr>
      <w:r w:rsidRPr="00E2573B">
        <w:rPr>
          <w:rStyle w:val="150"/>
          <w:rFonts w:ascii="Times New Roman" w:hAnsi="Times New Roman"/>
          <w:b w:val="0"/>
          <w:sz w:val="28"/>
          <w:szCs w:val="28"/>
        </w:rPr>
        <w:t>3) граждан,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Федерации)».</w:t>
      </w:r>
    </w:p>
    <w:p w:rsidR="00E2573B" w:rsidRPr="00E2573B" w:rsidRDefault="00E2573B" w:rsidP="00E2573B">
      <w:pPr>
        <w:pStyle w:val="19"/>
        <w:ind w:firstLine="709"/>
        <w:jc w:val="both"/>
        <w:rPr>
          <w:rStyle w:val="150"/>
          <w:rFonts w:ascii="Times New Roman" w:hAnsi="Times New Roman"/>
          <w:b w:val="0"/>
          <w:sz w:val="28"/>
          <w:szCs w:val="28"/>
        </w:rPr>
      </w:pPr>
      <w:r w:rsidRPr="00E2573B">
        <w:rPr>
          <w:rStyle w:val="150"/>
          <w:rFonts w:ascii="Times New Roman" w:hAnsi="Times New Roman"/>
          <w:b w:val="0"/>
          <w:sz w:val="28"/>
          <w:szCs w:val="28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</w:t>
      </w:r>
      <w:r w:rsidRPr="00E2573B">
        <w:rPr>
          <w:rStyle w:val="150"/>
          <w:rFonts w:ascii="Times New Roman" w:hAnsi="Times New Roman"/>
          <w:b w:val="0"/>
          <w:sz w:val="28"/>
          <w:szCs w:val="28"/>
        </w:rPr>
        <w:lastRenderedPageBreak/>
        <w:t>добровольно изъявивших желание принять участие в специальной военной операции в составе добровольческих отрядов».</w:t>
      </w:r>
    </w:p>
    <w:p w:rsidR="00E2573B" w:rsidRPr="00143E17" w:rsidRDefault="00E2573B" w:rsidP="00E2573B">
      <w:pPr>
        <w:ind w:firstLine="709"/>
        <w:rPr>
          <w:rFonts w:eastAsia="Calibri"/>
          <w:sz w:val="28"/>
          <w:szCs w:val="28"/>
        </w:rPr>
      </w:pPr>
      <w:r w:rsidRPr="00E2573B">
        <w:rPr>
          <w:rFonts w:eastAsia="Calibri"/>
          <w:sz w:val="28"/>
          <w:szCs w:val="28"/>
        </w:rPr>
        <w:t xml:space="preserve">2. Опубликовать настоящее </w:t>
      </w:r>
      <w:r w:rsidRPr="00143E17">
        <w:rPr>
          <w:rFonts w:eastAsia="Calibri"/>
          <w:sz w:val="28"/>
          <w:szCs w:val="28"/>
        </w:rPr>
        <w:t>решение в муниципальной газете «Нижнеикорецкий муниципальный вестник» и разместить на официальном сайте администрации Нижнеикорецкого сельского поселения Лискинского муниципального района Воронежской области в сети «Интернет».</w:t>
      </w:r>
    </w:p>
    <w:p w:rsidR="00E2573B" w:rsidRPr="00143E17" w:rsidRDefault="00E2573B" w:rsidP="00E2573B">
      <w:pPr>
        <w:ind w:firstLine="709"/>
        <w:rPr>
          <w:sz w:val="28"/>
          <w:szCs w:val="28"/>
        </w:rPr>
      </w:pPr>
      <w:r w:rsidRPr="00143E17">
        <w:rPr>
          <w:sz w:val="28"/>
          <w:szCs w:val="28"/>
        </w:rPr>
        <w:t>3.  Настоящее решение вступает в силу с момента его официального опубликования, пункт 1.1. части 1 настоящего решения распространяет свое действие на правоотношения, возникшие с 1 января 2024 года, пункт 1.2. части 1 настоящего решения распространяет свое действие на правоотношения, возникшие с 1 января 2023 года.</w:t>
      </w:r>
    </w:p>
    <w:p w:rsidR="00E2573B" w:rsidRPr="00143E17" w:rsidRDefault="00E2573B" w:rsidP="00E2573B">
      <w:pPr>
        <w:ind w:firstLine="709"/>
        <w:rPr>
          <w:rFonts w:eastAsia="Arial Unicode MS"/>
          <w:kern w:val="2"/>
          <w:sz w:val="28"/>
          <w:szCs w:val="28"/>
        </w:rPr>
      </w:pPr>
    </w:p>
    <w:p w:rsidR="00E2573B" w:rsidRPr="00143E17" w:rsidRDefault="00E2573B" w:rsidP="00E2573B">
      <w:pPr>
        <w:rPr>
          <w:rFonts w:eastAsia="Arial Unicode MS"/>
          <w:kern w:val="2"/>
          <w:sz w:val="28"/>
          <w:szCs w:val="28"/>
        </w:rPr>
      </w:pPr>
      <w:r w:rsidRPr="00143E17">
        <w:rPr>
          <w:rFonts w:eastAsia="Arial Unicode MS"/>
          <w:kern w:val="2"/>
          <w:sz w:val="28"/>
          <w:szCs w:val="28"/>
        </w:rPr>
        <w:t>Глава Нижнеикорецкого</w:t>
      </w:r>
    </w:p>
    <w:p w:rsidR="00E2573B" w:rsidRPr="00143E17" w:rsidRDefault="00E2573B" w:rsidP="00E2573B">
      <w:pPr>
        <w:rPr>
          <w:sz w:val="28"/>
          <w:szCs w:val="28"/>
        </w:rPr>
      </w:pPr>
      <w:r w:rsidRPr="00143E17">
        <w:rPr>
          <w:rFonts w:eastAsia="Arial Unicode MS"/>
          <w:kern w:val="2"/>
          <w:sz w:val="28"/>
          <w:szCs w:val="28"/>
        </w:rPr>
        <w:t>сельского поселения                                                                  А. Н. Тишков</w:t>
      </w:r>
    </w:p>
    <w:p w:rsidR="00E2573B" w:rsidRPr="00143E17" w:rsidRDefault="00E2573B" w:rsidP="00E2573B">
      <w:pPr>
        <w:widowControl w:val="0"/>
        <w:tabs>
          <w:tab w:val="left" w:pos="6140"/>
        </w:tabs>
        <w:suppressAutoHyphens/>
        <w:rPr>
          <w:rFonts w:eastAsia="Arial Unicode MS"/>
          <w:kern w:val="2"/>
          <w:sz w:val="28"/>
          <w:szCs w:val="28"/>
        </w:rPr>
      </w:pPr>
    </w:p>
    <w:p w:rsidR="00E2573B" w:rsidRPr="00143E17" w:rsidRDefault="00E2573B" w:rsidP="00E2573B">
      <w:pPr>
        <w:widowControl w:val="0"/>
        <w:tabs>
          <w:tab w:val="left" w:pos="6140"/>
        </w:tabs>
        <w:suppressAutoHyphens/>
        <w:rPr>
          <w:rFonts w:eastAsia="Arial Unicode MS"/>
          <w:kern w:val="2"/>
          <w:sz w:val="28"/>
          <w:szCs w:val="28"/>
        </w:rPr>
      </w:pPr>
    </w:p>
    <w:p w:rsidR="00E2573B" w:rsidRPr="00143E17" w:rsidRDefault="00E2573B" w:rsidP="00E2573B">
      <w:pPr>
        <w:widowControl w:val="0"/>
        <w:tabs>
          <w:tab w:val="left" w:pos="6140"/>
        </w:tabs>
        <w:suppressAutoHyphens/>
        <w:rPr>
          <w:rFonts w:eastAsia="Arial Unicode MS"/>
          <w:kern w:val="2"/>
          <w:sz w:val="28"/>
          <w:szCs w:val="28"/>
        </w:rPr>
      </w:pPr>
      <w:r w:rsidRPr="00143E17">
        <w:rPr>
          <w:rFonts w:eastAsia="Arial Unicode MS"/>
          <w:kern w:val="2"/>
          <w:sz w:val="28"/>
          <w:szCs w:val="28"/>
        </w:rPr>
        <w:t>Председатель Совета народных депутатов</w:t>
      </w:r>
    </w:p>
    <w:p w:rsidR="00E2573B" w:rsidRPr="00143E17" w:rsidRDefault="00E2573B" w:rsidP="00E2573B">
      <w:pPr>
        <w:widowControl w:val="0"/>
        <w:tabs>
          <w:tab w:val="left" w:pos="6140"/>
        </w:tabs>
        <w:suppressAutoHyphens/>
        <w:rPr>
          <w:rFonts w:eastAsia="Arial Unicode MS"/>
          <w:kern w:val="2"/>
          <w:sz w:val="28"/>
          <w:szCs w:val="28"/>
        </w:rPr>
      </w:pPr>
      <w:r w:rsidRPr="00143E17">
        <w:rPr>
          <w:rFonts w:eastAsia="Arial Unicode MS"/>
          <w:kern w:val="2"/>
          <w:sz w:val="28"/>
          <w:szCs w:val="28"/>
        </w:rPr>
        <w:t>Нижнеикорецкого сельского поселения                                   В. И. Пономарев</w:t>
      </w:r>
    </w:p>
    <w:p w:rsidR="00E2573B" w:rsidRPr="00143E17" w:rsidRDefault="00E2573B" w:rsidP="00E2573B"/>
    <w:p w:rsidR="00E2573B" w:rsidRPr="00930E76" w:rsidRDefault="00E2573B" w:rsidP="00E2573B">
      <w:pPr>
        <w:rPr>
          <w:sz w:val="28"/>
          <w:szCs w:val="28"/>
        </w:rPr>
      </w:pPr>
    </w:p>
    <w:p w:rsidR="00E2573B" w:rsidRPr="00930E76" w:rsidRDefault="00E2573B" w:rsidP="00E2573B">
      <w:pPr>
        <w:rPr>
          <w:sz w:val="28"/>
          <w:szCs w:val="28"/>
        </w:rPr>
      </w:pPr>
    </w:p>
    <w:p w:rsidR="00684161" w:rsidRPr="002D2190" w:rsidRDefault="00684161" w:rsidP="002D2190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402E86" w:rsidRDefault="00402E86" w:rsidP="00402E86">
      <w:pPr>
        <w:jc w:val="right"/>
        <w:rPr>
          <w:sz w:val="28"/>
          <w:szCs w:val="28"/>
        </w:rPr>
      </w:pPr>
    </w:p>
    <w:p w:rsidR="002D33C3" w:rsidRPr="00DC3990" w:rsidRDefault="002D33C3" w:rsidP="002D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iCs/>
          <w:sz w:val="18"/>
        </w:rPr>
      </w:pPr>
      <w:r w:rsidRPr="00DC3990">
        <w:rPr>
          <w:rFonts w:ascii="Calibri" w:hAnsi="Calibri"/>
          <w:b/>
          <w:bCs/>
        </w:rPr>
        <w:t>Учредители и издатели:</w:t>
      </w:r>
      <w:r w:rsidRPr="00DC3990">
        <w:rPr>
          <w:rFonts w:ascii="Calibri" w:hAnsi="Calibri"/>
          <w:i/>
        </w:rPr>
        <w:t xml:space="preserve"> </w:t>
      </w:r>
      <w:r w:rsidRPr="00DC3990">
        <w:rPr>
          <w:rFonts w:ascii="Calibri" w:hAnsi="Calibri"/>
          <w:i/>
          <w:iCs/>
          <w:sz w:val="18"/>
        </w:rPr>
        <w:t xml:space="preserve">Совет народных депутатов и Администрация </w:t>
      </w:r>
      <w:r>
        <w:rPr>
          <w:rFonts w:ascii="Calibri" w:hAnsi="Calibri"/>
          <w:i/>
          <w:iCs/>
          <w:sz w:val="18"/>
        </w:rPr>
        <w:t xml:space="preserve">Нижнеикорецкого  </w:t>
      </w:r>
      <w:r w:rsidRPr="00DC3990">
        <w:rPr>
          <w:rFonts w:ascii="Calibri" w:hAnsi="Calibri"/>
          <w:i/>
          <w:iCs/>
          <w:sz w:val="18"/>
        </w:rPr>
        <w:t>сельского поселения Лискинского муниципального  района Воронежской области</w:t>
      </w:r>
    </w:p>
    <w:p w:rsidR="002D33C3" w:rsidRPr="00DC3990" w:rsidRDefault="002D33C3" w:rsidP="002D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sz w:val="18"/>
        </w:rPr>
      </w:pPr>
      <w:r w:rsidRPr="00DC3990">
        <w:rPr>
          <w:rFonts w:ascii="Calibri" w:hAnsi="Calibri"/>
          <w:i/>
          <w:iCs/>
          <w:sz w:val="18"/>
        </w:rPr>
        <w:t xml:space="preserve">                                                     </w:t>
      </w:r>
      <w:r>
        <w:rPr>
          <w:rFonts w:ascii="Calibri" w:hAnsi="Calibri"/>
          <w:i/>
          <w:iCs/>
          <w:sz w:val="18"/>
        </w:rPr>
        <w:t>397963</w:t>
      </w:r>
      <w:r w:rsidRPr="00DC3990">
        <w:rPr>
          <w:rFonts w:ascii="Calibri" w:hAnsi="Calibri"/>
          <w:i/>
          <w:iCs/>
          <w:sz w:val="18"/>
        </w:rPr>
        <w:t xml:space="preserve">,  Воронежская область, Лискинский район, с. </w:t>
      </w:r>
      <w:r>
        <w:rPr>
          <w:rFonts w:ascii="Calibri" w:hAnsi="Calibri"/>
          <w:i/>
          <w:iCs/>
          <w:sz w:val="18"/>
        </w:rPr>
        <w:t>Нижний Икорец</w:t>
      </w:r>
      <w:r w:rsidRPr="00DC3990">
        <w:rPr>
          <w:rFonts w:ascii="Calibri" w:hAnsi="Calibri"/>
          <w:i/>
          <w:iCs/>
          <w:sz w:val="18"/>
        </w:rPr>
        <w:t xml:space="preserve">, ул. </w:t>
      </w:r>
      <w:r>
        <w:rPr>
          <w:rFonts w:ascii="Calibri" w:hAnsi="Calibri"/>
          <w:i/>
          <w:iCs/>
          <w:sz w:val="18"/>
        </w:rPr>
        <w:t>Победы</w:t>
      </w:r>
      <w:r w:rsidRPr="00DC3990">
        <w:rPr>
          <w:rFonts w:ascii="Calibri" w:hAnsi="Calibri"/>
          <w:i/>
          <w:iCs/>
          <w:sz w:val="18"/>
        </w:rPr>
        <w:t>,</w:t>
      </w:r>
      <w:r>
        <w:rPr>
          <w:rFonts w:ascii="Calibri" w:hAnsi="Calibri"/>
          <w:i/>
          <w:iCs/>
          <w:sz w:val="18"/>
        </w:rPr>
        <w:t>61</w:t>
      </w:r>
    </w:p>
    <w:p w:rsidR="002D33C3" w:rsidRPr="00DC3990" w:rsidRDefault="002D33C3" w:rsidP="002D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iCs/>
          <w:sz w:val="18"/>
        </w:rPr>
      </w:pPr>
      <w:r w:rsidRPr="00DC3990">
        <w:rPr>
          <w:rFonts w:ascii="Calibri" w:hAnsi="Calibri"/>
          <w:i/>
          <w:iCs/>
          <w:sz w:val="18"/>
        </w:rPr>
        <w:t>Тел: 8-473-91-</w:t>
      </w:r>
      <w:r>
        <w:rPr>
          <w:rFonts w:ascii="Calibri" w:hAnsi="Calibri"/>
          <w:i/>
          <w:iCs/>
          <w:sz w:val="18"/>
        </w:rPr>
        <w:t>53</w:t>
      </w:r>
      <w:r w:rsidRPr="00DC3990">
        <w:rPr>
          <w:rFonts w:ascii="Calibri" w:hAnsi="Calibri"/>
          <w:i/>
          <w:iCs/>
          <w:sz w:val="18"/>
        </w:rPr>
        <w:t>-</w:t>
      </w:r>
      <w:r>
        <w:rPr>
          <w:rFonts w:ascii="Calibri" w:hAnsi="Calibri"/>
          <w:i/>
          <w:iCs/>
          <w:sz w:val="18"/>
        </w:rPr>
        <w:t>123</w:t>
      </w:r>
    </w:p>
    <w:p w:rsidR="002D33C3" w:rsidRPr="00C5376A" w:rsidRDefault="002D33C3" w:rsidP="002D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  <w:szCs w:val="18"/>
        </w:rPr>
      </w:pPr>
      <w:r w:rsidRPr="00DC3990">
        <w:rPr>
          <w:rFonts w:ascii="Calibri" w:hAnsi="Calibri"/>
          <w:i/>
          <w:iCs/>
          <w:sz w:val="18"/>
        </w:rPr>
        <w:t xml:space="preserve">                                                    </w:t>
      </w:r>
      <w:r w:rsidRPr="00C5376A">
        <w:rPr>
          <w:rFonts w:ascii="Calibri" w:hAnsi="Calibri"/>
          <w:i/>
          <w:iCs/>
          <w:sz w:val="18"/>
        </w:rPr>
        <w:t xml:space="preserve">Объем </w:t>
      </w:r>
      <w:r>
        <w:rPr>
          <w:rFonts w:ascii="Calibri" w:hAnsi="Calibri"/>
          <w:i/>
          <w:iCs/>
          <w:sz w:val="18"/>
        </w:rPr>
        <w:t xml:space="preserve">7 </w:t>
      </w:r>
      <w:r w:rsidRPr="00C5376A">
        <w:rPr>
          <w:rFonts w:ascii="Calibri" w:hAnsi="Calibri"/>
          <w:i/>
          <w:iCs/>
          <w:sz w:val="18"/>
        </w:rPr>
        <w:t>усл.печ.л.;</w:t>
      </w:r>
      <w:r w:rsidRPr="00C5376A">
        <w:rPr>
          <w:rFonts w:ascii="Calibri" w:hAnsi="Calibri"/>
          <w:i/>
        </w:rPr>
        <w:t xml:space="preserve">  </w:t>
      </w:r>
      <w:r w:rsidRPr="00C5376A">
        <w:rPr>
          <w:rFonts w:ascii="Calibri" w:hAnsi="Calibri"/>
          <w:i/>
          <w:sz w:val="18"/>
          <w:szCs w:val="18"/>
        </w:rPr>
        <w:t>Тираж 9; бесплатно</w:t>
      </w:r>
    </w:p>
    <w:p w:rsidR="002D33C3" w:rsidRPr="005655AE" w:rsidRDefault="002D33C3" w:rsidP="002D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sz w:val="18"/>
        </w:rPr>
      </w:pPr>
      <w:r w:rsidRPr="00C5376A">
        <w:rPr>
          <w:rFonts w:ascii="Calibri" w:hAnsi="Calibri"/>
          <w:i/>
          <w:iCs/>
          <w:sz w:val="18"/>
        </w:rPr>
        <w:t xml:space="preserve">                                                    Тиражировано на компьютерной периферии </w:t>
      </w:r>
      <w:r>
        <w:rPr>
          <w:rFonts w:ascii="Calibri" w:hAnsi="Calibri"/>
          <w:i/>
          <w:iCs/>
          <w:sz w:val="18"/>
          <w:lang w:val="en-US"/>
        </w:rPr>
        <w:t>I</w:t>
      </w:r>
      <w:r w:rsidRPr="005655AE">
        <w:rPr>
          <w:rFonts w:ascii="Calibri" w:hAnsi="Calibri"/>
          <w:i/>
          <w:iCs/>
          <w:sz w:val="18"/>
        </w:rPr>
        <w:t>-</w:t>
      </w:r>
      <w:r>
        <w:rPr>
          <w:rFonts w:ascii="Calibri" w:hAnsi="Calibri"/>
          <w:i/>
          <w:iCs/>
          <w:sz w:val="18"/>
          <w:lang w:val="en-US"/>
        </w:rPr>
        <w:t>SENSYS</w:t>
      </w:r>
      <w:r w:rsidRPr="005655AE">
        <w:rPr>
          <w:rFonts w:ascii="Calibri" w:hAnsi="Calibri"/>
          <w:i/>
          <w:iCs/>
          <w:sz w:val="18"/>
        </w:rPr>
        <w:t xml:space="preserve"> </w:t>
      </w:r>
      <w:r>
        <w:rPr>
          <w:rFonts w:ascii="Calibri" w:hAnsi="Calibri"/>
          <w:i/>
          <w:iCs/>
          <w:sz w:val="18"/>
          <w:lang w:val="en-US"/>
        </w:rPr>
        <w:t>MF</w:t>
      </w:r>
      <w:r w:rsidRPr="005655AE">
        <w:rPr>
          <w:rFonts w:ascii="Calibri" w:hAnsi="Calibri"/>
          <w:i/>
          <w:iCs/>
          <w:sz w:val="18"/>
        </w:rPr>
        <w:t>411</w:t>
      </w:r>
      <w:r>
        <w:rPr>
          <w:rFonts w:ascii="Calibri" w:hAnsi="Calibri"/>
          <w:i/>
          <w:iCs/>
          <w:sz w:val="18"/>
          <w:lang w:val="en-US"/>
        </w:rPr>
        <w:t>dw</w:t>
      </w:r>
    </w:p>
    <w:p w:rsidR="002B21F5" w:rsidRDefault="002B21F5" w:rsidP="002D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</w:p>
    <w:sectPr w:rsidR="002B21F5" w:rsidSect="00684161">
      <w:headerReference w:type="even" r:id="rId8"/>
      <w:headerReference w:type="default" r:id="rId9"/>
      <w:headerReference w:type="first" r:id="rId10"/>
      <w:pgSz w:w="11906" w:h="16838"/>
      <w:pgMar w:top="1087" w:right="1200" w:bottom="851" w:left="8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38" w:rsidRDefault="00556538">
      <w:r>
        <w:separator/>
      </w:r>
    </w:p>
  </w:endnote>
  <w:endnote w:type="continuationSeparator" w:id="0">
    <w:p w:rsidR="00556538" w:rsidRDefault="0055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engXian Light">
    <w:altName w:val="等线 Light"/>
    <w:charset w:val="00"/>
    <w:family w:val="auto"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38" w:rsidRDefault="00556538">
      <w:r>
        <w:separator/>
      </w:r>
    </w:p>
  </w:footnote>
  <w:footnote w:type="continuationSeparator" w:id="0">
    <w:p w:rsidR="00556538" w:rsidRDefault="0055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0F" w:rsidRDefault="00142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50F" w:rsidRDefault="0014250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0F" w:rsidRDefault="00142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714">
      <w:rPr>
        <w:rStyle w:val="a7"/>
        <w:noProof/>
      </w:rPr>
      <w:t>90</w:t>
    </w:r>
    <w:r>
      <w:rPr>
        <w:rStyle w:val="a7"/>
      </w:rPr>
      <w:fldChar w:fldCharType="end"/>
    </w:r>
  </w:p>
  <w:p w:rsidR="0014250F" w:rsidRPr="002B0828" w:rsidRDefault="0014250F" w:rsidP="006E2BF8">
    <w:pPr>
      <w:pStyle w:val="a5"/>
      <w:ind w:right="360"/>
      <w:jc w:val="both"/>
      <w:rPr>
        <w:b/>
        <w:bCs/>
        <w:i/>
        <w:iCs/>
        <w:sz w:val="20"/>
      </w:rPr>
    </w:pPr>
    <w:r>
      <w:rPr>
        <w:i/>
        <w:iCs/>
        <w:sz w:val="20"/>
      </w:rPr>
      <w:t xml:space="preserve">«Нижнеикорецкий  муниципальный вестник» --------------------------------- </w:t>
    </w:r>
    <w:r w:rsidR="00C96D38">
      <w:rPr>
        <w:i/>
        <w:iCs/>
        <w:sz w:val="20"/>
      </w:rPr>
      <w:t>20 мая</w:t>
    </w:r>
    <w:r>
      <w:rPr>
        <w:i/>
        <w:iCs/>
        <w:sz w:val="20"/>
      </w:rPr>
      <w:t xml:space="preserve"> 2024 года  №</w:t>
    </w:r>
    <w:r w:rsidR="00C96D38">
      <w:rPr>
        <w:b/>
        <w:bCs/>
        <w:i/>
        <w:iCs/>
        <w:sz w:val="20"/>
      </w:rPr>
      <w:t>7</w:t>
    </w:r>
    <w:r>
      <w:rPr>
        <w:b/>
        <w:bCs/>
        <w:i/>
        <w:iCs/>
        <w:sz w:val="20"/>
      </w:rPr>
      <w:t xml:space="preserve">             </w:t>
    </w:r>
    <w:r>
      <w:rPr>
        <w:i/>
        <w:iCs/>
        <w:sz w:val="20"/>
      </w:rPr>
      <w:t>стр.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0F" w:rsidRDefault="0014250F" w:rsidP="006277F6">
    <w:pPr>
      <w:pStyle w:val="a5"/>
      <w:jc w:val="center"/>
    </w:pPr>
    <w:r>
      <w:t>«Нижнеикорец</w:t>
    </w:r>
    <w:r w:rsidR="00392714">
      <w:t>кий муниципальный вестник» от 17</w:t>
    </w:r>
    <w:r w:rsidR="002003C0">
      <w:t>.0</w:t>
    </w:r>
    <w:r w:rsidR="00C96D38">
      <w:t>6</w:t>
    </w:r>
    <w:r w:rsidR="002003C0">
      <w:t>.2024 года №</w:t>
    </w:r>
    <w:r w:rsidR="00C96D38">
      <w:t>7</w:t>
    </w:r>
  </w:p>
  <w:p w:rsidR="0014250F" w:rsidRDefault="0014250F" w:rsidP="006277F6">
    <w:pPr>
      <w:pStyle w:val="a5"/>
      <w:jc w:val="center"/>
    </w:pPr>
  </w:p>
  <w:p w:rsidR="0014250F" w:rsidRPr="00AF1784" w:rsidRDefault="0014250F" w:rsidP="006277F6">
    <w:pPr>
      <w:pStyle w:val="a5"/>
      <w:ind w:right="360"/>
      <w:jc w:val="center"/>
      <w:rPr>
        <w:b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8F0A2A"/>
    <w:multiLevelType w:val="multilevel"/>
    <w:tmpl w:val="84FA147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4" w:hanging="2160"/>
      </w:pPr>
      <w:rPr>
        <w:rFonts w:hint="default"/>
      </w:rPr>
    </w:lvl>
  </w:abstractNum>
  <w:abstractNum w:abstractNumId="9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57F7C8A"/>
    <w:multiLevelType w:val="multilevel"/>
    <w:tmpl w:val="84FA147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4" w:hanging="2160"/>
      </w:pPr>
      <w:rPr>
        <w:rFonts w:hint="default"/>
      </w:rPr>
    </w:lvl>
  </w:abstractNum>
  <w:abstractNum w:abstractNumId="24" w15:restartNumberingAfterBreak="0">
    <w:nsid w:val="43BD6EDD"/>
    <w:multiLevelType w:val="multilevel"/>
    <w:tmpl w:val="DB1A1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25" w15:restartNumberingAfterBreak="0">
    <w:nsid w:val="454C429F"/>
    <w:multiLevelType w:val="hybridMultilevel"/>
    <w:tmpl w:val="667C3334"/>
    <w:lvl w:ilvl="0" w:tplc="B3B2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6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874C8B"/>
    <w:multiLevelType w:val="multilevel"/>
    <w:tmpl w:val="83BC36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9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4" w15:restartNumberingAfterBreak="0">
    <w:nsid w:val="5F300C69"/>
    <w:multiLevelType w:val="multilevel"/>
    <w:tmpl w:val="DB1A1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35" w15:restartNumberingAfterBreak="0">
    <w:nsid w:val="623271E4"/>
    <w:multiLevelType w:val="hybridMultilevel"/>
    <w:tmpl w:val="2F7C2122"/>
    <w:lvl w:ilvl="0" w:tplc="40508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7" w15:restartNumberingAfterBreak="0">
    <w:nsid w:val="64DB04E2"/>
    <w:multiLevelType w:val="hybridMultilevel"/>
    <w:tmpl w:val="8212721C"/>
    <w:lvl w:ilvl="0" w:tplc="CE7C2B60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8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03182"/>
    <w:multiLevelType w:val="multilevel"/>
    <w:tmpl w:val="03BA7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04" w:hanging="2160"/>
      </w:pPr>
      <w:rPr>
        <w:rFonts w:hint="default"/>
      </w:rPr>
    </w:lvl>
  </w:abstractNum>
  <w:abstractNum w:abstractNumId="42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B345AD8"/>
    <w:multiLevelType w:val="hybridMultilevel"/>
    <w:tmpl w:val="5E8232E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BE4E13"/>
    <w:multiLevelType w:val="multilevel"/>
    <w:tmpl w:val="B7BAEBA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  <w:rPr>
        <w:rFonts w:hint="default"/>
      </w:rPr>
    </w:lvl>
  </w:abstractNum>
  <w:abstractNum w:abstractNumId="45" w15:restartNumberingAfterBreak="0">
    <w:nsid w:val="7F40140C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0"/>
  </w:num>
  <w:num w:numId="3">
    <w:abstractNumId w:val="44"/>
  </w:num>
  <w:num w:numId="4">
    <w:abstractNumId w:val="41"/>
  </w:num>
  <w:num w:numId="5">
    <w:abstractNumId w:val="11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9"/>
  </w:num>
  <w:num w:numId="18">
    <w:abstractNumId w:val="31"/>
  </w:num>
  <w:num w:numId="19">
    <w:abstractNumId w:val="43"/>
  </w:num>
  <w:num w:numId="20">
    <w:abstractNumId w:val="30"/>
  </w:num>
  <w:num w:numId="21">
    <w:abstractNumId w:val="36"/>
  </w:num>
  <w:num w:numId="22">
    <w:abstractNumId w:val="19"/>
  </w:num>
  <w:num w:numId="23">
    <w:abstractNumId w:val="28"/>
  </w:num>
  <w:num w:numId="24">
    <w:abstractNumId w:val="14"/>
  </w:num>
  <w:num w:numId="25">
    <w:abstractNumId w:val="13"/>
  </w:num>
  <w:num w:numId="26">
    <w:abstractNumId w:val="12"/>
  </w:num>
  <w:num w:numId="27">
    <w:abstractNumId w:val="46"/>
  </w:num>
  <w:num w:numId="28">
    <w:abstractNumId w:val="18"/>
  </w:num>
  <w:num w:numId="29">
    <w:abstractNumId w:val="21"/>
  </w:num>
  <w:num w:numId="30">
    <w:abstractNumId w:val="38"/>
  </w:num>
  <w:num w:numId="31">
    <w:abstractNumId w:val="15"/>
  </w:num>
  <w:num w:numId="32">
    <w:abstractNumId w:val="45"/>
  </w:num>
  <w:num w:numId="33">
    <w:abstractNumId w:val="8"/>
  </w:num>
  <w:num w:numId="34">
    <w:abstractNumId w:val="27"/>
  </w:num>
  <w:num w:numId="35">
    <w:abstractNumId w:val="23"/>
  </w:num>
  <w:num w:numId="36">
    <w:abstractNumId w:val="34"/>
  </w:num>
  <w:num w:numId="37">
    <w:abstractNumId w:val="24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6C"/>
    <w:rsid w:val="00000697"/>
    <w:rsid w:val="00000ADF"/>
    <w:rsid w:val="00000C53"/>
    <w:rsid w:val="00001029"/>
    <w:rsid w:val="00001441"/>
    <w:rsid w:val="000016CE"/>
    <w:rsid w:val="000017E6"/>
    <w:rsid w:val="000017E8"/>
    <w:rsid w:val="00001E5E"/>
    <w:rsid w:val="00001F79"/>
    <w:rsid w:val="00002048"/>
    <w:rsid w:val="000020FE"/>
    <w:rsid w:val="00002772"/>
    <w:rsid w:val="00003463"/>
    <w:rsid w:val="00003510"/>
    <w:rsid w:val="00003957"/>
    <w:rsid w:val="00003B61"/>
    <w:rsid w:val="00003C40"/>
    <w:rsid w:val="0000404C"/>
    <w:rsid w:val="00004A79"/>
    <w:rsid w:val="00004C8B"/>
    <w:rsid w:val="000053FF"/>
    <w:rsid w:val="00005C46"/>
    <w:rsid w:val="00006B62"/>
    <w:rsid w:val="00006E4E"/>
    <w:rsid w:val="00006E71"/>
    <w:rsid w:val="0000712A"/>
    <w:rsid w:val="00007C47"/>
    <w:rsid w:val="000109FF"/>
    <w:rsid w:val="00011160"/>
    <w:rsid w:val="00011961"/>
    <w:rsid w:val="00011D3F"/>
    <w:rsid w:val="00012AE8"/>
    <w:rsid w:val="00012BA7"/>
    <w:rsid w:val="00012F25"/>
    <w:rsid w:val="00013127"/>
    <w:rsid w:val="00014785"/>
    <w:rsid w:val="00015110"/>
    <w:rsid w:val="00015185"/>
    <w:rsid w:val="000153A5"/>
    <w:rsid w:val="00015665"/>
    <w:rsid w:val="000161F9"/>
    <w:rsid w:val="0001665A"/>
    <w:rsid w:val="00016EA1"/>
    <w:rsid w:val="00016FB9"/>
    <w:rsid w:val="00017746"/>
    <w:rsid w:val="00017B05"/>
    <w:rsid w:val="00017D51"/>
    <w:rsid w:val="00017D7E"/>
    <w:rsid w:val="00020440"/>
    <w:rsid w:val="00020F12"/>
    <w:rsid w:val="00021D33"/>
    <w:rsid w:val="00022416"/>
    <w:rsid w:val="000224B0"/>
    <w:rsid w:val="000226DA"/>
    <w:rsid w:val="00022A70"/>
    <w:rsid w:val="00023EA9"/>
    <w:rsid w:val="00024561"/>
    <w:rsid w:val="00024881"/>
    <w:rsid w:val="0002489B"/>
    <w:rsid w:val="00024A55"/>
    <w:rsid w:val="00024E5A"/>
    <w:rsid w:val="000259E8"/>
    <w:rsid w:val="00025A3A"/>
    <w:rsid w:val="00025D5D"/>
    <w:rsid w:val="00025F90"/>
    <w:rsid w:val="000264A3"/>
    <w:rsid w:val="00026513"/>
    <w:rsid w:val="0002676D"/>
    <w:rsid w:val="000267D8"/>
    <w:rsid w:val="00026E1D"/>
    <w:rsid w:val="00026F5C"/>
    <w:rsid w:val="0002708C"/>
    <w:rsid w:val="000273B0"/>
    <w:rsid w:val="0002773D"/>
    <w:rsid w:val="00027841"/>
    <w:rsid w:val="00027B7F"/>
    <w:rsid w:val="00027C73"/>
    <w:rsid w:val="00030528"/>
    <w:rsid w:val="000305DF"/>
    <w:rsid w:val="000308EA"/>
    <w:rsid w:val="000309E1"/>
    <w:rsid w:val="00030C57"/>
    <w:rsid w:val="00030E4E"/>
    <w:rsid w:val="00031389"/>
    <w:rsid w:val="00032391"/>
    <w:rsid w:val="00032468"/>
    <w:rsid w:val="0003299A"/>
    <w:rsid w:val="00032B0F"/>
    <w:rsid w:val="00032B2B"/>
    <w:rsid w:val="00033021"/>
    <w:rsid w:val="00033171"/>
    <w:rsid w:val="0003382B"/>
    <w:rsid w:val="00033A8D"/>
    <w:rsid w:val="00033BD4"/>
    <w:rsid w:val="0003418F"/>
    <w:rsid w:val="00034A1E"/>
    <w:rsid w:val="00034C51"/>
    <w:rsid w:val="0003504D"/>
    <w:rsid w:val="00035231"/>
    <w:rsid w:val="000352AE"/>
    <w:rsid w:val="000355AF"/>
    <w:rsid w:val="0003623E"/>
    <w:rsid w:val="00036DB0"/>
    <w:rsid w:val="000370C5"/>
    <w:rsid w:val="000374D1"/>
    <w:rsid w:val="0003784A"/>
    <w:rsid w:val="00037B7A"/>
    <w:rsid w:val="00037D2D"/>
    <w:rsid w:val="0004038D"/>
    <w:rsid w:val="000403C1"/>
    <w:rsid w:val="000406D5"/>
    <w:rsid w:val="00040E30"/>
    <w:rsid w:val="0004129C"/>
    <w:rsid w:val="0004178B"/>
    <w:rsid w:val="00041FC2"/>
    <w:rsid w:val="000429F2"/>
    <w:rsid w:val="00042C5A"/>
    <w:rsid w:val="00042D0C"/>
    <w:rsid w:val="000433BA"/>
    <w:rsid w:val="000439E6"/>
    <w:rsid w:val="00043C1B"/>
    <w:rsid w:val="0004419C"/>
    <w:rsid w:val="000447FA"/>
    <w:rsid w:val="00044A14"/>
    <w:rsid w:val="00044B95"/>
    <w:rsid w:val="00044CCE"/>
    <w:rsid w:val="00044FCF"/>
    <w:rsid w:val="00045026"/>
    <w:rsid w:val="00045321"/>
    <w:rsid w:val="000457F9"/>
    <w:rsid w:val="00045C10"/>
    <w:rsid w:val="00045E38"/>
    <w:rsid w:val="000463D0"/>
    <w:rsid w:val="00046602"/>
    <w:rsid w:val="0004672E"/>
    <w:rsid w:val="00046AFB"/>
    <w:rsid w:val="00046B9C"/>
    <w:rsid w:val="00047402"/>
    <w:rsid w:val="000479FD"/>
    <w:rsid w:val="00047AD9"/>
    <w:rsid w:val="00047BD0"/>
    <w:rsid w:val="00047FE8"/>
    <w:rsid w:val="00050456"/>
    <w:rsid w:val="000508A6"/>
    <w:rsid w:val="00050986"/>
    <w:rsid w:val="00050CE0"/>
    <w:rsid w:val="00051644"/>
    <w:rsid w:val="00051892"/>
    <w:rsid w:val="00051C55"/>
    <w:rsid w:val="00051D2C"/>
    <w:rsid w:val="00052194"/>
    <w:rsid w:val="00052387"/>
    <w:rsid w:val="000528B9"/>
    <w:rsid w:val="00053759"/>
    <w:rsid w:val="000541E6"/>
    <w:rsid w:val="000541ED"/>
    <w:rsid w:val="00054374"/>
    <w:rsid w:val="000546C0"/>
    <w:rsid w:val="00054899"/>
    <w:rsid w:val="00054FC6"/>
    <w:rsid w:val="0005563C"/>
    <w:rsid w:val="000556DA"/>
    <w:rsid w:val="00055CD9"/>
    <w:rsid w:val="00056113"/>
    <w:rsid w:val="00056133"/>
    <w:rsid w:val="0005633E"/>
    <w:rsid w:val="00056D52"/>
    <w:rsid w:val="00056F69"/>
    <w:rsid w:val="00056F7B"/>
    <w:rsid w:val="00057694"/>
    <w:rsid w:val="000578F5"/>
    <w:rsid w:val="00057C3F"/>
    <w:rsid w:val="00060156"/>
    <w:rsid w:val="00060171"/>
    <w:rsid w:val="00060511"/>
    <w:rsid w:val="0006070B"/>
    <w:rsid w:val="00060B0C"/>
    <w:rsid w:val="00060B77"/>
    <w:rsid w:val="00060CA8"/>
    <w:rsid w:val="0006157D"/>
    <w:rsid w:val="00061C46"/>
    <w:rsid w:val="00061FC5"/>
    <w:rsid w:val="00062022"/>
    <w:rsid w:val="000623CD"/>
    <w:rsid w:val="00062650"/>
    <w:rsid w:val="000628E7"/>
    <w:rsid w:val="00063307"/>
    <w:rsid w:val="000633DB"/>
    <w:rsid w:val="000636A8"/>
    <w:rsid w:val="00063798"/>
    <w:rsid w:val="00064287"/>
    <w:rsid w:val="00064979"/>
    <w:rsid w:val="00064F33"/>
    <w:rsid w:val="0006511C"/>
    <w:rsid w:val="000656E0"/>
    <w:rsid w:val="00066426"/>
    <w:rsid w:val="0006690E"/>
    <w:rsid w:val="00067063"/>
    <w:rsid w:val="000671B9"/>
    <w:rsid w:val="00067296"/>
    <w:rsid w:val="00067938"/>
    <w:rsid w:val="00067BE2"/>
    <w:rsid w:val="00067E47"/>
    <w:rsid w:val="00067E5B"/>
    <w:rsid w:val="00070096"/>
    <w:rsid w:val="00070A8B"/>
    <w:rsid w:val="00070CD7"/>
    <w:rsid w:val="000711E9"/>
    <w:rsid w:val="0007239A"/>
    <w:rsid w:val="00072627"/>
    <w:rsid w:val="000733DF"/>
    <w:rsid w:val="0007356A"/>
    <w:rsid w:val="00073925"/>
    <w:rsid w:val="00073E01"/>
    <w:rsid w:val="00073EBF"/>
    <w:rsid w:val="00074649"/>
    <w:rsid w:val="000746E5"/>
    <w:rsid w:val="00074841"/>
    <w:rsid w:val="00074BF0"/>
    <w:rsid w:val="000753D2"/>
    <w:rsid w:val="00075E22"/>
    <w:rsid w:val="00075F08"/>
    <w:rsid w:val="00075F41"/>
    <w:rsid w:val="00076398"/>
    <w:rsid w:val="0007665D"/>
    <w:rsid w:val="00076BD2"/>
    <w:rsid w:val="0007751C"/>
    <w:rsid w:val="000779B8"/>
    <w:rsid w:val="00077C6F"/>
    <w:rsid w:val="00080210"/>
    <w:rsid w:val="0008057C"/>
    <w:rsid w:val="000806C0"/>
    <w:rsid w:val="000808BD"/>
    <w:rsid w:val="00080E29"/>
    <w:rsid w:val="00081764"/>
    <w:rsid w:val="00081979"/>
    <w:rsid w:val="000819DD"/>
    <w:rsid w:val="00081BF8"/>
    <w:rsid w:val="00082BBE"/>
    <w:rsid w:val="00082BC4"/>
    <w:rsid w:val="00082DA7"/>
    <w:rsid w:val="000836DF"/>
    <w:rsid w:val="00083D70"/>
    <w:rsid w:val="00083F04"/>
    <w:rsid w:val="00084651"/>
    <w:rsid w:val="00084ECA"/>
    <w:rsid w:val="00085964"/>
    <w:rsid w:val="00085DD8"/>
    <w:rsid w:val="00085ED2"/>
    <w:rsid w:val="0008680F"/>
    <w:rsid w:val="0008687C"/>
    <w:rsid w:val="000870DF"/>
    <w:rsid w:val="000870E7"/>
    <w:rsid w:val="000877F9"/>
    <w:rsid w:val="00087C6E"/>
    <w:rsid w:val="00087C85"/>
    <w:rsid w:val="00087CF9"/>
    <w:rsid w:val="00087ECC"/>
    <w:rsid w:val="00090071"/>
    <w:rsid w:val="0009088E"/>
    <w:rsid w:val="000908ED"/>
    <w:rsid w:val="00091249"/>
    <w:rsid w:val="00091404"/>
    <w:rsid w:val="000915E1"/>
    <w:rsid w:val="000916FC"/>
    <w:rsid w:val="00091B49"/>
    <w:rsid w:val="00092028"/>
    <w:rsid w:val="00092950"/>
    <w:rsid w:val="00092A23"/>
    <w:rsid w:val="00092A35"/>
    <w:rsid w:val="00092E87"/>
    <w:rsid w:val="0009315C"/>
    <w:rsid w:val="000931EA"/>
    <w:rsid w:val="000944C7"/>
    <w:rsid w:val="000955C6"/>
    <w:rsid w:val="00095844"/>
    <w:rsid w:val="00096587"/>
    <w:rsid w:val="00096646"/>
    <w:rsid w:val="00097427"/>
    <w:rsid w:val="00097667"/>
    <w:rsid w:val="000A0879"/>
    <w:rsid w:val="000A08F5"/>
    <w:rsid w:val="000A0E2D"/>
    <w:rsid w:val="000A0E7F"/>
    <w:rsid w:val="000A111F"/>
    <w:rsid w:val="000A113E"/>
    <w:rsid w:val="000A19C3"/>
    <w:rsid w:val="000A1BB4"/>
    <w:rsid w:val="000A1E53"/>
    <w:rsid w:val="000A25A2"/>
    <w:rsid w:val="000A2BF3"/>
    <w:rsid w:val="000A2FDC"/>
    <w:rsid w:val="000A30DC"/>
    <w:rsid w:val="000A322B"/>
    <w:rsid w:val="000A3261"/>
    <w:rsid w:val="000A348D"/>
    <w:rsid w:val="000A38FD"/>
    <w:rsid w:val="000A4957"/>
    <w:rsid w:val="000A4C0B"/>
    <w:rsid w:val="000A5388"/>
    <w:rsid w:val="000A599D"/>
    <w:rsid w:val="000A5D23"/>
    <w:rsid w:val="000A5D2B"/>
    <w:rsid w:val="000A5FEE"/>
    <w:rsid w:val="000A64EF"/>
    <w:rsid w:val="000A64FC"/>
    <w:rsid w:val="000A6549"/>
    <w:rsid w:val="000A693D"/>
    <w:rsid w:val="000A7670"/>
    <w:rsid w:val="000A7F6A"/>
    <w:rsid w:val="000A7FF9"/>
    <w:rsid w:val="000B0570"/>
    <w:rsid w:val="000B059D"/>
    <w:rsid w:val="000B06B2"/>
    <w:rsid w:val="000B08E9"/>
    <w:rsid w:val="000B120D"/>
    <w:rsid w:val="000B1780"/>
    <w:rsid w:val="000B1C93"/>
    <w:rsid w:val="000B1C9C"/>
    <w:rsid w:val="000B1D9B"/>
    <w:rsid w:val="000B1DB3"/>
    <w:rsid w:val="000B261E"/>
    <w:rsid w:val="000B2634"/>
    <w:rsid w:val="000B27F4"/>
    <w:rsid w:val="000B2CA5"/>
    <w:rsid w:val="000B2FE8"/>
    <w:rsid w:val="000B3AA9"/>
    <w:rsid w:val="000B3ABC"/>
    <w:rsid w:val="000B3D87"/>
    <w:rsid w:val="000B3FF7"/>
    <w:rsid w:val="000B4665"/>
    <w:rsid w:val="000B46E6"/>
    <w:rsid w:val="000B5320"/>
    <w:rsid w:val="000B5968"/>
    <w:rsid w:val="000B5A67"/>
    <w:rsid w:val="000B5FC3"/>
    <w:rsid w:val="000B65ED"/>
    <w:rsid w:val="000B6829"/>
    <w:rsid w:val="000B6959"/>
    <w:rsid w:val="000B6AB9"/>
    <w:rsid w:val="000B6AF3"/>
    <w:rsid w:val="000B6DFC"/>
    <w:rsid w:val="000B723F"/>
    <w:rsid w:val="000B76D8"/>
    <w:rsid w:val="000B77EC"/>
    <w:rsid w:val="000B797F"/>
    <w:rsid w:val="000B7EBE"/>
    <w:rsid w:val="000B7EF7"/>
    <w:rsid w:val="000C03AE"/>
    <w:rsid w:val="000C03D5"/>
    <w:rsid w:val="000C0BAE"/>
    <w:rsid w:val="000C1002"/>
    <w:rsid w:val="000C2170"/>
    <w:rsid w:val="000C21E3"/>
    <w:rsid w:val="000C2F36"/>
    <w:rsid w:val="000C2F4C"/>
    <w:rsid w:val="000C3D92"/>
    <w:rsid w:val="000C41DC"/>
    <w:rsid w:val="000C421F"/>
    <w:rsid w:val="000C4BC4"/>
    <w:rsid w:val="000C4D9D"/>
    <w:rsid w:val="000C4F01"/>
    <w:rsid w:val="000C4F74"/>
    <w:rsid w:val="000C5140"/>
    <w:rsid w:val="000C548B"/>
    <w:rsid w:val="000C555D"/>
    <w:rsid w:val="000C5E41"/>
    <w:rsid w:val="000C6125"/>
    <w:rsid w:val="000C6181"/>
    <w:rsid w:val="000C64A7"/>
    <w:rsid w:val="000C6697"/>
    <w:rsid w:val="000C68E5"/>
    <w:rsid w:val="000C6D63"/>
    <w:rsid w:val="000C7107"/>
    <w:rsid w:val="000C7756"/>
    <w:rsid w:val="000C7966"/>
    <w:rsid w:val="000C7D6D"/>
    <w:rsid w:val="000D0337"/>
    <w:rsid w:val="000D0371"/>
    <w:rsid w:val="000D119E"/>
    <w:rsid w:val="000D1233"/>
    <w:rsid w:val="000D13AB"/>
    <w:rsid w:val="000D183C"/>
    <w:rsid w:val="000D18F2"/>
    <w:rsid w:val="000D1BA5"/>
    <w:rsid w:val="000D2138"/>
    <w:rsid w:val="000D24DE"/>
    <w:rsid w:val="000D2C18"/>
    <w:rsid w:val="000D2F94"/>
    <w:rsid w:val="000D3090"/>
    <w:rsid w:val="000D32E3"/>
    <w:rsid w:val="000D3AA7"/>
    <w:rsid w:val="000D3C84"/>
    <w:rsid w:val="000D3F52"/>
    <w:rsid w:val="000D44D4"/>
    <w:rsid w:val="000D49F1"/>
    <w:rsid w:val="000D5734"/>
    <w:rsid w:val="000D5972"/>
    <w:rsid w:val="000D5B03"/>
    <w:rsid w:val="000D5D26"/>
    <w:rsid w:val="000D6781"/>
    <w:rsid w:val="000D6A43"/>
    <w:rsid w:val="000D6A8F"/>
    <w:rsid w:val="000D6CAF"/>
    <w:rsid w:val="000D6ED6"/>
    <w:rsid w:val="000D6FEE"/>
    <w:rsid w:val="000D715F"/>
    <w:rsid w:val="000D778B"/>
    <w:rsid w:val="000D7992"/>
    <w:rsid w:val="000D7D34"/>
    <w:rsid w:val="000E031B"/>
    <w:rsid w:val="000E0B4F"/>
    <w:rsid w:val="000E0F1A"/>
    <w:rsid w:val="000E1021"/>
    <w:rsid w:val="000E13D7"/>
    <w:rsid w:val="000E1921"/>
    <w:rsid w:val="000E293B"/>
    <w:rsid w:val="000E311E"/>
    <w:rsid w:val="000E32BF"/>
    <w:rsid w:val="000E3361"/>
    <w:rsid w:val="000E3375"/>
    <w:rsid w:val="000E381C"/>
    <w:rsid w:val="000E3B43"/>
    <w:rsid w:val="000E3DCC"/>
    <w:rsid w:val="000E40AA"/>
    <w:rsid w:val="000E49B2"/>
    <w:rsid w:val="000E4BF4"/>
    <w:rsid w:val="000E52F4"/>
    <w:rsid w:val="000E5CD4"/>
    <w:rsid w:val="000E5E7B"/>
    <w:rsid w:val="000E6107"/>
    <w:rsid w:val="000E63E3"/>
    <w:rsid w:val="000E640E"/>
    <w:rsid w:val="000E6B70"/>
    <w:rsid w:val="000E6FBA"/>
    <w:rsid w:val="000E742D"/>
    <w:rsid w:val="000E7807"/>
    <w:rsid w:val="000E7E8E"/>
    <w:rsid w:val="000F01B8"/>
    <w:rsid w:val="000F0EB1"/>
    <w:rsid w:val="000F1FA0"/>
    <w:rsid w:val="000F2073"/>
    <w:rsid w:val="000F22FD"/>
    <w:rsid w:val="000F24D8"/>
    <w:rsid w:val="000F24FF"/>
    <w:rsid w:val="000F2A9F"/>
    <w:rsid w:val="000F30DC"/>
    <w:rsid w:val="000F38DF"/>
    <w:rsid w:val="000F3FC1"/>
    <w:rsid w:val="000F46A0"/>
    <w:rsid w:val="000F51B9"/>
    <w:rsid w:val="000F5A78"/>
    <w:rsid w:val="000F60AF"/>
    <w:rsid w:val="000F6151"/>
    <w:rsid w:val="000F6184"/>
    <w:rsid w:val="000F62AF"/>
    <w:rsid w:val="000F65A7"/>
    <w:rsid w:val="000F6B1F"/>
    <w:rsid w:val="000F6FA8"/>
    <w:rsid w:val="000F7BA3"/>
    <w:rsid w:val="00100413"/>
    <w:rsid w:val="00100BA1"/>
    <w:rsid w:val="00100F17"/>
    <w:rsid w:val="00101037"/>
    <w:rsid w:val="0010150C"/>
    <w:rsid w:val="00101759"/>
    <w:rsid w:val="00101CFD"/>
    <w:rsid w:val="00101E06"/>
    <w:rsid w:val="0010230B"/>
    <w:rsid w:val="001023FC"/>
    <w:rsid w:val="00102FC5"/>
    <w:rsid w:val="001039F5"/>
    <w:rsid w:val="00103D82"/>
    <w:rsid w:val="00104042"/>
    <w:rsid w:val="001040E3"/>
    <w:rsid w:val="00104EF9"/>
    <w:rsid w:val="001054C3"/>
    <w:rsid w:val="00105723"/>
    <w:rsid w:val="001057EB"/>
    <w:rsid w:val="00105A65"/>
    <w:rsid w:val="00105F2E"/>
    <w:rsid w:val="0010629E"/>
    <w:rsid w:val="00106308"/>
    <w:rsid w:val="00106518"/>
    <w:rsid w:val="001067BF"/>
    <w:rsid w:val="00106C39"/>
    <w:rsid w:val="001070E7"/>
    <w:rsid w:val="001074FB"/>
    <w:rsid w:val="00107B04"/>
    <w:rsid w:val="00107C09"/>
    <w:rsid w:val="0011062B"/>
    <w:rsid w:val="00110867"/>
    <w:rsid w:val="00111036"/>
    <w:rsid w:val="0011171F"/>
    <w:rsid w:val="00111AA7"/>
    <w:rsid w:val="00112081"/>
    <w:rsid w:val="001120D3"/>
    <w:rsid w:val="001133A1"/>
    <w:rsid w:val="0011379B"/>
    <w:rsid w:val="00113EB5"/>
    <w:rsid w:val="00114B08"/>
    <w:rsid w:val="00115813"/>
    <w:rsid w:val="00115BC9"/>
    <w:rsid w:val="00115E23"/>
    <w:rsid w:val="0011627B"/>
    <w:rsid w:val="001162F0"/>
    <w:rsid w:val="001167B3"/>
    <w:rsid w:val="00116FA6"/>
    <w:rsid w:val="001176B8"/>
    <w:rsid w:val="0011784E"/>
    <w:rsid w:val="001179F1"/>
    <w:rsid w:val="001207EC"/>
    <w:rsid w:val="001208B4"/>
    <w:rsid w:val="00120B22"/>
    <w:rsid w:val="00120B42"/>
    <w:rsid w:val="00120BDD"/>
    <w:rsid w:val="00120BFC"/>
    <w:rsid w:val="0012116C"/>
    <w:rsid w:val="00121774"/>
    <w:rsid w:val="0012235B"/>
    <w:rsid w:val="00122444"/>
    <w:rsid w:val="00123A3F"/>
    <w:rsid w:val="00123F1F"/>
    <w:rsid w:val="001245A9"/>
    <w:rsid w:val="00124B81"/>
    <w:rsid w:val="001250F9"/>
    <w:rsid w:val="00125174"/>
    <w:rsid w:val="00125189"/>
    <w:rsid w:val="0012536C"/>
    <w:rsid w:val="001256E5"/>
    <w:rsid w:val="001257E5"/>
    <w:rsid w:val="001259C8"/>
    <w:rsid w:val="00126004"/>
    <w:rsid w:val="00126108"/>
    <w:rsid w:val="0012619E"/>
    <w:rsid w:val="001262A7"/>
    <w:rsid w:val="001266DB"/>
    <w:rsid w:val="00130159"/>
    <w:rsid w:val="0013184F"/>
    <w:rsid w:val="001319F4"/>
    <w:rsid w:val="00131A7F"/>
    <w:rsid w:val="00131AE0"/>
    <w:rsid w:val="00132B3B"/>
    <w:rsid w:val="00132C8F"/>
    <w:rsid w:val="00132CB0"/>
    <w:rsid w:val="001336CD"/>
    <w:rsid w:val="00133B78"/>
    <w:rsid w:val="00133FC0"/>
    <w:rsid w:val="001344D4"/>
    <w:rsid w:val="001345FF"/>
    <w:rsid w:val="0013473A"/>
    <w:rsid w:val="00134A92"/>
    <w:rsid w:val="00134AC9"/>
    <w:rsid w:val="00134E61"/>
    <w:rsid w:val="00134F25"/>
    <w:rsid w:val="00135196"/>
    <w:rsid w:val="00135467"/>
    <w:rsid w:val="001368EB"/>
    <w:rsid w:val="00137031"/>
    <w:rsid w:val="00137BE7"/>
    <w:rsid w:val="00137CF7"/>
    <w:rsid w:val="00137DC5"/>
    <w:rsid w:val="00137F83"/>
    <w:rsid w:val="0014097F"/>
    <w:rsid w:val="00140A0E"/>
    <w:rsid w:val="00140A15"/>
    <w:rsid w:val="00140AD6"/>
    <w:rsid w:val="00140D40"/>
    <w:rsid w:val="00140F83"/>
    <w:rsid w:val="00141545"/>
    <w:rsid w:val="001418A2"/>
    <w:rsid w:val="0014208D"/>
    <w:rsid w:val="0014250F"/>
    <w:rsid w:val="00142C3D"/>
    <w:rsid w:val="00142D9F"/>
    <w:rsid w:val="001435B9"/>
    <w:rsid w:val="001435D6"/>
    <w:rsid w:val="0014360F"/>
    <w:rsid w:val="001439C8"/>
    <w:rsid w:val="00143DA3"/>
    <w:rsid w:val="00143DC2"/>
    <w:rsid w:val="00144470"/>
    <w:rsid w:val="001447A5"/>
    <w:rsid w:val="00144A36"/>
    <w:rsid w:val="0014547F"/>
    <w:rsid w:val="00145B16"/>
    <w:rsid w:val="00145EF6"/>
    <w:rsid w:val="00146203"/>
    <w:rsid w:val="00146D05"/>
    <w:rsid w:val="00147001"/>
    <w:rsid w:val="00147488"/>
    <w:rsid w:val="001478C5"/>
    <w:rsid w:val="00150BCB"/>
    <w:rsid w:val="00150F59"/>
    <w:rsid w:val="001511FB"/>
    <w:rsid w:val="00151515"/>
    <w:rsid w:val="00151725"/>
    <w:rsid w:val="00152D55"/>
    <w:rsid w:val="00152FF4"/>
    <w:rsid w:val="00153115"/>
    <w:rsid w:val="0015358B"/>
    <w:rsid w:val="001538EA"/>
    <w:rsid w:val="00153BA6"/>
    <w:rsid w:val="00153C5A"/>
    <w:rsid w:val="00154019"/>
    <w:rsid w:val="00154D6F"/>
    <w:rsid w:val="0015508A"/>
    <w:rsid w:val="00155345"/>
    <w:rsid w:val="00155A02"/>
    <w:rsid w:val="00155B48"/>
    <w:rsid w:val="00156257"/>
    <w:rsid w:val="001563D2"/>
    <w:rsid w:val="0015672C"/>
    <w:rsid w:val="001569AA"/>
    <w:rsid w:val="00156A9E"/>
    <w:rsid w:val="00156BAD"/>
    <w:rsid w:val="00156E87"/>
    <w:rsid w:val="00157391"/>
    <w:rsid w:val="0015748C"/>
    <w:rsid w:val="001604A2"/>
    <w:rsid w:val="0016078D"/>
    <w:rsid w:val="001608B5"/>
    <w:rsid w:val="001612BD"/>
    <w:rsid w:val="00161B0F"/>
    <w:rsid w:val="00162236"/>
    <w:rsid w:val="001622D7"/>
    <w:rsid w:val="0016232A"/>
    <w:rsid w:val="001623C4"/>
    <w:rsid w:val="0016253A"/>
    <w:rsid w:val="001631D5"/>
    <w:rsid w:val="001638EB"/>
    <w:rsid w:val="00163DD6"/>
    <w:rsid w:val="00164192"/>
    <w:rsid w:val="001646BB"/>
    <w:rsid w:val="001649CA"/>
    <w:rsid w:val="00164B69"/>
    <w:rsid w:val="001659C9"/>
    <w:rsid w:val="00165B89"/>
    <w:rsid w:val="00165E43"/>
    <w:rsid w:val="00166154"/>
    <w:rsid w:val="00166232"/>
    <w:rsid w:val="00166D1B"/>
    <w:rsid w:val="0016767D"/>
    <w:rsid w:val="0016793D"/>
    <w:rsid w:val="00167979"/>
    <w:rsid w:val="00167B2F"/>
    <w:rsid w:val="0017006F"/>
    <w:rsid w:val="001702BA"/>
    <w:rsid w:val="001703AA"/>
    <w:rsid w:val="001706DD"/>
    <w:rsid w:val="0017082D"/>
    <w:rsid w:val="00170B65"/>
    <w:rsid w:val="00170F5F"/>
    <w:rsid w:val="001714DD"/>
    <w:rsid w:val="00171976"/>
    <w:rsid w:val="00171D87"/>
    <w:rsid w:val="00171E35"/>
    <w:rsid w:val="0017242D"/>
    <w:rsid w:val="00172B59"/>
    <w:rsid w:val="00172DCD"/>
    <w:rsid w:val="00172EDF"/>
    <w:rsid w:val="001730B1"/>
    <w:rsid w:val="0017311B"/>
    <w:rsid w:val="0017315F"/>
    <w:rsid w:val="0017334E"/>
    <w:rsid w:val="001734A7"/>
    <w:rsid w:val="00173532"/>
    <w:rsid w:val="0017376C"/>
    <w:rsid w:val="00173CCE"/>
    <w:rsid w:val="00173F88"/>
    <w:rsid w:val="001749ED"/>
    <w:rsid w:val="00174C97"/>
    <w:rsid w:val="001750AC"/>
    <w:rsid w:val="001753F1"/>
    <w:rsid w:val="0017543D"/>
    <w:rsid w:val="00175C68"/>
    <w:rsid w:val="00175E0F"/>
    <w:rsid w:val="001762BC"/>
    <w:rsid w:val="0017682C"/>
    <w:rsid w:val="0017693D"/>
    <w:rsid w:val="00176D19"/>
    <w:rsid w:val="00176F87"/>
    <w:rsid w:val="00177934"/>
    <w:rsid w:val="00177A5D"/>
    <w:rsid w:val="00177AFD"/>
    <w:rsid w:val="00177CBD"/>
    <w:rsid w:val="00177D40"/>
    <w:rsid w:val="00180444"/>
    <w:rsid w:val="001805F5"/>
    <w:rsid w:val="0018071E"/>
    <w:rsid w:val="00180ADA"/>
    <w:rsid w:val="00180C0D"/>
    <w:rsid w:val="00180E95"/>
    <w:rsid w:val="0018135F"/>
    <w:rsid w:val="00181769"/>
    <w:rsid w:val="00181E59"/>
    <w:rsid w:val="001821F1"/>
    <w:rsid w:val="0018238A"/>
    <w:rsid w:val="0018241B"/>
    <w:rsid w:val="00182436"/>
    <w:rsid w:val="00182477"/>
    <w:rsid w:val="00182925"/>
    <w:rsid w:val="00182AA8"/>
    <w:rsid w:val="00182F0C"/>
    <w:rsid w:val="001831CE"/>
    <w:rsid w:val="00183706"/>
    <w:rsid w:val="00183F3A"/>
    <w:rsid w:val="00184097"/>
    <w:rsid w:val="001840BE"/>
    <w:rsid w:val="001842E1"/>
    <w:rsid w:val="001846B5"/>
    <w:rsid w:val="0018490C"/>
    <w:rsid w:val="00185064"/>
    <w:rsid w:val="00185628"/>
    <w:rsid w:val="001857AB"/>
    <w:rsid w:val="00185B97"/>
    <w:rsid w:val="00185FB9"/>
    <w:rsid w:val="00186B78"/>
    <w:rsid w:val="00186CA8"/>
    <w:rsid w:val="00187272"/>
    <w:rsid w:val="00187618"/>
    <w:rsid w:val="00187848"/>
    <w:rsid w:val="00187B1C"/>
    <w:rsid w:val="00187BAA"/>
    <w:rsid w:val="00187BFE"/>
    <w:rsid w:val="00187C55"/>
    <w:rsid w:val="00187E47"/>
    <w:rsid w:val="0019043A"/>
    <w:rsid w:val="0019054F"/>
    <w:rsid w:val="001909F6"/>
    <w:rsid w:val="00190F81"/>
    <w:rsid w:val="001915CB"/>
    <w:rsid w:val="00191868"/>
    <w:rsid w:val="001918BA"/>
    <w:rsid w:val="0019193C"/>
    <w:rsid w:val="00191AE5"/>
    <w:rsid w:val="00191BDA"/>
    <w:rsid w:val="001921D8"/>
    <w:rsid w:val="00192A8A"/>
    <w:rsid w:val="00192DF9"/>
    <w:rsid w:val="00192FDC"/>
    <w:rsid w:val="00193013"/>
    <w:rsid w:val="00193042"/>
    <w:rsid w:val="001937FD"/>
    <w:rsid w:val="0019418F"/>
    <w:rsid w:val="00194763"/>
    <w:rsid w:val="00195127"/>
    <w:rsid w:val="00195942"/>
    <w:rsid w:val="001961E6"/>
    <w:rsid w:val="00196570"/>
    <w:rsid w:val="001975D1"/>
    <w:rsid w:val="001975E8"/>
    <w:rsid w:val="001979BA"/>
    <w:rsid w:val="00197A5F"/>
    <w:rsid w:val="00197C63"/>
    <w:rsid w:val="00197CB1"/>
    <w:rsid w:val="001A037A"/>
    <w:rsid w:val="001A0C7C"/>
    <w:rsid w:val="001A0DE6"/>
    <w:rsid w:val="001A1034"/>
    <w:rsid w:val="001A1300"/>
    <w:rsid w:val="001A197E"/>
    <w:rsid w:val="001A1A41"/>
    <w:rsid w:val="001A1AB8"/>
    <w:rsid w:val="001A23BC"/>
    <w:rsid w:val="001A249A"/>
    <w:rsid w:val="001A281F"/>
    <w:rsid w:val="001A2B3D"/>
    <w:rsid w:val="001A356A"/>
    <w:rsid w:val="001A35A2"/>
    <w:rsid w:val="001A3784"/>
    <w:rsid w:val="001A3CFE"/>
    <w:rsid w:val="001A3F63"/>
    <w:rsid w:val="001A40F8"/>
    <w:rsid w:val="001A44CA"/>
    <w:rsid w:val="001A4BC5"/>
    <w:rsid w:val="001A5094"/>
    <w:rsid w:val="001A563A"/>
    <w:rsid w:val="001A5B7C"/>
    <w:rsid w:val="001A6335"/>
    <w:rsid w:val="001A6400"/>
    <w:rsid w:val="001A663B"/>
    <w:rsid w:val="001A6C15"/>
    <w:rsid w:val="001A6CD7"/>
    <w:rsid w:val="001A708F"/>
    <w:rsid w:val="001A7731"/>
    <w:rsid w:val="001A79E7"/>
    <w:rsid w:val="001A7AAD"/>
    <w:rsid w:val="001B02ED"/>
    <w:rsid w:val="001B0855"/>
    <w:rsid w:val="001B0EA8"/>
    <w:rsid w:val="001B148A"/>
    <w:rsid w:val="001B1713"/>
    <w:rsid w:val="001B179F"/>
    <w:rsid w:val="001B190A"/>
    <w:rsid w:val="001B1969"/>
    <w:rsid w:val="001B1E06"/>
    <w:rsid w:val="001B205E"/>
    <w:rsid w:val="001B227B"/>
    <w:rsid w:val="001B2420"/>
    <w:rsid w:val="001B293F"/>
    <w:rsid w:val="001B2CA2"/>
    <w:rsid w:val="001B2D88"/>
    <w:rsid w:val="001B2E11"/>
    <w:rsid w:val="001B38FC"/>
    <w:rsid w:val="001B448D"/>
    <w:rsid w:val="001B484D"/>
    <w:rsid w:val="001B4A65"/>
    <w:rsid w:val="001B4BB5"/>
    <w:rsid w:val="001B4DA6"/>
    <w:rsid w:val="001B50DC"/>
    <w:rsid w:val="001B5234"/>
    <w:rsid w:val="001B5432"/>
    <w:rsid w:val="001B608D"/>
    <w:rsid w:val="001B702E"/>
    <w:rsid w:val="001B71AC"/>
    <w:rsid w:val="001B7BAB"/>
    <w:rsid w:val="001C0386"/>
    <w:rsid w:val="001C0389"/>
    <w:rsid w:val="001C0589"/>
    <w:rsid w:val="001C07E8"/>
    <w:rsid w:val="001C122C"/>
    <w:rsid w:val="001C122E"/>
    <w:rsid w:val="001C1B51"/>
    <w:rsid w:val="001C1BB2"/>
    <w:rsid w:val="001C1F36"/>
    <w:rsid w:val="001C238B"/>
    <w:rsid w:val="001C256F"/>
    <w:rsid w:val="001C29BC"/>
    <w:rsid w:val="001C3BEE"/>
    <w:rsid w:val="001C3F6A"/>
    <w:rsid w:val="001C4A2A"/>
    <w:rsid w:val="001C5420"/>
    <w:rsid w:val="001C5477"/>
    <w:rsid w:val="001C5731"/>
    <w:rsid w:val="001C59CB"/>
    <w:rsid w:val="001C5AF3"/>
    <w:rsid w:val="001C5DC4"/>
    <w:rsid w:val="001C5DE1"/>
    <w:rsid w:val="001C5ED8"/>
    <w:rsid w:val="001C6526"/>
    <w:rsid w:val="001C6705"/>
    <w:rsid w:val="001C684F"/>
    <w:rsid w:val="001C6AED"/>
    <w:rsid w:val="001C76B8"/>
    <w:rsid w:val="001C7889"/>
    <w:rsid w:val="001C79B0"/>
    <w:rsid w:val="001C7CEC"/>
    <w:rsid w:val="001C7D0E"/>
    <w:rsid w:val="001C7DC0"/>
    <w:rsid w:val="001C7F92"/>
    <w:rsid w:val="001D0288"/>
    <w:rsid w:val="001D11EB"/>
    <w:rsid w:val="001D1301"/>
    <w:rsid w:val="001D1514"/>
    <w:rsid w:val="001D1718"/>
    <w:rsid w:val="001D2A13"/>
    <w:rsid w:val="001D2E26"/>
    <w:rsid w:val="001D37B7"/>
    <w:rsid w:val="001D37BE"/>
    <w:rsid w:val="001D41A2"/>
    <w:rsid w:val="001D505D"/>
    <w:rsid w:val="001D515E"/>
    <w:rsid w:val="001D57F5"/>
    <w:rsid w:val="001D5878"/>
    <w:rsid w:val="001D5C34"/>
    <w:rsid w:val="001D6799"/>
    <w:rsid w:val="001D6CD2"/>
    <w:rsid w:val="001D6D00"/>
    <w:rsid w:val="001D7B96"/>
    <w:rsid w:val="001E0CCC"/>
    <w:rsid w:val="001E0FE8"/>
    <w:rsid w:val="001E188C"/>
    <w:rsid w:val="001E1BAE"/>
    <w:rsid w:val="001E27A4"/>
    <w:rsid w:val="001E34B0"/>
    <w:rsid w:val="001E352C"/>
    <w:rsid w:val="001E37A7"/>
    <w:rsid w:val="001E3832"/>
    <w:rsid w:val="001E4824"/>
    <w:rsid w:val="001E48AE"/>
    <w:rsid w:val="001E4E75"/>
    <w:rsid w:val="001E502F"/>
    <w:rsid w:val="001E51F7"/>
    <w:rsid w:val="001E52B4"/>
    <w:rsid w:val="001E5537"/>
    <w:rsid w:val="001E57B5"/>
    <w:rsid w:val="001E5801"/>
    <w:rsid w:val="001E5A20"/>
    <w:rsid w:val="001E5A2C"/>
    <w:rsid w:val="001E5A9B"/>
    <w:rsid w:val="001E5B4E"/>
    <w:rsid w:val="001E5DEF"/>
    <w:rsid w:val="001E6CAD"/>
    <w:rsid w:val="001E780B"/>
    <w:rsid w:val="001E78C2"/>
    <w:rsid w:val="001E7968"/>
    <w:rsid w:val="001E7F15"/>
    <w:rsid w:val="001F0195"/>
    <w:rsid w:val="001F02F1"/>
    <w:rsid w:val="001F0FFE"/>
    <w:rsid w:val="001F149E"/>
    <w:rsid w:val="001F1567"/>
    <w:rsid w:val="001F166C"/>
    <w:rsid w:val="001F249D"/>
    <w:rsid w:val="001F26AC"/>
    <w:rsid w:val="001F2B52"/>
    <w:rsid w:val="001F2DD0"/>
    <w:rsid w:val="001F312D"/>
    <w:rsid w:val="001F3219"/>
    <w:rsid w:val="001F39CF"/>
    <w:rsid w:val="001F3AAF"/>
    <w:rsid w:val="001F3CCE"/>
    <w:rsid w:val="001F3ED2"/>
    <w:rsid w:val="001F4213"/>
    <w:rsid w:val="001F428E"/>
    <w:rsid w:val="001F4ACB"/>
    <w:rsid w:val="001F4C2D"/>
    <w:rsid w:val="001F525A"/>
    <w:rsid w:val="001F5277"/>
    <w:rsid w:val="001F5647"/>
    <w:rsid w:val="001F5745"/>
    <w:rsid w:val="001F632B"/>
    <w:rsid w:val="001F6EA7"/>
    <w:rsid w:val="001F756B"/>
    <w:rsid w:val="001F760B"/>
    <w:rsid w:val="001F78BD"/>
    <w:rsid w:val="002000DE"/>
    <w:rsid w:val="002003C0"/>
    <w:rsid w:val="0020068B"/>
    <w:rsid w:val="00200745"/>
    <w:rsid w:val="00201AB6"/>
    <w:rsid w:val="00201D5A"/>
    <w:rsid w:val="00202069"/>
    <w:rsid w:val="00202128"/>
    <w:rsid w:val="0020213B"/>
    <w:rsid w:val="0020227C"/>
    <w:rsid w:val="002026E8"/>
    <w:rsid w:val="00202833"/>
    <w:rsid w:val="00202DA8"/>
    <w:rsid w:val="00202F33"/>
    <w:rsid w:val="00202F47"/>
    <w:rsid w:val="0020337B"/>
    <w:rsid w:val="002033B7"/>
    <w:rsid w:val="0020352B"/>
    <w:rsid w:val="00203798"/>
    <w:rsid w:val="00203965"/>
    <w:rsid w:val="00203ABF"/>
    <w:rsid w:val="00203BF5"/>
    <w:rsid w:val="00203C58"/>
    <w:rsid w:val="00203D4A"/>
    <w:rsid w:val="002043C6"/>
    <w:rsid w:val="002049C1"/>
    <w:rsid w:val="00204C49"/>
    <w:rsid w:val="00204C5D"/>
    <w:rsid w:val="00204D35"/>
    <w:rsid w:val="00205265"/>
    <w:rsid w:val="0020563C"/>
    <w:rsid w:val="0020563E"/>
    <w:rsid w:val="00205678"/>
    <w:rsid w:val="00205688"/>
    <w:rsid w:val="00205975"/>
    <w:rsid w:val="00207299"/>
    <w:rsid w:val="00207993"/>
    <w:rsid w:val="00207D0D"/>
    <w:rsid w:val="00207F7A"/>
    <w:rsid w:val="00210576"/>
    <w:rsid w:val="002105B7"/>
    <w:rsid w:val="002106DA"/>
    <w:rsid w:val="00210723"/>
    <w:rsid w:val="002114DE"/>
    <w:rsid w:val="00211BF8"/>
    <w:rsid w:val="002120CC"/>
    <w:rsid w:val="00212114"/>
    <w:rsid w:val="002126FA"/>
    <w:rsid w:val="00212AAB"/>
    <w:rsid w:val="00212D53"/>
    <w:rsid w:val="00213579"/>
    <w:rsid w:val="00213BFD"/>
    <w:rsid w:val="00214901"/>
    <w:rsid w:val="00214A78"/>
    <w:rsid w:val="00214BCF"/>
    <w:rsid w:val="00214C61"/>
    <w:rsid w:val="00214CAD"/>
    <w:rsid w:val="0021523F"/>
    <w:rsid w:val="0021595B"/>
    <w:rsid w:val="00216274"/>
    <w:rsid w:val="002162D9"/>
    <w:rsid w:val="0021638A"/>
    <w:rsid w:val="00216ABD"/>
    <w:rsid w:val="00217034"/>
    <w:rsid w:val="002171B0"/>
    <w:rsid w:val="002176CA"/>
    <w:rsid w:val="00220854"/>
    <w:rsid w:val="00221C5B"/>
    <w:rsid w:val="00221DEB"/>
    <w:rsid w:val="00221E0D"/>
    <w:rsid w:val="00221E28"/>
    <w:rsid w:val="00222A2E"/>
    <w:rsid w:val="002231CD"/>
    <w:rsid w:val="002233A1"/>
    <w:rsid w:val="002234DF"/>
    <w:rsid w:val="00224299"/>
    <w:rsid w:val="0022546F"/>
    <w:rsid w:val="00225522"/>
    <w:rsid w:val="002268ED"/>
    <w:rsid w:val="00226BD3"/>
    <w:rsid w:val="002272A5"/>
    <w:rsid w:val="00227757"/>
    <w:rsid w:val="0023042D"/>
    <w:rsid w:val="002308AE"/>
    <w:rsid w:val="00230AAB"/>
    <w:rsid w:val="0023154C"/>
    <w:rsid w:val="00231BE0"/>
    <w:rsid w:val="00232A3A"/>
    <w:rsid w:val="0023315C"/>
    <w:rsid w:val="00233DDB"/>
    <w:rsid w:val="00234089"/>
    <w:rsid w:val="002342C9"/>
    <w:rsid w:val="0023445B"/>
    <w:rsid w:val="00234F81"/>
    <w:rsid w:val="002353FA"/>
    <w:rsid w:val="00235407"/>
    <w:rsid w:val="00235583"/>
    <w:rsid w:val="002355F5"/>
    <w:rsid w:val="002356A0"/>
    <w:rsid w:val="002363CA"/>
    <w:rsid w:val="00237677"/>
    <w:rsid w:val="00237B33"/>
    <w:rsid w:val="00237C00"/>
    <w:rsid w:val="00240866"/>
    <w:rsid w:val="00240907"/>
    <w:rsid w:val="00240B0B"/>
    <w:rsid w:val="00241C04"/>
    <w:rsid w:val="00241FE0"/>
    <w:rsid w:val="002420A1"/>
    <w:rsid w:val="00242130"/>
    <w:rsid w:val="00242EC8"/>
    <w:rsid w:val="0024337C"/>
    <w:rsid w:val="00243AFD"/>
    <w:rsid w:val="00243B0E"/>
    <w:rsid w:val="00243C81"/>
    <w:rsid w:val="0024417C"/>
    <w:rsid w:val="00244D2A"/>
    <w:rsid w:val="00245AE6"/>
    <w:rsid w:val="002463D7"/>
    <w:rsid w:val="0024645E"/>
    <w:rsid w:val="002469C1"/>
    <w:rsid w:val="002478AA"/>
    <w:rsid w:val="00247918"/>
    <w:rsid w:val="002501DB"/>
    <w:rsid w:val="00250300"/>
    <w:rsid w:val="00250317"/>
    <w:rsid w:val="00250448"/>
    <w:rsid w:val="002509C4"/>
    <w:rsid w:val="00250DDA"/>
    <w:rsid w:val="002510FD"/>
    <w:rsid w:val="00251544"/>
    <w:rsid w:val="00251C4B"/>
    <w:rsid w:val="00251EAF"/>
    <w:rsid w:val="002522A4"/>
    <w:rsid w:val="002522A7"/>
    <w:rsid w:val="002524C4"/>
    <w:rsid w:val="00252AAD"/>
    <w:rsid w:val="00252F32"/>
    <w:rsid w:val="00253000"/>
    <w:rsid w:val="00253306"/>
    <w:rsid w:val="00253704"/>
    <w:rsid w:val="00254115"/>
    <w:rsid w:val="00254267"/>
    <w:rsid w:val="0025459A"/>
    <w:rsid w:val="002547BE"/>
    <w:rsid w:val="00254DEC"/>
    <w:rsid w:val="00254FCF"/>
    <w:rsid w:val="002557EF"/>
    <w:rsid w:val="00255C9A"/>
    <w:rsid w:val="00255E95"/>
    <w:rsid w:val="0025606B"/>
    <w:rsid w:val="00256AA8"/>
    <w:rsid w:val="0025793B"/>
    <w:rsid w:val="00257B82"/>
    <w:rsid w:val="00257BBE"/>
    <w:rsid w:val="00257BC1"/>
    <w:rsid w:val="00257C0C"/>
    <w:rsid w:val="00260E77"/>
    <w:rsid w:val="0026126E"/>
    <w:rsid w:val="002615FC"/>
    <w:rsid w:val="00261992"/>
    <w:rsid w:val="00261A3E"/>
    <w:rsid w:val="00261B5D"/>
    <w:rsid w:val="00261C46"/>
    <w:rsid w:val="00262134"/>
    <w:rsid w:val="0026252B"/>
    <w:rsid w:val="002630B0"/>
    <w:rsid w:val="00263252"/>
    <w:rsid w:val="0026333D"/>
    <w:rsid w:val="0026340A"/>
    <w:rsid w:val="00263D4E"/>
    <w:rsid w:val="00263D4F"/>
    <w:rsid w:val="00264244"/>
    <w:rsid w:val="00264541"/>
    <w:rsid w:val="00264ACA"/>
    <w:rsid w:val="00265362"/>
    <w:rsid w:val="002660CB"/>
    <w:rsid w:val="00266126"/>
    <w:rsid w:val="00266C29"/>
    <w:rsid w:val="00267C24"/>
    <w:rsid w:val="00267F5B"/>
    <w:rsid w:val="002706D8"/>
    <w:rsid w:val="00270A7A"/>
    <w:rsid w:val="00271170"/>
    <w:rsid w:val="00272279"/>
    <w:rsid w:val="00273353"/>
    <w:rsid w:val="00273517"/>
    <w:rsid w:val="00273521"/>
    <w:rsid w:val="00273F18"/>
    <w:rsid w:val="00274832"/>
    <w:rsid w:val="00274897"/>
    <w:rsid w:val="00275E27"/>
    <w:rsid w:val="002768AD"/>
    <w:rsid w:val="00276EA5"/>
    <w:rsid w:val="002773F2"/>
    <w:rsid w:val="0027763D"/>
    <w:rsid w:val="002778E3"/>
    <w:rsid w:val="00277A48"/>
    <w:rsid w:val="00277D34"/>
    <w:rsid w:val="00280435"/>
    <w:rsid w:val="0028044C"/>
    <w:rsid w:val="002806F5"/>
    <w:rsid w:val="00280AA7"/>
    <w:rsid w:val="00280E86"/>
    <w:rsid w:val="0028101B"/>
    <w:rsid w:val="002814E5"/>
    <w:rsid w:val="00281566"/>
    <w:rsid w:val="0028159D"/>
    <w:rsid w:val="002816F0"/>
    <w:rsid w:val="00281A52"/>
    <w:rsid w:val="00281EE1"/>
    <w:rsid w:val="002825AF"/>
    <w:rsid w:val="002825CF"/>
    <w:rsid w:val="00282A4E"/>
    <w:rsid w:val="00282B20"/>
    <w:rsid w:val="00282B31"/>
    <w:rsid w:val="00282CCC"/>
    <w:rsid w:val="002838B9"/>
    <w:rsid w:val="00283A5B"/>
    <w:rsid w:val="00283C21"/>
    <w:rsid w:val="00283DA4"/>
    <w:rsid w:val="00284153"/>
    <w:rsid w:val="00284440"/>
    <w:rsid w:val="002845D5"/>
    <w:rsid w:val="00284D39"/>
    <w:rsid w:val="0028507E"/>
    <w:rsid w:val="002856A0"/>
    <w:rsid w:val="0028644B"/>
    <w:rsid w:val="0028644E"/>
    <w:rsid w:val="00286634"/>
    <w:rsid w:val="0028680E"/>
    <w:rsid w:val="00286EF5"/>
    <w:rsid w:val="002872AE"/>
    <w:rsid w:val="002877B0"/>
    <w:rsid w:val="002879BF"/>
    <w:rsid w:val="00287F17"/>
    <w:rsid w:val="00287F1D"/>
    <w:rsid w:val="002900C4"/>
    <w:rsid w:val="00290265"/>
    <w:rsid w:val="00290A63"/>
    <w:rsid w:val="00290F9B"/>
    <w:rsid w:val="00291383"/>
    <w:rsid w:val="00291698"/>
    <w:rsid w:val="00291A22"/>
    <w:rsid w:val="00291C11"/>
    <w:rsid w:val="00291C53"/>
    <w:rsid w:val="00292602"/>
    <w:rsid w:val="00292BA1"/>
    <w:rsid w:val="00292DB7"/>
    <w:rsid w:val="00292EFB"/>
    <w:rsid w:val="00293224"/>
    <w:rsid w:val="0029329D"/>
    <w:rsid w:val="0029364F"/>
    <w:rsid w:val="00293B65"/>
    <w:rsid w:val="00293C57"/>
    <w:rsid w:val="00293D53"/>
    <w:rsid w:val="00293DC7"/>
    <w:rsid w:val="0029426E"/>
    <w:rsid w:val="0029459D"/>
    <w:rsid w:val="0029468B"/>
    <w:rsid w:val="002946FD"/>
    <w:rsid w:val="00294E5C"/>
    <w:rsid w:val="002955E3"/>
    <w:rsid w:val="0029567E"/>
    <w:rsid w:val="00295ACD"/>
    <w:rsid w:val="00295CFD"/>
    <w:rsid w:val="00295E33"/>
    <w:rsid w:val="00296031"/>
    <w:rsid w:val="00296335"/>
    <w:rsid w:val="00296470"/>
    <w:rsid w:val="00296EF0"/>
    <w:rsid w:val="00296EF7"/>
    <w:rsid w:val="00296F0F"/>
    <w:rsid w:val="002975DF"/>
    <w:rsid w:val="00297766"/>
    <w:rsid w:val="002A04B7"/>
    <w:rsid w:val="002A1C45"/>
    <w:rsid w:val="002A1E93"/>
    <w:rsid w:val="002A2316"/>
    <w:rsid w:val="002A2597"/>
    <w:rsid w:val="002A2BC8"/>
    <w:rsid w:val="002A2F93"/>
    <w:rsid w:val="002A32B1"/>
    <w:rsid w:val="002A379E"/>
    <w:rsid w:val="002A3DFE"/>
    <w:rsid w:val="002A3F0B"/>
    <w:rsid w:val="002A45E6"/>
    <w:rsid w:val="002A4B51"/>
    <w:rsid w:val="002A4E41"/>
    <w:rsid w:val="002A5046"/>
    <w:rsid w:val="002A53A0"/>
    <w:rsid w:val="002A5932"/>
    <w:rsid w:val="002A59E3"/>
    <w:rsid w:val="002A643F"/>
    <w:rsid w:val="002A6440"/>
    <w:rsid w:val="002A716A"/>
    <w:rsid w:val="002A72AD"/>
    <w:rsid w:val="002A73AB"/>
    <w:rsid w:val="002A76AB"/>
    <w:rsid w:val="002A7C19"/>
    <w:rsid w:val="002B0502"/>
    <w:rsid w:val="002B056A"/>
    <w:rsid w:val="002B059B"/>
    <w:rsid w:val="002B0BAB"/>
    <w:rsid w:val="002B0BD4"/>
    <w:rsid w:val="002B1B56"/>
    <w:rsid w:val="002B20F5"/>
    <w:rsid w:val="002B21F5"/>
    <w:rsid w:val="002B2C1F"/>
    <w:rsid w:val="002B3254"/>
    <w:rsid w:val="002B339B"/>
    <w:rsid w:val="002B399D"/>
    <w:rsid w:val="002B3BAA"/>
    <w:rsid w:val="002B40B9"/>
    <w:rsid w:val="002B41B0"/>
    <w:rsid w:val="002B42BE"/>
    <w:rsid w:val="002B4408"/>
    <w:rsid w:val="002B4854"/>
    <w:rsid w:val="002B4FB7"/>
    <w:rsid w:val="002B5209"/>
    <w:rsid w:val="002B5296"/>
    <w:rsid w:val="002B564A"/>
    <w:rsid w:val="002B5AC2"/>
    <w:rsid w:val="002B5D02"/>
    <w:rsid w:val="002B5D69"/>
    <w:rsid w:val="002B60E9"/>
    <w:rsid w:val="002B6B8F"/>
    <w:rsid w:val="002B6B9E"/>
    <w:rsid w:val="002B6DBC"/>
    <w:rsid w:val="002B72C5"/>
    <w:rsid w:val="002B732E"/>
    <w:rsid w:val="002B78B9"/>
    <w:rsid w:val="002C04DE"/>
    <w:rsid w:val="002C0656"/>
    <w:rsid w:val="002C0A92"/>
    <w:rsid w:val="002C0C5E"/>
    <w:rsid w:val="002C0FEA"/>
    <w:rsid w:val="002C1268"/>
    <w:rsid w:val="002C15DE"/>
    <w:rsid w:val="002C25F6"/>
    <w:rsid w:val="002C2883"/>
    <w:rsid w:val="002C2CDA"/>
    <w:rsid w:val="002C317B"/>
    <w:rsid w:val="002C3A2C"/>
    <w:rsid w:val="002C3AE9"/>
    <w:rsid w:val="002C3B8B"/>
    <w:rsid w:val="002C4224"/>
    <w:rsid w:val="002C42A6"/>
    <w:rsid w:val="002C4796"/>
    <w:rsid w:val="002C4850"/>
    <w:rsid w:val="002C4B8C"/>
    <w:rsid w:val="002C4DB9"/>
    <w:rsid w:val="002C4F52"/>
    <w:rsid w:val="002C5678"/>
    <w:rsid w:val="002C5D16"/>
    <w:rsid w:val="002C5DFD"/>
    <w:rsid w:val="002C6CA5"/>
    <w:rsid w:val="002D0068"/>
    <w:rsid w:val="002D0622"/>
    <w:rsid w:val="002D0738"/>
    <w:rsid w:val="002D0B27"/>
    <w:rsid w:val="002D0E91"/>
    <w:rsid w:val="002D1357"/>
    <w:rsid w:val="002D20EC"/>
    <w:rsid w:val="002D2190"/>
    <w:rsid w:val="002D2778"/>
    <w:rsid w:val="002D2A2D"/>
    <w:rsid w:val="002D2E92"/>
    <w:rsid w:val="002D3171"/>
    <w:rsid w:val="002D33C3"/>
    <w:rsid w:val="002D377E"/>
    <w:rsid w:val="002D3934"/>
    <w:rsid w:val="002D3E48"/>
    <w:rsid w:val="002D44A4"/>
    <w:rsid w:val="002D4FBB"/>
    <w:rsid w:val="002D52AD"/>
    <w:rsid w:val="002D5836"/>
    <w:rsid w:val="002D592A"/>
    <w:rsid w:val="002D5CF8"/>
    <w:rsid w:val="002D6932"/>
    <w:rsid w:val="002D6EF4"/>
    <w:rsid w:val="002D750F"/>
    <w:rsid w:val="002D75C4"/>
    <w:rsid w:val="002E0AE2"/>
    <w:rsid w:val="002E0B23"/>
    <w:rsid w:val="002E0D2E"/>
    <w:rsid w:val="002E0FD9"/>
    <w:rsid w:val="002E10E3"/>
    <w:rsid w:val="002E111B"/>
    <w:rsid w:val="002E188C"/>
    <w:rsid w:val="002E1FA3"/>
    <w:rsid w:val="002E2480"/>
    <w:rsid w:val="002E2742"/>
    <w:rsid w:val="002E349A"/>
    <w:rsid w:val="002E396E"/>
    <w:rsid w:val="002E42DD"/>
    <w:rsid w:val="002E46C0"/>
    <w:rsid w:val="002E476C"/>
    <w:rsid w:val="002E4E36"/>
    <w:rsid w:val="002E55C2"/>
    <w:rsid w:val="002E57B9"/>
    <w:rsid w:val="002E5FF7"/>
    <w:rsid w:val="002E6166"/>
    <w:rsid w:val="002E6734"/>
    <w:rsid w:val="002E67BC"/>
    <w:rsid w:val="002E6967"/>
    <w:rsid w:val="002E71FA"/>
    <w:rsid w:val="002E7BF3"/>
    <w:rsid w:val="002E7C3D"/>
    <w:rsid w:val="002F0704"/>
    <w:rsid w:val="002F07BE"/>
    <w:rsid w:val="002F0DD4"/>
    <w:rsid w:val="002F1E6F"/>
    <w:rsid w:val="002F2896"/>
    <w:rsid w:val="002F2A9A"/>
    <w:rsid w:val="002F3061"/>
    <w:rsid w:val="002F3476"/>
    <w:rsid w:val="002F3C16"/>
    <w:rsid w:val="002F42D6"/>
    <w:rsid w:val="002F455D"/>
    <w:rsid w:val="002F4950"/>
    <w:rsid w:val="002F5BC2"/>
    <w:rsid w:val="002F6252"/>
    <w:rsid w:val="002F66CE"/>
    <w:rsid w:val="002F67CB"/>
    <w:rsid w:val="002F6B8B"/>
    <w:rsid w:val="002F6BBA"/>
    <w:rsid w:val="002F6D85"/>
    <w:rsid w:val="002F7015"/>
    <w:rsid w:val="002F7261"/>
    <w:rsid w:val="002F7766"/>
    <w:rsid w:val="002F7B3A"/>
    <w:rsid w:val="00300F1E"/>
    <w:rsid w:val="00300F4B"/>
    <w:rsid w:val="00301807"/>
    <w:rsid w:val="0030188E"/>
    <w:rsid w:val="00301A72"/>
    <w:rsid w:val="00301B34"/>
    <w:rsid w:val="00301C17"/>
    <w:rsid w:val="00301D5B"/>
    <w:rsid w:val="00301F77"/>
    <w:rsid w:val="00302869"/>
    <w:rsid w:val="003028C1"/>
    <w:rsid w:val="0030290C"/>
    <w:rsid w:val="00302A5D"/>
    <w:rsid w:val="00303036"/>
    <w:rsid w:val="003032E7"/>
    <w:rsid w:val="00303519"/>
    <w:rsid w:val="003048F5"/>
    <w:rsid w:val="00304C68"/>
    <w:rsid w:val="00304CB4"/>
    <w:rsid w:val="00304E0C"/>
    <w:rsid w:val="00305393"/>
    <w:rsid w:val="003059DA"/>
    <w:rsid w:val="00305B36"/>
    <w:rsid w:val="0030600E"/>
    <w:rsid w:val="003061FF"/>
    <w:rsid w:val="00306404"/>
    <w:rsid w:val="0030748A"/>
    <w:rsid w:val="003075E6"/>
    <w:rsid w:val="003078CE"/>
    <w:rsid w:val="00307B27"/>
    <w:rsid w:val="00307F1F"/>
    <w:rsid w:val="00307F38"/>
    <w:rsid w:val="00310525"/>
    <w:rsid w:val="00310635"/>
    <w:rsid w:val="00310666"/>
    <w:rsid w:val="00310BB4"/>
    <w:rsid w:val="00310BF8"/>
    <w:rsid w:val="00310C44"/>
    <w:rsid w:val="003117FE"/>
    <w:rsid w:val="003118C8"/>
    <w:rsid w:val="00311958"/>
    <w:rsid w:val="00311D01"/>
    <w:rsid w:val="003121F7"/>
    <w:rsid w:val="00312986"/>
    <w:rsid w:val="00313195"/>
    <w:rsid w:val="003131C9"/>
    <w:rsid w:val="003146B8"/>
    <w:rsid w:val="00314E49"/>
    <w:rsid w:val="00315111"/>
    <w:rsid w:val="003153F7"/>
    <w:rsid w:val="00315E2C"/>
    <w:rsid w:val="003163EA"/>
    <w:rsid w:val="003164B1"/>
    <w:rsid w:val="00316D21"/>
    <w:rsid w:val="00317746"/>
    <w:rsid w:val="00317B04"/>
    <w:rsid w:val="00320CC9"/>
    <w:rsid w:val="00320E72"/>
    <w:rsid w:val="00320FCB"/>
    <w:rsid w:val="003212D9"/>
    <w:rsid w:val="0032144F"/>
    <w:rsid w:val="00321910"/>
    <w:rsid w:val="0032198D"/>
    <w:rsid w:val="003226AD"/>
    <w:rsid w:val="00322F70"/>
    <w:rsid w:val="0032340C"/>
    <w:rsid w:val="00323E1C"/>
    <w:rsid w:val="00323E4C"/>
    <w:rsid w:val="00323EA4"/>
    <w:rsid w:val="003245E3"/>
    <w:rsid w:val="00324677"/>
    <w:rsid w:val="003247F1"/>
    <w:rsid w:val="00324BA0"/>
    <w:rsid w:val="003250D6"/>
    <w:rsid w:val="003260B5"/>
    <w:rsid w:val="00326202"/>
    <w:rsid w:val="00326384"/>
    <w:rsid w:val="00326A63"/>
    <w:rsid w:val="00326C7F"/>
    <w:rsid w:val="00326D75"/>
    <w:rsid w:val="00326E9E"/>
    <w:rsid w:val="003271B1"/>
    <w:rsid w:val="00327718"/>
    <w:rsid w:val="00327C95"/>
    <w:rsid w:val="0033008E"/>
    <w:rsid w:val="00330508"/>
    <w:rsid w:val="003306BD"/>
    <w:rsid w:val="003306D0"/>
    <w:rsid w:val="00330F15"/>
    <w:rsid w:val="0033134D"/>
    <w:rsid w:val="003314D0"/>
    <w:rsid w:val="00331CE7"/>
    <w:rsid w:val="00332828"/>
    <w:rsid w:val="00332912"/>
    <w:rsid w:val="00333527"/>
    <w:rsid w:val="00333AF7"/>
    <w:rsid w:val="00334528"/>
    <w:rsid w:val="00334990"/>
    <w:rsid w:val="00334A9C"/>
    <w:rsid w:val="00334BC4"/>
    <w:rsid w:val="00334F6C"/>
    <w:rsid w:val="0033605C"/>
    <w:rsid w:val="0033605F"/>
    <w:rsid w:val="003366FD"/>
    <w:rsid w:val="00336CBA"/>
    <w:rsid w:val="003371A7"/>
    <w:rsid w:val="00337AE0"/>
    <w:rsid w:val="00337F34"/>
    <w:rsid w:val="00337F53"/>
    <w:rsid w:val="0034056E"/>
    <w:rsid w:val="00340C19"/>
    <w:rsid w:val="00340C65"/>
    <w:rsid w:val="003411AD"/>
    <w:rsid w:val="003412F7"/>
    <w:rsid w:val="003415F7"/>
    <w:rsid w:val="003415F9"/>
    <w:rsid w:val="00341666"/>
    <w:rsid w:val="003417A2"/>
    <w:rsid w:val="003418C6"/>
    <w:rsid w:val="00341E3E"/>
    <w:rsid w:val="003429A6"/>
    <w:rsid w:val="00342AD4"/>
    <w:rsid w:val="00342D7B"/>
    <w:rsid w:val="00342FC0"/>
    <w:rsid w:val="00343010"/>
    <w:rsid w:val="0034330F"/>
    <w:rsid w:val="0034404C"/>
    <w:rsid w:val="003448F3"/>
    <w:rsid w:val="00345871"/>
    <w:rsid w:val="00345A47"/>
    <w:rsid w:val="00345E18"/>
    <w:rsid w:val="00346E17"/>
    <w:rsid w:val="003474D7"/>
    <w:rsid w:val="003478F1"/>
    <w:rsid w:val="00347D2A"/>
    <w:rsid w:val="00347FB3"/>
    <w:rsid w:val="00347FC0"/>
    <w:rsid w:val="00350259"/>
    <w:rsid w:val="00350339"/>
    <w:rsid w:val="003505C1"/>
    <w:rsid w:val="0035082C"/>
    <w:rsid w:val="00350A21"/>
    <w:rsid w:val="00350CA1"/>
    <w:rsid w:val="00350F72"/>
    <w:rsid w:val="003512CC"/>
    <w:rsid w:val="003512D9"/>
    <w:rsid w:val="003515FE"/>
    <w:rsid w:val="00351D98"/>
    <w:rsid w:val="00351ECD"/>
    <w:rsid w:val="0035209A"/>
    <w:rsid w:val="00352306"/>
    <w:rsid w:val="00352357"/>
    <w:rsid w:val="0035261F"/>
    <w:rsid w:val="003528B3"/>
    <w:rsid w:val="00353057"/>
    <w:rsid w:val="00354069"/>
    <w:rsid w:val="0035481F"/>
    <w:rsid w:val="00354878"/>
    <w:rsid w:val="003548F9"/>
    <w:rsid w:val="00354AEE"/>
    <w:rsid w:val="003551E3"/>
    <w:rsid w:val="00355634"/>
    <w:rsid w:val="0035565F"/>
    <w:rsid w:val="003559E7"/>
    <w:rsid w:val="00355D81"/>
    <w:rsid w:val="00355DA2"/>
    <w:rsid w:val="00356049"/>
    <w:rsid w:val="003561B9"/>
    <w:rsid w:val="0035674D"/>
    <w:rsid w:val="00356860"/>
    <w:rsid w:val="00356AF0"/>
    <w:rsid w:val="00356B91"/>
    <w:rsid w:val="00356EFB"/>
    <w:rsid w:val="0035713E"/>
    <w:rsid w:val="003571C8"/>
    <w:rsid w:val="00357DEC"/>
    <w:rsid w:val="003602F7"/>
    <w:rsid w:val="0036037F"/>
    <w:rsid w:val="00360B84"/>
    <w:rsid w:val="00360DAA"/>
    <w:rsid w:val="00361250"/>
    <w:rsid w:val="00361B8B"/>
    <w:rsid w:val="00361C24"/>
    <w:rsid w:val="00361D6F"/>
    <w:rsid w:val="0036202D"/>
    <w:rsid w:val="003620F5"/>
    <w:rsid w:val="003629EA"/>
    <w:rsid w:val="003634DC"/>
    <w:rsid w:val="003635EF"/>
    <w:rsid w:val="00364182"/>
    <w:rsid w:val="00364531"/>
    <w:rsid w:val="00364602"/>
    <w:rsid w:val="00364AA0"/>
    <w:rsid w:val="00364CC1"/>
    <w:rsid w:val="00365515"/>
    <w:rsid w:val="00365992"/>
    <w:rsid w:val="00365AA2"/>
    <w:rsid w:val="00365F08"/>
    <w:rsid w:val="0036619D"/>
    <w:rsid w:val="00366532"/>
    <w:rsid w:val="00366BA0"/>
    <w:rsid w:val="00366F3E"/>
    <w:rsid w:val="003671C6"/>
    <w:rsid w:val="003671EE"/>
    <w:rsid w:val="0036724F"/>
    <w:rsid w:val="00367C86"/>
    <w:rsid w:val="0037081A"/>
    <w:rsid w:val="00370B99"/>
    <w:rsid w:val="00370EC7"/>
    <w:rsid w:val="00370F56"/>
    <w:rsid w:val="003713D9"/>
    <w:rsid w:val="003723B7"/>
    <w:rsid w:val="0037243F"/>
    <w:rsid w:val="003725A9"/>
    <w:rsid w:val="00372C06"/>
    <w:rsid w:val="00372CCE"/>
    <w:rsid w:val="003741B6"/>
    <w:rsid w:val="0037428F"/>
    <w:rsid w:val="00374485"/>
    <w:rsid w:val="00374DDA"/>
    <w:rsid w:val="0037504D"/>
    <w:rsid w:val="003754AE"/>
    <w:rsid w:val="00375CD0"/>
    <w:rsid w:val="00375DED"/>
    <w:rsid w:val="0037601B"/>
    <w:rsid w:val="0037633F"/>
    <w:rsid w:val="0037687E"/>
    <w:rsid w:val="00376D1B"/>
    <w:rsid w:val="00376DCD"/>
    <w:rsid w:val="0037708E"/>
    <w:rsid w:val="0037712A"/>
    <w:rsid w:val="003775D1"/>
    <w:rsid w:val="00377868"/>
    <w:rsid w:val="00377A72"/>
    <w:rsid w:val="00377E42"/>
    <w:rsid w:val="0038014D"/>
    <w:rsid w:val="0038057C"/>
    <w:rsid w:val="00380702"/>
    <w:rsid w:val="00380967"/>
    <w:rsid w:val="00380BBE"/>
    <w:rsid w:val="00381282"/>
    <w:rsid w:val="00381546"/>
    <w:rsid w:val="00381A1B"/>
    <w:rsid w:val="00381BFC"/>
    <w:rsid w:val="00381E6A"/>
    <w:rsid w:val="00382622"/>
    <w:rsid w:val="003826FA"/>
    <w:rsid w:val="0038280B"/>
    <w:rsid w:val="00382F81"/>
    <w:rsid w:val="00382FF0"/>
    <w:rsid w:val="00383104"/>
    <w:rsid w:val="00383990"/>
    <w:rsid w:val="00383C36"/>
    <w:rsid w:val="003840F9"/>
    <w:rsid w:val="003847CD"/>
    <w:rsid w:val="0038502F"/>
    <w:rsid w:val="0038592B"/>
    <w:rsid w:val="00385BA9"/>
    <w:rsid w:val="00385C75"/>
    <w:rsid w:val="00385E46"/>
    <w:rsid w:val="00385FFB"/>
    <w:rsid w:val="003869B7"/>
    <w:rsid w:val="00386F64"/>
    <w:rsid w:val="003876D5"/>
    <w:rsid w:val="003878DC"/>
    <w:rsid w:val="00390540"/>
    <w:rsid w:val="00390D83"/>
    <w:rsid w:val="00390E9D"/>
    <w:rsid w:val="003911A1"/>
    <w:rsid w:val="0039127A"/>
    <w:rsid w:val="003915A2"/>
    <w:rsid w:val="00391858"/>
    <w:rsid w:val="00391ABA"/>
    <w:rsid w:val="00392714"/>
    <w:rsid w:val="00392B62"/>
    <w:rsid w:val="00392BF3"/>
    <w:rsid w:val="00392E88"/>
    <w:rsid w:val="0039314B"/>
    <w:rsid w:val="0039329A"/>
    <w:rsid w:val="003935D9"/>
    <w:rsid w:val="00393BD9"/>
    <w:rsid w:val="00393F46"/>
    <w:rsid w:val="003940CC"/>
    <w:rsid w:val="00394105"/>
    <w:rsid w:val="00394A11"/>
    <w:rsid w:val="00394F29"/>
    <w:rsid w:val="00394F7B"/>
    <w:rsid w:val="00395593"/>
    <w:rsid w:val="00395645"/>
    <w:rsid w:val="00395866"/>
    <w:rsid w:val="00395964"/>
    <w:rsid w:val="00395D41"/>
    <w:rsid w:val="003962DB"/>
    <w:rsid w:val="003963C3"/>
    <w:rsid w:val="0039695E"/>
    <w:rsid w:val="00396F31"/>
    <w:rsid w:val="00397195"/>
    <w:rsid w:val="003A08A0"/>
    <w:rsid w:val="003A08CC"/>
    <w:rsid w:val="003A0C56"/>
    <w:rsid w:val="003A1047"/>
    <w:rsid w:val="003A1D00"/>
    <w:rsid w:val="003A29E6"/>
    <w:rsid w:val="003A2A07"/>
    <w:rsid w:val="003A2BAD"/>
    <w:rsid w:val="003A2E92"/>
    <w:rsid w:val="003A31FD"/>
    <w:rsid w:val="003A3403"/>
    <w:rsid w:val="003A38B9"/>
    <w:rsid w:val="003A3B4F"/>
    <w:rsid w:val="003A3BE0"/>
    <w:rsid w:val="003A40A5"/>
    <w:rsid w:val="003A41F3"/>
    <w:rsid w:val="003A44B1"/>
    <w:rsid w:val="003A4B00"/>
    <w:rsid w:val="003A4C79"/>
    <w:rsid w:val="003A4FA2"/>
    <w:rsid w:val="003A517D"/>
    <w:rsid w:val="003A519E"/>
    <w:rsid w:val="003A52BB"/>
    <w:rsid w:val="003A558C"/>
    <w:rsid w:val="003A586C"/>
    <w:rsid w:val="003A61BD"/>
    <w:rsid w:val="003A6F6B"/>
    <w:rsid w:val="003A73B6"/>
    <w:rsid w:val="003A799E"/>
    <w:rsid w:val="003A7C89"/>
    <w:rsid w:val="003B10C1"/>
    <w:rsid w:val="003B11D6"/>
    <w:rsid w:val="003B1275"/>
    <w:rsid w:val="003B1759"/>
    <w:rsid w:val="003B1E70"/>
    <w:rsid w:val="003B215B"/>
    <w:rsid w:val="003B2A89"/>
    <w:rsid w:val="003B2E20"/>
    <w:rsid w:val="003B36A0"/>
    <w:rsid w:val="003B3887"/>
    <w:rsid w:val="003B3DB8"/>
    <w:rsid w:val="003B3F55"/>
    <w:rsid w:val="003B4106"/>
    <w:rsid w:val="003B4802"/>
    <w:rsid w:val="003B5408"/>
    <w:rsid w:val="003B54B0"/>
    <w:rsid w:val="003B5610"/>
    <w:rsid w:val="003B599F"/>
    <w:rsid w:val="003B5BAD"/>
    <w:rsid w:val="003B5DB8"/>
    <w:rsid w:val="003B5E1D"/>
    <w:rsid w:val="003B6531"/>
    <w:rsid w:val="003B66D5"/>
    <w:rsid w:val="003B6AAB"/>
    <w:rsid w:val="003B6D00"/>
    <w:rsid w:val="003B738D"/>
    <w:rsid w:val="003B75B9"/>
    <w:rsid w:val="003B7998"/>
    <w:rsid w:val="003B7C5E"/>
    <w:rsid w:val="003B7E10"/>
    <w:rsid w:val="003C0268"/>
    <w:rsid w:val="003C0FEB"/>
    <w:rsid w:val="003C12B9"/>
    <w:rsid w:val="003C14E5"/>
    <w:rsid w:val="003C1A8D"/>
    <w:rsid w:val="003C1AC4"/>
    <w:rsid w:val="003C22E8"/>
    <w:rsid w:val="003C2509"/>
    <w:rsid w:val="003C28B1"/>
    <w:rsid w:val="003C35CB"/>
    <w:rsid w:val="003C3665"/>
    <w:rsid w:val="003C38CC"/>
    <w:rsid w:val="003C3C40"/>
    <w:rsid w:val="003C4009"/>
    <w:rsid w:val="003C4100"/>
    <w:rsid w:val="003C4174"/>
    <w:rsid w:val="003C5502"/>
    <w:rsid w:val="003C5826"/>
    <w:rsid w:val="003C5BC5"/>
    <w:rsid w:val="003C5C89"/>
    <w:rsid w:val="003C5EB1"/>
    <w:rsid w:val="003C61CB"/>
    <w:rsid w:val="003C6911"/>
    <w:rsid w:val="003C75E4"/>
    <w:rsid w:val="003C7E5A"/>
    <w:rsid w:val="003D011D"/>
    <w:rsid w:val="003D07DC"/>
    <w:rsid w:val="003D07EF"/>
    <w:rsid w:val="003D0C9E"/>
    <w:rsid w:val="003D0CDB"/>
    <w:rsid w:val="003D0EF7"/>
    <w:rsid w:val="003D0F06"/>
    <w:rsid w:val="003D12EC"/>
    <w:rsid w:val="003D14BA"/>
    <w:rsid w:val="003D15DB"/>
    <w:rsid w:val="003D1C1B"/>
    <w:rsid w:val="003D1DB0"/>
    <w:rsid w:val="003D1ECC"/>
    <w:rsid w:val="003D1F46"/>
    <w:rsid w:val="003D1F5C"/>
    <w:rsid w:val="003D1F84"/>
    <w:rsid w:val="003D21BF"/>
    <w:rsid w:val="003D2816"/>
    <w:rsid w:val="003D3051"/>
    <w:rsid w:val="003D3DEF"/>
    <w:rsid w:val="003D4515"/>
    <w:rsid w:val="003D46F8"/>
    <w:rsid w:val="003D5115"/>
    <w:rsid w:val="003D53A3"/>
    <w:rsid w:val="003D54C5"/>
    <w:rsid w:val="003D56E9"/>
    <w:rsid w:val="003D57FC"/>
    <w:rsid w:val="003D58B9"/>
    <w:rsid w:val="003D5990"/>
    <w:rsid w:val="003D5A6A"/>
    <w:rsid w:val="003D5D75"/>
    <w:rsid w:val="003D640A"/>
    <w:rsid w:val="003D675B"/>
    <w:rsid w:val="003D6900"/>
    <w:rsid w:val="003D6C7B"/>
    <w:rsid w:val="003D7234"/>
    <w:rsid w:val="003D7391"/>
    <w:rsid w:val="003D7523"/>
    <w:rsid w:val="003D7531"/>
    <w:rsid w:val="003D7560"/>
    <w:rsid w:val="003D75DF"/>
    <w:rsid w:val="003D7A6C"/>
    <w:rsid w:val="003E0202"/>
    <w:rsid w:val="003E03DB"/>
    <w:rsid w:val="003E08F0"/>
    <w:rsid w:val="003E115A"/>
    <w:rsid w:val="003E15DA"/>
    <w:rsid w:val="003E170F"/>
    <w:rsid w:val="003E18D4"/>
    <w:rsid w:val="003E20D8"/>
    <w:rsid w:val="003E2E48"/>
    <w:rsid w:val="003E30DE"/>
    <w:rsid w:val="003E3399"/>
    <w:rsid w:val="003E3403"/>
    <w:rsid w:val="003E34B3"/>
    <w:rsid w:val="003E3936"/>
    <w:rsid w:val="003E498F"/>
    <w:rsid w:val="003E4ED2"/>
    <w:rsid w:val="003E55E8"/>
    <w:rsid w:val="003E5649"/>
    <w:rsid w:val="003E58BB"/>
    <w:rsid w:val="003E5A72"/>
    <w:rsid w:val="003E60A2"/>
    <w:rsid w:val="003E6857"/>
    <w:rsid w:val="003E70F1"/>
    <w:rsid w:val="003E73DE"/>
    <w:rsid w:val="003E7418"/>
    <w:rsid w:val="003E7FF3"/>
    <w:rsid w:val="003F0397"/>
    <w:rsid w:val="003F06D9"/>
    <w:rsid w:val="003F0EE5"/>
    <w:rsid w:val="003F111F"/>
    <w:rsid w:val="003F1262"/>
    <w:rsid w:val="003F12D4"/>
    <w:rsid w:val="003F145D"/>
    <w:rsid w:val="003F1A3E"/>
    <w:rsid w:val="003F1AF4"/>
    <w:rsid w:val="003F1C3E"/>
    <w:rsid w:val="003F2147"/>
    <w:rsid w:val="003F21FB"/>
    <w:rsid w:val="003F233F"/>
    <w:rsid w:val="003F2B72"/>
    <w:rsid w:val="003F2B81"/>
    <w:rsid w:val="003F2C85"/>
    <w:rsid w:val="003F2F1C"/>
    <w:rsid w:val="003F31BD"/>
    <w:rsid w:val="003F33D4"/>
    <w:rsid w:val="003F3832"/>
    <w:rsid w:val="003F3A6B"/>
    <w:rsid w:val="003F3D5C"/>
    <w:rsid w:val="003F3D68"/>
    <w:rsid w:val="003F440A"/>
    <w:rsid w:val="003F48F4"/>
    <w:rsid w:val="003F4B34"/>
    <w:rsid w:val="003F4D47"/>
    <w:rsid w:val="003F4D70"/>
    <w:rsid w:val="003F5070"/>
    <w:rsid w:val="003F5959"/>
    <w:rsid w:val="003F5E2C"/>
    <w:rsid w:val="003F6139"/>
    <w:rsid w:val="003F624C"/>
    <w:rsid w:val="003F64E7"/>
    <w:rsid w:val="003F6542"/>
    <w:rsid w:val="003F6597"/>
    <w:rsid w:val="003F679F"/>
    <w:rsid w:val="003F7140"/>
    <w:rsid w:val="003F7330"/>
    <w:rsid w:val="003F7451"/>
    <w:rsid w:val="003F7647"/>
    <w:rsid w:val="003F772C"/>
    <w:rsid w:val="003F7AAC"/>
    <w:rsid w:val="003F7CBF"/>
    <w:rsid w:val="003F7E0E"/>
    <w:rsid w:val="003F7E93"/>
    <w:rsid w:val="0040009F"/>
    <w:rsid w:val="004009DA"/>
    <w:rsid w:val="00400C5F"/>
    <w:rsid w:val="00401B5A"/>
    <w:rsid w:val="00401EC6"/>
    <w:rsid w:val="00401EE4"/>
    <w:rsid w:val="00401EE6"/>
    <w:rsid w:val="0040210D"/>
    <w:rsid w:val="00402253"/>
    <w:rsid w:val="00402CBE"/>
    <w:rsid w:val="00402D25"/>
    <w:rsid w:val="00402E86"/>
    <w:rsid w:val="00403A9E"/>
    <w:rsid w:val="00404025"/>
    <w:rsid w:val="0040492F"/>
    <w:rsid w:val="00405181"/>
    <w:rsid w:val="00407851"/>
    <w:rsid w:val="004078EF"/>
    <w:rsid w:val="00407FAA"/>
    <w:rsid w:val="00410197"/>
    <w:rsid w:val="004101E1"/>
    <w:rsid w:val="00410622"/>
    <w:rsid w:val="00410F0F"/>
    <w:rsid w:val="00411862"/>
    <w:rsid w:val="004118BC"/>
    <w:rsid w:val="004118C8"/>
    <w:rsid w:val="00411C41"/>
    <w:rsid w:val="004120AB"/>
    <w:rsid w:val="00412C9C"/>
    <w:rsid w:val="004133F4"/>
    <w:rsid w:val="00413583"/>
    <w:rsid w:val="0041439A"/>
    <w:rsid w:val="004143DC"/>
    <w:rsid w:val="00414A91"/>
    <w:rsid w:val="00414C21"/>
    <w:rsid w:val="004150C9"/>
    <w:rsid w:val="00415460"/>
    <w:rsid w:val="004164D3"/>
    <w:rsid w:val="004167A8"/>
    <w:rsid w:val="00417345"/>
    <w:rsid w:val="004173BB"/>
    <w:rsid w:val="004175FE"/>
    <w:rsid w:val="00417783"/>
    <w:rsid w:val="00417992"/>
    <w:rsid w:val="00417DFE"/>
    <w:rsid w:val="00420072"/>
    <w:rsid w:val="004204CD"/>
    <w:rsid w:val="0042055B"/>
    <w:rsid w:val="004209A2"/>
    <w:rsid w:val="00420FB0"/>
    <w:rsid w:val="004212E8"/>
    <w:rsid w:val="00421C12"/>
    <w:rsid w:val="00421DAE"/>
    <w:rsid w:val="00422981"/>
    <w:rsid w:val="00423076"/>
    <w:rsid w:val="00423608"/>
    <w:rsid w:val="00423B2A"/>
    <w:rsid w:val="00423C54"/>
    <w:rsid w:val="00423C89"/>
    <w:rsid w:val="00423D87"/>
    <w:rsid w:val="00423F20"/>
    <w:rsid w:val="004244FD"/>
    <w:rsid w:val="00424548"/>
    <w:rsid w:val="0042480B"/>
    <w:rsid w:val="00424879"/>
    <w:rsid w:val="00424A33"/>
    <w:rsid w:val="00425074"/>
    <w:rsid w:val="00425099"/>
    <w:rsid w:val="004251E8"/>
    <w:rsid w:val="004258E3"/>
    <w:rsid w:val="00425AEC"/>
    <w:rsid w:val="00425DE8"/>
    <w:rsid w:val="00425F6B"/>
    <w:rsid w:val="0042620D"/>
    <w:rsid w:val="004265AB"/>
    <w:rsid w:val="00426D55"/>
    <w:rsid w:val="00426F3B"/>
    <w:rsid w:val="00426F52"/>
    <w:rsid w:val="00427509"/>
    <w:rsid w:val="00427553"/>
    <w:rsid w:val="00427C7A"/>
    <w:rsid w:val="00430749"/>
    <w:rsid w:val="0043084D"/>
    <w:rsid w:val="0043103F"/>
    <w:rsid w:val="00431922"/>
    <w:rsid w:val="00431DA6"/>
    <w:rsid w:val="00432605"/>
    <w:rsid w:val="00433297"/>
    <w:rsid w:val="00433722"/>
    <w:rsid w:val="00433A4F"/>
    <w:rsid w:val="00433D17"/>
    <w:rsid w:val="004342F3"/>
    <w:rsid w:val="0043461F"/>
    <w:rsid w:val="0043486C"/>
    <w:rsid w:val="0043489F"/>
    <w:rsid w:val="0043495B"/>
    <w:rsid w:val="004355C1"/>
    <w:rsid w:val="004355F3"/>
    <w:rsid w:val="00435638"/>
    <w:rsid w:val="004356AE"/>
    <w:rsid w:val="0043587A"/>
    <w:rsid w:val="00435AD6"/>
    <w:rsid w:val="00435C98"/>
    <w:rsid w:val="00435EF8"/>
    <w:rsid w:val="00436B7B"/>
    <w:rsid w:val="00436EA5"/>
    <w:rsid w:val="00437F53"/>
    <w:rsid w:val="00437FB6"/>
    <w:rsid w:val="00441183"/>
    <w:rsid w:val="0044161D"/>
    <w:rsid w:val="00442A97"/>
    <w:rsid w:val="00442F60"/>
    <w:rsid w:val="00443191"/>
    <w:rsid w:val="0044386B"/>
    <w:rsid w:val="004438E3"/>
    <w:rsid w:val="00443A62"/>
    <w:rsid w:val="00443CA1"/>
    <w:rsid w:val="00443E4D"/>
    <w:rsid w:val="00443FB1"/>
    <w:rsid w:val="00444F9D"/>
    <w:rsid w:val="00445491"/>
    <w:rsid w:val="00445720"/>
    <w:rsid w:val="004457F9"/>
    <w:rsid w:val="004458F0"/>
    <w:rsid w:val="0044615E"/>
    <w:rsid w:val="00446286"/>
    <w:rsid w:val="004462D4"/>
    <w:rsid w:val="004463B9"/>
    <w:rsid w:val="0044685A"/>
    <w:rsid w:val="00446937"/>
    <w:rsid w:val="004469A9"/>
    <w:rsid w:val="004471B7"/>
    <w:rsid w:val="00447249"/>
    <w:rsid w:val="00447C0C"/>
    <w:rsid w:val="0045023C"/>
    <w:rsid w:val="0045029A"/>
    <w:rsid w:val="00450BB7"/>
    <w:rsid w:val="00451439"/>
    <w:rsid w:val="004514BE"/>
    <w:rsid w:val="004514D9"/>
    <w:rsid w:val="00451AD7"/>
    <w:rsid w:val="00451DDF"/>
    <w:rsid w:val="004520B3"/>
    <w:rsid w:val="004528FB"/>
    <w:rsid w:val="00452A84"/>
    <w:rsid w:val="00452C69"/>
    <w:rsid w:val="00452E68"/>
    <w:rsid w:val="00452F63"/>
    <w:rsid w:val="00453049"/>
    <w:rsid w:val="0045343D"/>
    <w:rsid w:val="004537CE"/>
    <w:rsid w:val="00453C26"/>
    <w:rsid w:val="0045522E"/>
    <w:rsid w:val="004552FE"/>
    <w:rsid w:val="00455549"/>
    <w:rsid w:val="00455804"/>
    <w:rsid w:val="00455893"/>
    <w:rsid w:val="00455F44"/>
    <w:rsid w:val="00456413"/>
    <w:rsid w:val="00456A0E"/>
    <w:rsid w:val="00456DB7"/>
    <w:rsid w:val="00456FC9"/>
    <w:rsid w:val="00457169"/>
    <w:rsid w:val="00457201"/>
    <w:rsid w:val="00457318"/>
    <w:rsid w:val="004577F4"/>
    <w:rsid w:val="004578BF"/>
    <w:rsid w:val="004579A0"/>
    <w:rsid w:val="00460071"/>
    <w:rsid w:val="004600BD"/>
    <w:rsid w:val="00460235"/>
    <w:rsid w:val="004602C6"/>
    <w:rsid w:val="004602DE"/>
    <w:rsid w:val="00460642"/>
    <w:rsid w:val="00460740"/>
    <w:rsid w:val="004608B6"/>
    <w:rsid w:val="00460AAD"/>
    <w:rsid w:val="004627E2"/>
    <w:rsid w:val="00462992"/>
    <w:rsid w:val="00462C99"/>
    <w:rsid w:val="004633EA"/>
    <w:rsid w:val="0046376D"/>
    <w:rsid w:val="00463FA1"/>
    <w:rsid w:val="00464043"/>
    <w:rsid w:val="00464C98"/>
    <w:rsid w:val="00464DC8"/>
    <w:rsid w:val="00464FE8"/>
    <w:rsid w:val="00464FFB"/>
    <w:rsid w:val="00465304"/>
    <w:rsid w:val="00465712"/>
    <w:rsid w:val="0046635C"/>
    <w:rsid w:val="00466A5A"/>
    <w:rsid w:val="00466C2E"/>
    <w:rsid w:val="00466E5C"/>
    <w:rsid w:val="0046761B"/>
    <w:rsid w:val="0046779C"/>
    <w:rsid w:val="00467F3A"/>
    <w:rsid w:val="00467F97"/>
    <w:rsid w:val="00470578"/>
    <w:rsid w:val="0047091C"/>
    <w:rsid w:val="004709E8"/>
    <w:rsid w:val="00470A0F"/>
    <w:rsid w:val="00470DA3"/>
    <w:rsid w:val="0047114F"/>
    <w:rsid w:val="004714D7"/>
    <w:rsid w:val="0047188E"/>
    <w:rsid w:val="004720E5"/>
    <w:rsid w:val="0047233D"/>
    <w:rsid w:val="00472509"/>
    <w:rsid w:val="00472735"/>
    <w:rsid w:val="0047277B"/>
    <w:rsid w:val="00473299"/>
    <w:rsid w:val="004735F8"/>
    <w:rsid w:val="00473F23"/>
    <w:rsid w:val="00474264"/>
    <w:rsid w:val="00474E26"/>
    <w:rsid w:val="00474F06"/>
    <w:rsid w:val="0047500F"/>
    <w:rsid w:val="0047548A"/>
    <w:rsid w:val="0047549D"/>
    <w:rsid w:val="00475B37"/>
    <w:rsid w:val="0047613F"/>
    <w:rsid w:val="004761E9"/>
    <w:rsid w:val="0047647C"/>
    <w:rsid w:val="00476801"/>
    <w:rsid w:val="00476EBE"/>
    <w:rsid w:val="0047765E"/>
    <w:rsid w:val="0047778E"/>
    <w:rsid w:val="00477A02"/>
    <w:rsid w:val="00480AC7"/>
    <w:rsid w:val="004811D4"/>
    <w:rsid w:val="004817E3"/>
    <w:rsid w:val="00481912"/>
    <w:rsid w:val="0048199E"/>
    <w:rsid w:val="00481D75"/>
    <w:rsid w:val="00481F7A"/>
    <w:rsid w:val="00482210"/>
    <w:rsid w:val="00482426"/>
    <w:rsid w:val="0048278C"/>
    <w:rsid w:val="00483224"/>
    <w:rsid w:val="0048327A"/>
    <w:rsid w:val="00483337"/>
    <w:rsid w:val="004839CE"/>
    <w:rsid w:val="00483D9C"/>
    <w:rsid w:val="0048402C"/>
    <w:rsid w:val="004841AF"/>
    <w:rsid w:val="00484317"/>
    <w:rsid w:val="00484463"/>
    <w:rsid w:val="004846D3"/>
    <w:rsid w:val="00484E29"/>
    <w:rsid w:val="00484F02"/>
    <w:rsid w:val="00485226"/>
    <w:rsid w:val="0048547D"/>
    <w:rsid w:val="00485560"/>
    <w:rsid w:val="00485667"/>
    <w:rsid w:val="004857C7"/>
    <w:rsid w:val="00485B73"/>
    <w:rsid w:val="00485F37"/>
    <w:rsid w:val="00486EE3"/>
    <w:rsid w:val="00487588"/>
    <w:rsid w:val="00487931"/>
    <w:rsid w:val="00490065"/>
    <w:rsid w:val="00490EBB"/>
    <w:rsid w:val="00491260"/>
    <w:rsid w:val="0049131C"/>
    <w:rsid w:val="004915F7"/>
    <w:rsid w:val="00491830"/>
    <w:rsid w:val="00491BB7"/>
    <w:rsid w:val="00491CEE"/>
    <w:rsid w:val="00491E3E"/>
    <w:rsid w:val="00491F7D"/>
    <w:rsid w:val="004920F8"/>
    <w:rsid w:val="00492186"/>
    <w:rsid w:val="004921AD"/>
    <w:rsid w:val="0049223E"/>
    <w:rsid w:val="00492317"/>
    <w:rsid w:val="004929DC"/>
    <w:rsid w:val="00492AF4"/>
    <w:rsid w:val="00492C8C"/>
    <w:rsid w:val="00492ECB"/>
    <w:rsid w:val="00492F4B"/>
    <w:rsid w:val="004930C7"/>
    <w:rsid w:val="00493226"/>
    <w:rsid w:val="00493CC9"/>
    <w:rsid w:val="00494AA1"/>
    <w:rsid w:val="004956EA"/>
    <w:rsid w:val="004958C9"/>
    <w:rsid w:val="00495A58"/>
    <w:rsid w:val="004964C3"/>
    <w:rsid w:val="00496996"/>
    <w:rsid w:val="0049711D"/>
    <w:rsid w:val="0049723C"/>
    <w:rsid w:val="00497615"/>
    <w:rsid w:val="004A0133"/>
    <w:rsid w:val="004A0431"/>
    <w:rsid w:val="004A0980"/>
    <w:rsid w:val="004A0ACE"/>
    <w:rsid w:val="004A0FEC"/>
    <w:rsid w:val="004A16B5"/>
    <w:rsid w:val="004A1C80"/>
    <w:rsid w:val="004A1FF0"/>
    <w:rsid w:val="004A2204"/>
    <w:rsid w:val="004A2E6B"/>
    <w:rsid w:val="004A2EA4"/>
    <w:rsid w:val="004A364B"/>
    <w:rsid w:val="004A3CBE"/>
    <w:rsid w:val="004A3E13"/>
    <w:rsid w:val="004A4087"/>
    <w:rsid w:val="004A4F21"/>
    <w:rsid w:val="004A532A"/>
    <w:rsid w:val="004A56BF"/>
    <w:rsid w:val="004A594A"/>
    <w:rsid w:val="004A5A37"/>
    <w:rsid w:val="004A5B73"/>
    <w:rsid w:val="004A63A8"/>
    <w:rsid w:val="004A6496"/>
    <w:rsid w:val="004A6B7F"/>
    <w:rsid w:val="004A73FB"/>
    <w:rsid w:val="004A74E3"/>
    <w:rsid w:val="004A788F"/>
    <w:rsid w:val="004A7D47"/>
    <w:rsid w:val="004B038F"/>
    <w:rsid w:val="004B0B94"/>
    <w:rsid w:val="004B1444"/>
    <w:rsid w:val="004B17EB"/>
    <w:rsid w:val="004B1AF2"/>
    <w:rsid w:val="004B1C07"/>
    <w:rsid w:val="004B2268"/>
    <w:rsid w:val="004B22CF"/>
    <w:rsid w:val="004B2BEC"/>
    <w:rsid w:val="004B303B"/>
    <w:rsid w:val="004B3993"/>
    <w:rsid w:val="004B4284"/>
    <w:rsid w:val="004B478E"/>
    <w:rsid w:val="004B493E"/>
    <w:rsid w:val="004B49B0"/>
    <w:rsid w:val="004B4BA4"/>
    <w:rsid w:val="004B56CE"/>
    <w:rsid w:val="004B580E"/>
    <w:rsid w:val="004B585A"/>
    <w:rsid w:val="004B60C6"/>
    <w:rsid w:val="004B6C36"/>
    <w:rsid w:val="004B6CF8"/>
    <w:rsid w:val="004B6F1B"/>
    <w:rsid w:val="004B6FBA"/>
    <w:rsid w:val="004B70DB"/>
    <w:rsid w:val="004B71AB"/>
    <w:rsid w:val="004B7250"/>
    <w:rsid w:val="004B74B5"/>
    <w:rsid w:val="004B7B89"/>
    <w:rsid w:val="004C0497"/>
    <w:rsid w:val="004C0713"/>
    <w:rsid w:val="004C07E2"/>
    <w:rsid w:val="004C088B"/>
    <w:rsid w:val="004C0996"/>
    <w:rsid w:val="004C0AA4"/>
    <w:rsid w:val="004C0C12"/>
    <w:rsid w:val="004C0E07"/>
    <w:rsid w:val="004C0F68"/>
    <w:rsid w:val="004C1924"/>
    <w:rsid w:val="004C1D2F"/>
    <w:rsid w:val="004C1E14"/>
    <w:rsid w:val="004C1E3F"/>
    <w:rsid w:val="004C1F8A"/>
    <w:rsid w:val="004C26E7"/>
    <w:rsid w:val="004C2B79"/>
    <w:rsid w:val="004C2D96"/>
    <w:rsid w:val="004C3086"/>
    <w:rsid w:val="004C3474"/>
    <w:rsid w:val="004C3934"/>
    <w:rsid w:val="004C3CD9"/>
    <w:rsid w:val="004C41D2"/>
    <w:rsid w:val="004C44A4"/>
    <w:rsid w:val="004C567A"/>
    <w:rsid w:val="004C57F2"/>
    <w:rsid w:val="004C5801"/>
    <w:rsid w:val="004C5922"/>
    <w:rsid w:val="004C5BA4"/>
    <w:rsid w:val="004C5EB6"/>
    <w:rsid w:val="004C5F22"/>
    <w:rsid w:val="004C6220"/>
    <w:rsid w:val="004C65B7"/>
    <w:rsid w:val="004C6B2F"/>
    <w:rsid w:val="004C6E83"/>
    <w:rsid w:val="004C70AF"/>
    <w:rsid w:val="004D0083"/>
    <w:rsid w:val="004D020B"/>
    <w:rsid w:val="004D0712"/>
    <w:rsid w:val="004D082D"/>
    <w:rsid w:val="004D0902"/>
    <w:rsid w:val="004D0C9D"/>
    <w:rsid w:val="004D0E4E"/>
    <w:rsid w:val="004D119B"/>
    <w:rsid w:val="004D11BA"/>
    <w:rsid w:val="004D1842"/>
    <w:rsid w:val="004D1886"/>
    <w:rsid w:val="004D18CF"/>
    <w:rsid w:val="004D1D91"/>
    <w:rsid w:val="004D1DAA"/>
    <w:rsid w:val="004D20DC"/>
    <w:rsid w:val="004D3302"/>
    <w:rsid w:val="004D335D"/>
    <w:rsid w:val="004D341E"/>
    <w:rsid w:val="004D3500"/>
    <w:rsid w:val="004D35FA"/>
    <w:rsid w:val="004D36AB"/>
    <w:rsid w:val="004D3B80"/>
    <w:rsid w:val="004D3EE1"/>
    <w:rsid w:val="004D4492"/>
    <w:rsid w:val="004D49F3"/>
    <w:rsid w:val="004D4BC3"/>
    <w:rsid w:val="004D4EFD"/>
    <w:rsid w:val="004D4FD1"/>
    <w:rsid w:val="004D5012"/>
    <w:rsid w:val="004D51F3"/>
    <w:rsid w:val="004D5A6A"/>
    <w:rsid w:val="004D5C52"/>
    <w:rsid w:val="004D5D8C"/>
    <w:rsid w:val="004D6355"/>
    <w:rsid w:val="004D6656"/>
    <w:rsid w:val="004D69C2"/>
    <w:rsid w:val="004D6A18"/>
    <w:rsid w:val="004D6A93"/>
    <w:rsid w:val="004D6B7F"/>
    <w:rsid w:val="004D6BF9"/>
    <w:rsid w:val="004D6EEA"/>
    <w:rsid w:val="004D708D"/>
    <w:rsid w:val="004D727A"/>
    <w:rsid w:val="004D7375"/>
    <w:rsid w:val="004D791C"/>
    <w:rsid w:val="004E072D"/>
    <w:rsid w:val="004E0C15"/>
    <w:rsid w:val="004E0C64"/>
    <w:rsid w:val="004E12B8"/>
    <w:rsid w:val="004E14C7"/>
    <w:rsid w:val="004E1A6D"/>
    <w:rsid w:val="004E1C7D"/>
    <w:rsid w:val="004E1E91"/>
    <w:rsid w:val="004E25A3"/>
    <w:rsid w:val="004E2867"/>
    <w:rsid w:val="004E2B10"/>
    <w:rsid w:val="004E2D25"/>
    <w:rsid w:val="004E2DB6"/>
    <w:rsid w:val="004E2EDF"/>
    <w:rsid w:val="004E2FDB"/>
    <w:rsid w:val="004E35D7"/>
    <w:rsid w:val="004E3966"/>
    <w:rsid w:val="004E3B89"/>
    <w:rsid w:val="004E3EEE"/>
    <w:rsid w:val="004E464D"/>
    <w:rsid w:val="004E49A1"/>
    <w:rsid w:val="004E4D53"/>
    <w:rsid w:val="004E4DAC"/>
    <w:rsid w:val="004E50F7"/>
    <w:rsid w:val="004E53FB"/>
    <w:rsid w:val="004E5725"/>
    <w:rsid w:val="004E5A41"/>
    <w:rsid w:val="004E6443"/>
    <w:rsid w:val="004E672F"/>
    <w:rsid w:val="004E6A52"/>
    <w:rsid w:val="004E6C13"/>
    <w:rsid w:val="004E70C7"/>
    <w:rsid w:val="004E7126"/>
    <w:rsid w:val="004E71A2"/>
    <w:rsid w:val="004E71D2"/>
    <w:rsid w:val="004E72E6"/>
    <w:rsid w:val="004E7582"/>
    <w:rsid w:val="004E7A3C"/>
    <w:rsid w:val="004E7B53"/>
    <w:rsid w:val="004E7D91"/>
    <w:rsid w:val="004E7E6A"/>
    <w:rsid w:val="004F0026"/>
    <w:rsid w:val="004F006B"/>
    <w:rsid w:val="004F075F"/>
    <w:rsid w:val="004F16D7"/>
    <w:rsid w:val="004F2560"/>
    <w:rsid w:val="004F2AFF"/>
    <w:rsid w:val="004F2C39"/>
    <w:rsid w:val="004F30CB"/>
    <w:rsid w:val="004F3278"/>
    <w:rsid w:val="004F366F"/>
    <w:rsid w:val="004F38E2"/>
    <w:rsid w:val="004F3B0E"/>
    <w:rsid w:val="004F4550"/>
    <w:rsid w:val="004F46D4"/>
    <w:rsid w:val="004F46FF"/>
    <w:rsid w:val="004F47A5"/>
    <w:rsid w:val="004F49BD"/>
    <w:rsid w:val="004F4A78"/>
    <w:rsid w:val="004F4ED9"/>
    <w:rsid w:val="004F4F15"/>
    <w:rsid w:val="004F5124"/>
    <w:rsid w:val="004F5642"/>
    <w:rsid w:val="004F5C46"/>
    <w:rsid w:val="004F6211"/>
    <w:rsid w:val="004F62EC"/>
    <w:rsid w:val="004F6865"/>
    <w:rsid w:val="004F7034"/>
    <w:rsid w:val="004F70AD"/>
    <w:rsid w:val="004F7975"/>
    <w:rsid w:val="0050045C"/>
    <w:rsid w:val="00500C1E"/>
    <w:rsid w:val="00500F7D"/>
    <w:rsid w:val="00501066"/>
    <w:rsid w:val="005011CB"/>
    <w:rsid w:val="00501294"/>
    <w:rsid w:val="00501376"/>
    <w:rsid w:val="0050184F"/>
    <w:rsid w:val="00501A20"/>
    <w:rsid w:val="00501F0D"/>
    <w:rsid w:val="00501FCB"/>
    <w:rsid w:val="005028B1"/>
    <w:rsid w:val="005031D4"/>
    <w:rsid w:val="0050327B"/>
    <w:rsid w:val="005038A2"/>
    <w:rsid w:val="00503C97"/>
    <w:rsid w:val="00503E36"/>
    <w:rsid w:val="00504723"/>
    <w:rsid w:val="0050533A"/>
    <w:rsid w:val="00506100"/>
    <w:rsid w:val="005065F5"/>
    <w:rsid w:val="00506CCF"/>
    <w:rsid w:val="00506DA1"/>
    <w:rsid w:val="00507121"/>
    <w:rsid w:val="00507191"/>
    <w:rsid w:val="00507193"/>
    <w:rsid w:val="00507594"/>
    <w:rsid w:val="005075EF"/>
    <w:rsid w:val="005077F7"/>
    <w:rsid w:val="00507AF6"/>
    <w:rsid w:val="00507B3F"/>
    <w:rsid w:val="005102C4"/>
    <w:rsid w:val="00510EB5"/>
    <w:rsid w:val="0051110B"/>
    <w:rsid w:val="005113E4"/>
    <w:rsid w:val="00511951"/>
    <w:rsid w:val="00511D13"/>
    <w:rsid w:val="00511E9A"/>
    <w:rsid w:val="005121BC"/>
    <w:rsid w:val="00512471"/>
    <w:rsid w:val="00512D22"/>
    <w:rsid w:val="00512DAC"/>
    <w:rsid w:val="00513CC5"/>
    <w:rsid w:val="00514838"/>
    <w:rsid w:val="0051492C"/>
    <w:rsid w:val="005150BC"/>
    <w:rsid w:val="005151A7"/>
    <w:rsid w:val="0051560D"/>
    <w:rsid w:val="00515D87"/>
    <w:rsid w:val="00516A6D"/>
    <w:rsid w:val="00516A6E"/>
    <w:rsid w:val="00516B05"/>
    <w:rsid w:val="00516F95"/>
    <w:rsid w:val="0051705A"/>
    <w:rsid w:val="00517127"/>
    <w:rsid w:val="00517319"/>
    <w:rsid w:val="005178F7"/>
    <w:rsid w:val="005179AA"/>
    <w:rsid w:val="00520ACD"/>
    <w:rsid w:val="00520CA4"/>
    <w:rsid w:val="00521E6A"/>
    <w:rsid w:val="005220EB"/>
    <w:rsid w:val="005223D6"/>
    <w:rsid w:val="0052265E"/>
    <w:rsid w:val="00522727"/>
    <w:rsid w:val="00522D95"/>
    <w:rsid w:val="0052315F"/>
    <w:rsid w:val="00523339"/>
    <w:rsid w:val="00523C08"/>
    <w:rsid w:val="00523E7E"/>
    <w:rsid w:val="005243DC"/>
    <w:rsid w:val="0052461F"/>
    <w:rsid w:val="00524FF8"/>
    <w:rsid w:val="00525322"/>
    <w:rsid w:val="0052549A"/>
    <w:rsid w:val="0052563B"/>
    <w:rsid w:val="00525735"/>
    <w:rsid w:val="00525930"/>
    <w:rsid w:val="005266FD"/>
    <w:rsid w:val="00526DE6"/>
    <w:rsid w:val="00527446"/>
    <w:rsid w:val="00527479"/>
    <w:rsid w:val="00527A42"/>
    <w:rsid w:val="00527C6C"/>
    <w:rsid w:val="00527D39"/>
    <w:rsid w:val="00530397"/>
    <w:rsid w:val="005304D1"/>
    <w:rsid w:val="00530D7B"/>
    <w:rsid w:val="0053138A"/>
    <w:rsid w:val="005314B5"/>
    <w:rsid w:val="0053198E"/>
    <w:rsid w:val="00531D0D"/>
    <w:rsid w:val="00531D4B"/>
    <w:rsid w:val="00532524"/>
    <w:rsid w:val="00532798"/>
    <w:rsid w:val="005329E1"/>
    <w:rsid w:val="00532A21"/>
    <w:rsid w:val="00532E9B"/>
    <w:rsid w:val="00532EFC"/>
    <w:rsid w:val="00533113"/>
    <w:rsid w:val="005333AA"/>
    <w:rsid w:val="0053360D"/>
    <w:rsid w:val="0053384B"/>
    <w:rsid w:val="00533901"/>
    <w:rsid w:val="00533B1E"/>
    <w:rsid w:val="005344AD"/>
    <w:rsid w:val="005346AD"/>
    <w:rsid w:val="0053471F"/>
    <w:rsid w:val="00534743"/>
    <w:rsid w:val="005352EC"/>
    <w:rsid w:val="00535402"/>
    <w:rsid w:val="005356E4"/>
    <w:rsid w:val="005358BA"/>
    <w:rsid w:val="0053593A"/>
    <w:rsid w:val="00535B41"/>
    <w:rsid w:val="00535E8C"/>
    <w:rsid w:val="00537A65"/>
    <w:rsid w:val="00540172"/>
    <w:rsid w:val="0054035B"/>
    <w:rsid w:val="005405C3"/>
    <w:rsid w:val="0054065F"/>
    <w:rsid w:val="00540747"/>
    <w:rsid w:val="0054184C"/>
    <w:rsid w:val="00541EBA"/>
    <w:rsid w:val="00542319"/>
    <w:rsid w:val="00542856"/>
    <w:rsid w:val="00542D8C"/>
    <w:rsid w:val="00543036"/>
    <w:rsid w:val="005439E5"/>
    <w:rsid w:val="00544401"/>
    <w:rsid w:val="00544A6D"/>
    <w:rsid w:val="00544BBC"/>
    <w:rsid w:val="00544E27"/>
    <w:rsid w:val="00545269"/>
    <w:rsid w:val="00545633"/>
    <w:rsid w:val="00545B43"/>
    <w:rsid w:val="00546B32"/>
    <w:rsid w:val="00546D22"/>
    <w:rsid w:val="00546E35"/>
    <w:rsid w:val="00547250"/>
    <w:rsid w:val="00547BC4"/>
    <w:rsid w:val="00547CB4"/>
    <w:rsid w:val="00547CB9"/>
    <w:rsid w:val="005504F1"/>
    <w:rsid w:val="0055050E"/>
    <w:rsid w:val="0055050F"/>
    <w:rsid w:val="00550A43"/>
    <w:rsid w:val="00550AFF"/>
    <w:rsid w:val="0055141E"/>
    <w:rsid w:val="00551C25"/>
    <w:rsid w:val="005524FE"/>
    <w:rsid w:val="00552F29"/>
    <w:rsid w:val="00553A0A"/>
    <w:rsid w:val="00553A4C"/>
    <w:rsid w:val="00553B6F"/>
    <w:rsid w:val="00553E2F"/>
    <w:rsid w:val="00553E95"/>
    <w:rsid w:val="00553F74"/>
    <w:rsid w:val="005543A2"/>
    <w:rsid w:val="00554A57"/>
    <w:rsid w:val="00554D0E"/>
    <w:rsid w:val="00555FF9"/>
    <w:rsid w:val="00556538"/>
    <w:rsid w:val="00556655"/>
    <w:rsid w:val="005567B5"/>
    <w:rsid w:val="00556C5F"/>
    <w:rsid w:val="005571D1"/>
    <w:rsid w:val="005572D4"/>
    <w:rsid w:val="00557796"/>
    <w:rsid w:val="00557A1A"/>
    <w:rsid w:val="00560070"/>
    <w:rsid w:val="005601E1"/>
    <w:rsid w:val="00560377"/>
    <w:rsid w:val="00560F1B"/>
    <w:rsid w:val="00561AD6"/>
    <w:rsid w:val="00562787"/>
    <w:rsid w:val="00562F36"/>
    <w:rsid w:val="00563273"/>
    <w:rsid w:val="00563304"/>
    <w:rsid w:val="00563A52"/>
    <w:rsid w:val="00563DC8"/>
    <w:rsid w:val="005640E8"/>
    <w:rsid w:val="005641E4"/>
    <w:rsid w:val="005643E1"/>
    <w:rsid w:val="00564800"/>
    <w:rsid w:val="00564AFB"/>
    <w:rsid w:val="005651C7"/>
    <w:rsid w:val="00565463"/>
    <w:rsid w:val="005655AE"/>
    <w:rsid w:val="00565C6D"/>
    <w:rsid w:val="00565F4B"/>
    <w:rsid w:val="0056607A"/>
    <w:rsid w:val="00566840"/>
    <w:rsid w:val="0056697A"/>
    <w:rsid w:val="00566CF6"/>
    <w:rsid w:val="005673C9"/>
    <w:rsid w:val="005676B8"/>
    <w:rsid w:val="00567933"/>
    <w:rsid w:val="005705AD"/>
    <w:rsid w:val="005707FD"/>
    <w:rsid w:val="00570915"/>
    <w:rsid w:val="00570FA9"/>
    <w:rsid w:val="00571213"/>
    <w:rsid w:val="00571438"/>
    <w:rsid w:val="0057163C"/>
    <w:rsid w:val="00571C14"/>
    <w:rsid w:val="00571F7C"/>
    <w:rsid w:val="005729B2"/>
    <w:rsid w:val="00572ADA"/>
    <w:rsid w:val="005734F4"/>
    <w:rsid w:val="00573E1B"/>
    <w:rsid w:val="0057425A"/>
    <w:rsid w:val="00574812"/>
    <w:rsid w:val="005750F8"/>
    <w:rsid w:val="00575642"/>
    <w:rsid w:val="005756B6"/>
    <w:rsid w:val="00575800"/>
    <w:rsid w:val="00575976"/>
    <w:rsid w:val="00575BC8"/>
    <w:rsid w:val="00575E0D"/>
    <w:rsid w:val="005760A6"/>
    <w:rsid w:val="005760AC"/>
    <w:rsid w:val="00576238"/>
    <w:rsid w:val="005762A7"/>
    <w:rsid w:val="00576351"/>
    <w:rsid w:val="00577310"/>
    <w:rsid w:val="00577840"/>
    <w:rsid w:val="00577945"/>
    <w:rsid w:val="00577BC7"/>
    <w:rsid w:val="00577CEF"/>
    <w:rsid w:val="005802CC"/>
    <w:rsid w:val="0058034C"/>
    <w:rsid w:val="0058062C"/>
    <w:rsid w:val="00580F0F"/>
    <w:rsid w:val="005818A9"/>
    <w:rsid w:val="005824C0"/>
    <w:rsid w:val="00582BF4"/>
    <w:rsid w:val="0058383C"/>
    <w:rsid w:val="00583B9A"/>
    <w:rsid w:val="00583E7D"/>
    <w:rsid w:val="00584E38"/>
    <w:rsid w:val="00584E3F"/>
    <w:rsid w:val="00584FFB"/>
    <w:rsid w:val="005855BD"/>
    <w:rsid w:val="00585871"/>
    <w:rsid w:val="005858A4"/>
    <w:rsid w:val="005861F7"/>
    <w:rsid w:val="0058646F"/>
    <w:rsid w:val="0058681F"/>
    <w:rsid w:val="00587061"/>
    <w:rsid w:val="00587468"/>
    <w:rsid w:val="00587499"/>
    <w:rsid w:val="005874E1"/>
    <w:rsid w:val="00587579"/>
    <w:rsid w:val="00587706"/>
    <w:rsid w:val="005877A8"/>
    <w:rsid w:val="005879CB"/>
    <w:rsid w:val="00587DE9"/>
    <w:rsid w:val="00587F37"/>
    <w:rsid w:val="00590135"/>
    <w:rsid w:val="0059086D"/>
    <w:rsid w:val="005909ED"/>
    <w:rsid w:val="00590B08"/>
    <w:rsid w:val="00590C05"/>
    <w:rsid w:val="00590D02"/>
    <w:rsid w:val="00590D86"/>
    <w:rsid w:val="0059158F"/>
    <w:rsid w:val="00591C2E"/>
    <w:rsid w:val="0059296F"/>
    <w:rsid w:val="00592BCC"/>
    <w:rsid w:val="0059307A"/>
    <w:rsid w:val="00593A65"/>
    <w:rsid w:val="00593ADC"/>
    <w:rsid w:val="00593E3A"/>
    <w:rsid w:val="005946E1"/>
    <w:rsid w:val="00594724"/>
    <w:rsid w:val="005949A0"/>
    <w:rsid w:val="00594BD0"/>
    <w:rsid w:val="00595304"/>
    <w:rsid w:val="00595353"/>
    <w:rsid w:val="005955BD"/>
    <w:rsid w:val="00595E7E"/>
    <w:rsid w:val="0059620C"/>
    <w:rsid w:val="00596219"/>
    <w:rsid w:val="00596C9B"/>
    <w:rsid w:val="00597760"/>
    <w:rsid w:val="00597881"/>
    <w:rsid w:val="005A123D"/>
    <w:rsid w:val="005A16B1"/>
    <w:rsid w:val="005A1B62"/>
    <w:rsid w:val="005A1BFD"/>
    <w:rsid w:val="005A1C20"/>
    <w:rsid w:val="005A1CD3"/>
    <w:rsid w:val="005A2587"/>
    <w:rsid w:val="005A2748"/>
    <w:rsid w:val="005A3049"/>
    <w:rsid w:val="005A32C6"/>
    <w:rsid w:val="005A38A0"/>
    <w:rsid w:val="005A38DB"/>
    <w:rsid w:val="005A3AEC"/>
    <w:rsid w:val="005A3C70"/>
    <w:rsid w:val="005A3FC8"/>
    <w:rsid w:val="005A4785"/>
    <w:rsid w:val="005A48AA"/>
    <w:rsid w:val="005A4ECC"/>
    <w:rsid w:val="005A4F35"/>
    <w:rsid w:val="005A5597"/>
    <w:rsid w:val="005A65F4"/>
    <w:rsid w:val="005A6D0D"/>
    <w:rsid w:val="005A7742"/>
    <w:rsid w:val="005A7A12"/>
    <w:rsid w:val="005A7C9C"/>
    <w:rsid w:val="005A7D8B"/>
    <w:rsid w:val="005B02AA"/>
    <w:rsid w:val="005B0925"/>
    <w:rsid w:val="005B0AC3"/>
    <w:rsid w:val="005B0BFA"/>
    <w:rsid w:val="005B1881"/>
    <w:rsid w:val="005B205E"/>
    <w:rsid w:val="005B23DC"/>
    <w:rsid w:val="005B24F2"/>
    <w:rsid w:val="005B2648"/>
    <w:rsid w:val="005B27EE"/>
    <w:rsid w:val="005B2D80"/>
    <w:rsid w:val="005B30F1"/>
    <w:rsid w:val="005B317F"/>
    <w:rsid w:val="005B3515"/>
    <w:rsid w:val="005B4009"/>
    <w:rsid w:val="005B444F"/>
    <w:rsid w:val="005B4E8C"/>
    <w:rsid w:val="005B5F3E"/>
    <w:rsid w:val="005B612F"/>
    <w:rsid w:val="005B6539"/>
    <w:rsid w:val="005B73FE"/>
    <w:rsid w:val="005B779F"/>
    <w:rsid w:val="005B7924"/>
    <w:rsid w:val="005C0AB8"/>
    <w:rsid w:val="005C0C0F"/>
    <w:rsid w:val="005C161A"/>
    <w:rsid w:val="005C1B99"/>
    <w:rsid w:val="005C2120"/>
    <w:rsid w:val="005C226E"/>
    <w:rsid w:val="005C22B2"/>
    <w:rsid w:val="005C28D5"/>
    <w:rsid w:val="005C2AD2"/>
    <w:rsid w:val="005C3064"/>
    <w:rsid w:val="005C35E1"/>
    <w:rsid w:val="005C3659"/>
    <w:rsid w:val="005C3DEC"/>
    <w:rsid w:val="005C3F97"/>
    <w:rsid w:val="005C4651"/>
    <w:rsid w:val="005C590C"/>
    <w:rsid w:val="005C5D27"/>
    <w:rsid w:val="005C606A"/>
    <w:rsid w:val="005C651A"/>
    <w:rsid w:val="005C69DA"/>
    <w:rsid w:val="005C6A12"/>
    <w:rsid w:val="005C6FF8"/>
    <w:rsid w:val="005C730C"/>
    <w:rsid w:val="005C74F4"/>
    <w:rsid w:val="005C7581"/>
    <w:rsid w:val="005C7900"/>
    <w:rsid w:val="005D02CE"/>
    <w:rsid w:val="005D06E6"/>
    <w:rsid w:val="005D0864"/>
    <w:rsid w:val="005D0A10"/>
    <w:rsid w:val="005D0D88"/>
    <w:rsid w:val="005D11A0"/>
    <w:rsid w:val="005D197C"/>
    <w:rsid w:val="005D1DC0"/>
    <w:rsid w:val="005D205A"/>
    <w:rsid w:val="005D2BFC"/>
    <w:rsid w:val="005D2C41"/>
    <w:rsid w:val="005D2CC1"/>
    <w:rsid w:val="005D2F48"/>
    <w:rsid w:val="005D3409"/>
    <w:rsid w:val="005D343D"/>
    <w:rsid w:val="005D37AF"/>
    <w:rsid w:val="005D3913"/>
    <w:rsid w:val="005D3A0B"/>
    <w:rsid w:val="005D4AE0"/>
    <w:rsid w:val="005D5069"/>
    <w:rsid w:val="005D5250"/>
    <w:rsid w:val="005D5862"/>
    <w:rsid w:val="005D5ABB"/>
    <w:rsid w:val="005D5FCB"/>
    <w:rsid w:val="005D5FE9"/>
    <w:rsid w:val="005D647D"/>
    <w:rsid w:val="005D65E4"/>
    <w:rsid w:val="005D6760"/>
    <w:rsid w:val="005D6B63"/>
    <w:rsid w:val="005D7245"/>
    <w:rsid w:val="005D76EA"/>
    <w:rsid w:val="005D7F5F"/>
    <w:rsid w:val="005E003B"/>
    <w:rsid w:val="005E04FA"/>
    <w:rsid w:val="005E07C8"/>
    <w:rsid w:val="005E0C05"/>
    <w:rsid w:val="005E0CEC"/>
    <w:rsid w:val="005E1358"/>
    <w:rsid w:val="005E15D0"/>
    <w:rsid w:val="005E162F"/>
    <w:rsid w:val="005E1A63"/>
    <w:rsid w:val="005E20CD"/>
    <w:rsid w:val="005E2790"/>
    <w:rsid w:val="005E28F0"/>
    <w:rsid w:val="005E2E81"/>
    <w:rsid w:val="005E2ECD"/>
    <w:rsid w:val="005E32E5"/>
    <w:rsid w:val="005E37F2"/>
    <w:rsid w:val="005E39B3"/>
    <w:rsid w:val="005E3DFC"/>
    <w:rsid w:val="005E3FAA"/>
    <w:rsid w:val="005E40D6"/>
    <w:rsid w:val="005E4849"/>
    <w:rsid w:val="005E4CD9"/>
    <w:rsid w:val="005E4F81"/>
    <w:rsid w:val="005E51E4"/>
    <w:rsid w:val="005E546F"/>
    <w:rsid w:val="005E584F"/>
    <w:rsid w:val="005E5EA2"/>
    <w:rsid w:val="005E5FB6"/>
    <w:rsid w:val="005E6173"/>
    <w:rsid w:val="005E6578"/>
    <w:rsid w:val="005E6DD1"/>
    <w:rsid w:val="005E7682"/>
    <w:rsid w:val="005E7712"/>
    <w:rsid w:val="005E77F6"/>
    <w:rsid w:val="005E7859"/>
    <w:rsid w:val="005E7868"/>
    <w:rsid w:val="005E7E1B"/>
    <w:rsid w:val="005F00C3"/>
    <w:rsid w:val="005F06BC"/>
    <w:rsid w:val="005F08FF"/>
    <w:rsid w:val="005F0941"/>
    <w:rsid w:val="005F0CCF"/>
    <w:rsid w:val="005F1283"/>
    <w:rsid w:val="005F14C2"/>
    <w:rsid w:val="005F1BE1"/>
    <w:rsid w:val="005F1E1E"/>
    <w:rsid w:val="005F2052"/>
    <w:rsid w:val="005F228D"/>
    <w:rsid w:val="005F272D"/>
    <w:rsid w:val="005F27A9"/>
    <w:rsid w:val="005F2AEF"/>
    <w:rsid w:val="005F3AC3"/>
    <w:rsid w:val="005F3FF5"/>
    <w:rsid w:val="005F4346"/>
    <w:rsid w:val="005F445F"/>
    <w:rsid w:val="005F47BC"/>
    <w:rsid w:val="005F4CC8"/>
    <w:rsid w:val="005F4E6C"/>
    <w:rsid w:val="005F55A7"/>
    <w:rsid w:val="005F57DC"/>
    <w:rsid w:val="005F5861"/>
    <w:rsid w:val="005F5BDF"/>
    <w:rsid w:val="005F5DB7"/>
    <w:rsid w:val="005F622E"/>
    <w:rsid w:val="005F62C1"/>
    <w:rsid w:val="005F6B1F"/>
    <w:rsid w:val="005F6BAB"/>
    <w:rsid w:val="005F6D2B"/>
    <w:rsid w:val="005F6E1C"/>
    <w:rsid w:val="005F6FC4"/>
    <w:rsid w:val="005F733A"/>
    <w:rsid w:val="005F73C2"/>
    <w:rsid w:val="005F74E7"/>
    <w:rsid w:val="005F7A1F"/>
    <w:rsid w:val="00600DC0"/>
    <w:rsid w:val="00601221"/>
    <w:rsid w:val="00601429"/>
    <w:rsid w:val="00601AF3"/>
    <w:rsid w:val="00602637"/>
    <w:rsid w:val="00602BE4"/>
    <w:rsid w:val="006032CD"/>
    <w:rsid w:val="00603A37"/>
    <w:rsid w:val="00603F1E"/>
    <w:rsid w:val="00603F20"/>
    <w:rsid w:val="0060493C"/>
    <w:rsid w:val="00604D53"/>
    <w:rsid w:val="00604EC2"/>
    <w:rsid w:val="00604F5C"/>
    <w:rsid w:val="006053EA"/>
    <w:rsid w:val="00605600"/>
    <w:rsid w:val="00605B80"/>
    <w:rsid w:val="00605FA1"/>
    <w:rsid w:val="006064E7"/>
    <w:rsid w:val="006065FE"/>
    <w:rsid w:val="006067FD"/>
    <w:rsid w:val="006074CC"/>
    <w:rsid w:val="006079DB"/>
    <w:rsid w:val="00607F46"/>
    <w:rsid w:val="0061024E"/>
    <w:rsid w:val="00610CBD"/>
    <w:rsid w:val="0061152D"/>
    <w:rsid w:val="00611C93"/>
    <w:rsid w:val="00611DE9"/>
    <w:rsid w:val="006120F4"/>
    <w:rsid w:val="00612112"/>
    <w:rsid w:val="0061248F"/>
    <w:rsid w:val="00612763"/>
    <w:rsid w:val="00612A51"/>
    <w:rsid w:val="00612D8F"/>
    <w:rsid w:val="0061370D"/>
    <w:rsid w:val="00613A67"/>
    <w:rsid w:val="00613B6F"/>
    <w:rsid w:val="00614075"/>
    <w:rsid w:val="0061412F"/>
    <w:rsid w:val="006146B8"/>
    <w:rsid w:val="006148DA"/>
    <w:rsid w:val="00614C04"/>
    <w:rsid w:val="00615440"/>
    <w:rsid w:val="006154B4"/>
    <w:rsid w:val="0061579B"/>
    <w:rsid w:val="00615BB9"/>
    <w:rsid w:val="00615D76"/>
    <w:rsid w:val="006170D5"/>
    <w:rsid w:val="00617776"/>
    <w:rsid w:val="0061778B"/>
    <w:rsid w:val="00617B3C"/>
    <w:rsid w:val="00617D58"/>
    <w:rsid w:val="006207D8"/>
    <w:rsid w:val="00620EAB"/>
    <w:rsid w:val="0062153F"/>
    <w:rsid w:val="00621666"/>
    <w:rsid w:val="00621705"/>
    <w:rsid w:val="00621D8E"/>
    <w:rsid w:val="00621F9C"/>
    <w:rsid w:val="006221B0"/>
    <w:rsid w:val="006224DC"/>
    <w:rsid w:val="00622C50"/>
    <w:rsid w:val="006230BC"/>
    <w:rsid w:val="0062363F"/>
    <w:rsid w:val="0062373E"/>
    <w:rsid w:val="00623DBA"/>
    <w:rsid w:val="00624C99"/>
    <w:rsid w:val="00624CC7"/>
    <w:rsid w:val="00624EAA"/>
    <w:rsid w:val="00624F3B"/>
    <w:rsid w:val="00625DD4"/>
    <w:rsid w:val="0062633D"/>
    <w:rsid w:val="006268B2"/>
    <w:rsid w:val="00626D33"/>
    <w:rsid w:val="00626FC8"/>
    <w:rsid w:val="00626FD6"/>
    <w:rsid w:val="006277F6"/>
    <w:rsid w:val="00627945"/>
    <w:rsid w:val="00627BAD"/>
    <w:rsid w:val="0063067D"/>
    <w:rsid w:val="006307AA"/>
    <w:rsid w:val="00630C27"/>
    <w:rsid w:val="00631323"/>
    <w:rsid w:val="006314C9"/>
    <w:rsid w:val="006320A8"/>
    <w:rsid w:val="006320C5"/>
    <w:rsid w:val="0063219D"/>
    <w:rsid w:val="0063281F"/>
    <w:rsid w:val="0063294A"/>
    <w:rsid w:val="00632B03"/>
    <w:rsid w:val="00633307"/>
    <w:rsid w:val="00634108"/>
    <w:rsid w:val="00634451"/>
    <w:rsid w:val="00634F74"/>
    <w:rsid w:val="0063518A"/>
    <w:rsid w:val="0063520A"/>
    <w:rsid w:val="0063523D"/>
    <w:rsid w:val="00635A2C"/>
    <w:rsid w:val="00635B2F"/>
    <w:rsid w:val="00635CA1"/>
    <w:rsid w:val="00635CA8"/>
    <w:rsid w:val="00635E4C"/>
    <w:rsid w:val="00635F5F"/>
    <w:rsid w:val="00635F8D"/>
    <w:rsid w:val="00636533"/>
    <w:rsid w:val="00636641"/>
    <w:rsid w:val="00636661"/>
    <w:rsid w:val="006368DF"/>
    <w:rsid w:val="00636B1F"/>
    <w:rsid w:val="00636E43"/>
    <w:rsid w:val="006373B8"/>
    <w:rsid w:val="00637CD7"/>
    <w:rsid w:val="00637ED7"/>
    <w:rsid w:val="00637EEE"/>
    <w:rsid w:val="00637F1E"/>
    <w:rsid w:val="0064028B"/>
    <w:rsid w:val="00640359"/>
    <w:rsid w:val="0064087A"/>
    <w:rsid w:val="006409C5"/>
    <w:rsid w:val="00640C22"/>
    <w:rsid w:val="00640CCC"/>
    <w:rsid w:val="00640D44"/>
    <w:rsid w:val="00640F9F"/>
    <w:rsid w:val="006410EC"/>
    <w:rsid w:val="006416AA"/>
    <w:rsid w:val="00641B76"/>
    <w:rsid w:val="00641FDA"/>
    <w:rsid w:val="0064284D"/>
    <w:rsid w:val="00642C82"/>
    <w:rsid w:val="0064315C"/>
    <w:rsid w:val="00643326"/>
    <w:rsid w:val="00643450"/>
    <w:rsid w:val="006435C0"/>
    <w:rsid w:val="00643936"/>
    <w:rsid w:val="00643940"/>
    <w:rsid w:val="00643956"/>
    <w:rsid w:val="00643FD4"/>
    <w:rsid w:val="00644AC1"/>
    <w:rsid w:val="00645B26"/>
    <w:rsid w:val="00645CC3"/>
    <w:rsid w:val="00645DC6"/>
    <w:rsid w:val="006460E4"/>
    <w:rsid w:val="0064629E"/>
    <w:rsid w:val="006462A9"/>
    <w:rsid w:val="00646940"/>
    <w:rsid w:val="00646B9D"/>
    <w:rsid w:val="006470D4"/>
    <w:rsid w:val="00647389"/>
    <w:rsid w:val="00647A74"/>
    <w:rsid w:val="00647A9D"/>
    <w:rsid w:val="00647B2D"/>
    <w:rsid w:val="00647D21"/>
    <w:rsid w:val="0065036B"/>
    <w:rsid w:val="00650B0C"/>
    <w:rsid w:val="00650B93"/>
    <w:rsid w:val="00650C34"/>
    <w:rsid w:val="00651227"/>
    <w:rsid w:val="006514B2"/>
    <w:rsid w:val="00651910"/>
    <w:rsid w:val="00651D4D"/>
    <w:rsid w:val="00652536"/>
    <w:rsid w:val="0065278C"/>
    <w:rsid w:val="00652B0A"/>
    <w:rsid w:val="0065386D"/>
    <w:rsid w:val="00653B18"/>
    <w:rsid w:val="00654075"/>
    <w:rsid w:val="00654265"/>
    <w:rsid w:val="006549D7"/>
    <w:rsid w:val="00654C44"/>
    <w:rsid w:val="00654D51"/>
    <w:rsid w:val="00654F67"/>
    <w:rsid w:val="006550ED"/>
    <w:rsid w:val="00655A0D"/>
    <w:rsid w:val="00655D7E"/>
    <w:rsid w:val="00655DBA"/>
    <w:rsid w:val="00655E51"/>
    <w:rsid w:val="00656189"/>
    <w:rsid w:val="0065662A"/>
    <w:rsid w:val="00656A06"/>
    <w:rsid w:val="00656B36"/>
    <w:rsid w:val="00656BC0"/>
    <w:rsid w:val="00656BEE"/>
    <w:rsid w:val="00656C2A"/>
    <w:rsid w:val="00656D5A"/>
    <w:rsid w:val="0066035D"/>
    <w:rsid w:val="0066055A"/>
    <w:rsid w:val="00660B5F"/>
    <w:rsid w:val="00660CC0"/>
    <w:rsid w:val="006615D9"/>
    <w:rsid w:val="00661E9A"/>
    <w:rsid w:val="00661F18"/>
    <w:rsid w:val="00661FF0"/>
    <w:rsid w:val="006624BF"/>
    <w:rsid w:val="00662A72"/>
    <w:rsid w:val="00662D03"/>
    <w:rsid w:val="00662E2B"/>
    <w:rsid w:val="0066387F"/>
    <w:rsid w:val="0066390F"/>
    <w:rsid w:val="00663AC1"/>
    <w:rsid w:val="00664159"/>
    <w:rsid w:val="0066437D"/>
    <w:rsid w:val="00664E48"/>
    <w:rsid w:val="006654AF"/>
    <w:rsid w:val="0066571A"/>
    <w:rsid w:val="00665735"/>
    <w:rsid w:val="006665D0"/>
    <w:rsid w:val="00666769"/>
    <w:rsid w:val="00666781"/>
    <w:rsid w:val="006667BD"/>
    <w:rsid w:val="006667BE"/>
    <w:rsid w:val="00666B92"/>
    <w:rsid w:val="00666CA6"/>
    <w:rsid w:val="00666ECA"/>
    <w:rsid w:val="00666FBF"/>
    <w:rsid w:val="00666FEA"/>
    <w:rsid w:val="00667386"/>
    <w:rsid w:val="006674AD"/>
    <w:rsid w:val="00670642"/>
    <w:rsid w:val="00670938"/>
    <w:rsid w:val="00670F59"/>
    <w:rsid w:val="00670FD0"/>
    <w:rsid w:val="00671312"/>
    <w:rsid w:val="006715B7"/>
    <w:rsid w:val="006716E6"/>
    <w:rsid w:val="00671926"/>
    <w:rsid w:val="00671C40"/>
    <w:rsid w:val="00671E54"/>
    <w:rsid w:val="00671ECE"/>
    <w:rsid w:val="00671F19"/>
    <w:rsid w:val="00671FF1"/>
    <w:rsid w:val="00672673"/>
    <w:rsid w:val="006728DA"/>
    <w:rsid w:val="00672D48"/>
    <w:rsid w:val="00673332"/>
    <w:rsid w:val="006733C3"/>
    <w:rsid w:val="00673467"/>
    <w:rsid w:val="006739EC"/>
    <w:rsid w:val="00673A1F"/>
    <w:rsid w:val="00673E43"/>
    <w:rsid w:val="00674370"/>
    <w:rsid w:val="00674412"/>
    <w:rsid w:val="00674B8C"/>
    <w:rsid w:val="00674F6D"/>
    <w:rsid w:val="00675096"/>
    <w:rsid w:val="006751CA"/>
    <w:rsid w:val="006759F5"/>
    <w:rsid w:val="00676157"/>
    <w:rsid w:val="006763E5"/>
    <w:rsid w:val="006767E7"/>
    <w:rsid w:val="006769B1"/>
    <w:rsid w:val="00676B96"/>
    <w:rsid w:val="00676DB3"/>
    <w:rsid w:val="00677E46"/>
    <w:rsid w:val="006804ED"/>
    <w:rsid w:val="0068073D"/>
    <w:rsid w:val="00680DF6"/>
    <w:rsid w:val="006811EA"/>
    <w:rsid w:val="00681225"/>
    <w:rsid w:val="006813B2"/>
    <w:rsid w:val="00682DAC"/>
    <w:rsid w:val="00682E4A"/>
    <w:rsid w:val="00682F98"/>
    <w:rsid w:val="006831D7"/>
    <w:rsid w:val="0068363D"/>
    <w:rsid w:val="00683927"/>
    <w:rsid w:val="00683C80"/>
    <w:rsid w:val="00683CA9"/>
    <w:rsid w:val="00684161"/>
    <w:rsid w:val="006843CA"/>
    <w:rsid w:val="00684DD7"/>
    <w:rsid w:val="00684E9D"/>
    <w:rsid w:val="00684F77"/>
    <w:rsid w:val="00685642"/>
    <w:rsid w:val="006856E1"/>
    <w:rsid w:val="00685C2E"/>
    <w:rsid w:val="00685D1C"/>
    <w:rsid w:val="00685ED3"/>
    <w:rsid w:val="00686B87"/>
    <w:rsid w:val="00686CA2"/>
    <w:rsid w:val="00686D06"/>
    <w:rsid w:val="00686D82"/>
    <w:rsid w:val="00686DC4"/>
    <w:rsid w:val="006877A8"/>
    <w:rsid w:val="0068792A"/>
    <w:rsid w:val="006905D1"/>
    <w:rsid w:val="00690F8F"/>
    <w:rsid w:val="006921A5"/>
    <w:rsid w:val="00692372"/>
    <w:rsid w:val="00692AEA"/>
    <w:rsid w:val="00692F69"/>
    <w:rsid w:val="00692FCF"/>
    <w:rsid w:val="00693082"/>
    <w:rsid w:val="006934EA"/>
    <w:rsid w:val="00693506"/>
    <w:rsid w:val="00693556"/>
    <w:rsid w:val="00693BCA"/>
    <w:rsid w:val="0069468E"/>
    <w:rsid w:val="00694709"/>
    <w:rsid w:val="00694DFC"/>
    <w:rsid w:val="006953EE"/>
    <w:rsid w:val="00695492"/>
    <w:rsid w:val="006956A5"/>
    <w:rsid w:val="00695A82"/>
    <w:rsid w:val="006962E5"/>
    <w:rsid w:val="00696DCE"/>
    <w:rsid w:val="006970EE"/>
    <w:rsid w:val="00697321"/>
    <w:rsid w:val="006977DC"/>
    <w:rsid w:val="00697BC7"/>
    <w:rsid w:val="00697BD2"/>
    <w:rsid w:val="00697E5F"/>
    <w:rsid w:val="006A05EF"/>
    <w:rsid w:val="006A0929"/>
    <w:rsid w:val="006A0A26"/>
    <w:rsid w:val="006A0AD1"/>
    <w:rsid w:val="006A126A"/>
    <w:rsid w:val="006A168E"/>
    <w:rsid w:val="006A174E"/>
    <w:rsid w:val="006A237D"/>
    <w:rsid w:val="006A2440"/>
    <w:rsid w:val="006A24EB"/>
    <w:rsid w:val="006A2877"/>
    <w:rsid w:val="006A2B2D"/>
    <w:rsid w:val="006A2C6A"/>
    <w:rsid w:val="006A2DF0"/>
    <w:rsid w:val="006A3062"/>
    <w:rsid w:val="006A312C"/>
    <w:rsid w:val="006A3AC8"/>
    <w:rsid w:val="006A3BE4"/>
    <w:rsid w:val="006A40B5"/>
    <w:rsid w:val="006A4223"/>
    <w:rsid w:val="006A4ABB"/>
    <w:rsid w:val="006A4BD0"/>
    <w:rsid w:val="006A50AD"/>
    <w:rsid w:val="006A5347"/>
    <w:rsid w:val="006A558E"/>
    <w:rsid w:val="006A5949"/>
    <w:rsid w:val="006A6271"/>
    <w:rsid w:val="006A645C"/>
    <w:rsid w:val="006A64F7"/>
    <w:rsid w:val="006A6AD9"/>
    <w:rsid w:val="006A7004"/>
    <w:rsid w:val="006A7934"/>
    <w:rsid w:val="006A7FC6"/>
    <w:rsid w:val="006B0356"/>
    <w:rsid w:val="006B049F"/>
    <w:rsid w:val="006B076F"/>
    <w:rsid w:val="006B0800"/>
    <w:rsid w:val="006B0BA7"/>
    <w:rsid w:val="006B0D27"/>
    <w:rsid w:val="006B0F8E"/>
    <w:rsid w:val="006B1226"/>
    <w:rsid w:val="006B16C5"/>
    <w:rsid w:val="006B1F1F"/>
    <w:rsid w:val="006B2007"/>
    <w:rsid w:val="006B20A5"/>
    <w:rsid w:val="006B2302"/>
    <w:rsid w:val="006B2897"/>
    <w:rsid w:val="006B293B"/>
    <w:rsid w:val="006B2BD6"/>
    <w:rsid w:val="006B2CEA"/>
    <w:rsid w:val="006B346B"/>
    <w:rsid w:val="006B3541"/>
    <w:rsid w:val="006B4151"/>
    <w:rsid w:val="006B4B3A"/>
    <w:rsid w:val="006B4BAF"/>
    <w:rsid w:val="006B4C10"/>
    <w:rsid w:val="006B4C5C"/>
    <w:rsid w:val="006B5083"/>
    <w:rsid w:val="006B54F7"/>
    <w:rsid w:val="006B5B3F"/>
    <w:rsid w:val="006B5B55"/>
    <w:rsid w:val="006B5DD6"/>
    <w:rsid w:val="006B65F1"/>
    <w:rsid w:val="006B6764"/>
    <w:rsid w:val="006B6AD2"/>
    <w:rsid w:val="006B6B09"/>
    <w:rsid w:val="006B6FB7"/>
    <w:rsid w:val="006B7322"/>
    <w:rsid w:val="006B7331"/>
    <w:rsid w:val="006B76F2"/>
    <w:rsid w:val="006B7B5C"/>
    <w:rsid w:val="006B7F34"/>
    <w:rsid w:val="006C038C"/>
    <w:rsid w:val="006C0643"/>
    <w:rsid w:val="006C0AAF"/>
    <w:rsid w:val="006C0B0C"/>
    <w:rsid w:val="006C0E62"/>
    <w:rsid w:val="006C109A"/>
    <w:rsid w:val="006C14DD"/>
    <w:rsid w:val="006C2030"/>
    <w:rsid w:val="006C2599"/>
    <w:rsid w:val="006C3206"/>
    <w:rsid w:val="006C3570"/>
    <w:rsid w:val="006C389B"/>
    <w:rsid w:val="006C41FF"/>
    <w:rsid w:val="006C49DB"/>
    <w:rsid w:val="006C4ED7"/>
    <w:rsid w:val="006C500D"/>
    <w:rsid w:val="006C514B"/>
    <w:rsid w:val="006C51AB"/>
    <w:rsid w:val="006C58BF"/>
    <w:rsid w:val="006C5DDF"/>
    <w:rsid w:val="006C5FED"/>
    <w:rsid w:val="006C62A2"/>
    <w:rsid w:val="006C6536"/>
    <w:rsid w:val="006C75AC"/>
    <w:rsid w:val="006C7B72"/>
    <w:rsid w:val="006D0146"/>
    <w:rsid w:val="006D0A95"/>
    <w:rsid w:val="006D0F97"/>
    <w:rsid w:val="006D1419"/>
    <w:rsid w:val="006D1817"/>
    <w:rsid w:val="006D25C1"/>
    <w:rsid w:val="006D2982"/>
    <w:rsid w:val="006D2B0E"/>
    <w:rsid w:val="006D2DDE"/>
    <w:rsid w:val="006D318F"/>
    <w:rsid w:val="006D3B17"/>
    <w:rsid w:val="006D3D0A"/>
    <w:rsid w:val="006D3E4D"/>
    <w:rsid w:val="006D3E7C"/>
    <w:rsid w:val="006D454C"/>
    <w:rsid w:val="006D4CF1"/>
    <w:rsid w:val="006D4E8D"/>
    <w:rsid w:val="006D5679"/>
    <w:rsid w:val="006D6D62"/>
    <w:rsid w:val="006D72BF"/>
    <w:rsid w:val="006D73AD"/>
    <w:rsid w:val="006D73C5"/>
    <w:rsid w:val="006D7DC4"/>
    <w:rsid w:val="006D7DEC"/>
    <w:rsid w:val="006E04A4"/>
    <w:rsid w:val="006E06B9"/>
    <w:rsid w:val="006E09D8"/>
    <w:rsid w:val="006E0BCA"/>
    <w:rsid w:val="006E0C1F"/>
    <w:rsid w:val="006E1876"/>
    <w:rsid w:val="006E18C0"/>
    <w:rsid w:val="006E2205"/>
    <w:rsid w:val="006E276B"/>
    <w:rsid w:val="006E2A7D"/>
    <w:rsid w:val="006E2BF8"/>
    <w:rsid w:val="006E2E0F"/>
    <w:rsid w:val="006E3135"/>
    <w:rsid w:val="006E31FF"/>
    <w:rsid w:val="006E32E0"/>
    <w:rsid w:val="006E3C68"/>
    <w:rsid w:val="006E3DA6"/>
    <w:rsid w:val="006E3EF9"/>
    <w:rsid w:val="006E4243"/>
    <w:rsid w:val="006E4868"/>
    <w:rsid w:val="006E49CD"/>
    <w:rsid w:val="006E562A"/>
    <w:rsid w:val="006E59C6"/>
    <w:rsid w:val="006E6F0C"/>
    <w:rsid w:val="006E6F8A"/>
    <w:rsid w:val="006F039D"/>
    <w:rsid w:val="006F056B"/>
    <w:rsid w:val="006F06FC"/>
    <w:rsid w:val="006F0BEA"/>
    <w:rsid w:val="006F1629"/>
    <w:rsid w:val="006F165F"/>
    <w:rsid w:val="006F18AC"/>
    <w:rsid w:val="006F1BB3"/>
    <w:rsid w:val="006F1C5A"/>
    <w:rsid w:val="006F1E81"/>
    <w:rsid w:val="006F2281"/>
    <w:rsid w:val="006F245C"/>
    <w:rsid w:val="006F24B8"/>
    <w:rsid w:val="006F2718"/>
    <w:rsid w:val="006F284D"/>
    <w:rsid w:val="006F3998"/>
    <w:rsid w:val="006F4204"/>
    <w:rsid w:val="006F4226"/>
    <w:rsid w:val="006F453A"/>
    <w:rsid w:val="006F4BC0"/>
    <w:rsid w:val="006F5735"/>
    <w:rsid w:val="006F5F95"/>
    <w:rsid w:val="006F6205"/>
    <w:rsid w:val="006F6F2F"/>
    <w:rsid w:val="006F7052"/>
    <w:rsid w:val="006F761B"/>
    <w:rsid w:val="006F77B3"/>
    <w:rsid w:val="006F78F4"/>
    <w:rsid w:val="006F7AC7"/>
    <w:rsid w:val="006F7CF2"/>
    <w:rsid w:val="006F7E28"/>
    <w:rsid w:val="0070085D"/>
    <w:rsid w:val="00700CD3"/>
    <w:rsid w:val="00700D60"/>
    <w:rsid w:val="00700E44"/>
    <w:rsid w:val="00700F17"/>
    <w:rsid w:val="007010DB"/>
    <w:rsid w:val="0070191C"/>
    <w:rsid w:val="00702B1B"/>
    <w:rsid w:val="00702B6C"/>
    <w:rsid w:val="00702B86"/>
    <w:rsid w:val="0070302F"/>
    <w:rsid w:val="00703180"/>
    <w:rsid w:val="007031F8"/>
    <w:rsid w:val="00703262"/>
    <w:rsid w:val="0070348F"/>
    <w:rsid w:val="00703DF6"/>
    <w:rsid w:val="007041AB"/>
    <w:rsid w:val="00704221"/>
    <w:rsid w:val="0070474B"/>
    <w:rsid w:val="0070484D"/>
    <w:rsid w:val="00704DB2"/>
    <w:rsid w:val="00705190"/>
    <w:rsid w:val="00705593"/>
    <w:rsid w:val="007059A1"/>
    <w:rsid w:val="00705A4D"/>
    <w:rsid w:val="007062F8"/>
    <w:rsid w:val="00706A23"/>
    <w:rsid w:val="00706DD8"/>
    <w:rsid w:val="00707377"/>
    <w:rsid w:val="0070737E"/>
    <w:rsid w:val="00707DE4"/>
    <w:rsid w:val="0071025A"/>
    <w:rsid w:val="00710741"/>
    <w:rsid w:val="007107B9"/>
    <w:rsid w:val="00710B49"/>
    <w:rsid w:val="00710C8A"/>
    <w:rsid w:val="00710EA5"/>
    <w:rsid w:val="00712110"/>
    <w:rsid w:val="00712FAB"/>
    <w:rsid w:val="007130E6"/>
    <w:rsid w:val="00713105"/>
    <w:rsid w:val="00713352"/>
    <w:rsid w:val="007134D5"/>
    <w:rsid w:val="007135D6"/>
    <w:rsid w:val="00713A89"/>
    <w:rsid w:val="00713EED"/>
    <w:rsid w:val="0071403C"/>
    <w:rsid w:val="007141C6"/>
    <w:rsid w:val="007150DC"/>
    <w:rsid w:val="0071564F"/>
    <w:rsid w:val="007157F7"/>
    <w:rsid w:val="007158A9"/>
    <w:rsid w:val="00715DC5"/>
    <w:rsid w:val="00715E14"/>
    <w:rsid w:val="0071617B"/>
    <w:rsid w:val="0071642F"/>
    <w:rsid w:val="007164D4"/>
    <w:rsid w:val="007168E7"/>
    <w:rsid w:val="00716AAB"/>
    <w:rsid w:val="00716BC4"/>
    <w:rsid w:val="00716CE9"/>
    <w:rsid w:val="00716F30"/>
    <w:rsid w:val="00716F76"/>
    <w:rsid w:val="007170D6"/>
    <w:rsid w:val="0071727B"/>
    <w:rsid w:val="00717336"/>
    <w:rsid w:val="007175B4"/>
    <w:rsid w:val="00717FA5"/>
    <w:rsid w:val="00720241"/>
    <w:rsid w:val="00720353"/>
    <w:rsid w:val="00721A32"/>
    <w:rsid w:val="00721C48"/>
    <w:rsid w:val="00722184"/>
    <w:rsid w:val="007223F4"/>
    <w:rsid w:val="00722DCF"/>
    <w:rsid w:val="00723136"/>
    <w:rsid w:val="007234A5"/>
    <w:rsid w:val="007235CF"/>
    <w:rsid w:val="007241CC"/>
    <w:rsid w:val="007246EB"/>
    <w:rsid w:val="00724B8C"/>
    <w:rsid w:val="00724C4C"/>
    <w:rsid w:val="00724D03"/>
    <w:rsid w:val="00725208"/>
    <w:rsid w:val="0072562A"/>
    <w:rsid w:val="0072571D"/>
    <w:rsid w:val="0072571E"/>
    <w:rsid w:val="00725868"/>
    <w:rsid w:val="00725A48"/>
    <w:rsid w:val="00725B8D"/>
    <w:rsid w:val="00725F28"/>
    <w:rsid w:val="007262F4"/>
    <w:rsid w:val="00726407"/>
    <w:rsid w:val="007268A3"/>
    <w:rsid w:val="00727692"/>
    <w:rsid w:val="007277BA"/>
    <w:rsid w:val="00727830"/>
    <w:rsid w:val="00727F58"/>
    <w:rsid w:val="00730689"/>
    <w:rsid w:val="007306A3"/>
    <w:rsid w:val="00730C8F"/>
    <w:rsid w:val="0073148E"/>
    <w:rsid w:val="007314AF"/>
    <w:rsid w:val="00731710"/>
    <w:rsid w:val="007328A7"/>
    <w:rsid w:val="00732AE9"/>
    <w:rsid w:val="00732AF1"/>
    <w:rsid w:val="00732BDA"/>
    <w:rsid w:val="00732F30"/>
    <w:rsid w:val="007330B9"/>
    <w:rsid w:val="0073310E"/>
    <w:rsid w:val="00733638"/>
    <w:rsid w:val="00733BBB"/>
    <w:rsid w:val="00734492"/>
    <w:rsid w:val="00734620"/>
    <w:rsid w:val="00734C75"/>
    <w:rsid w:val="007356F8"/>
    <w:rsid w:val="00735898"/>
    <w:rsid w:val="00735BDC"/>
    <w:rsid w:val="00735FA5"/>
    <w:rsid w:val="00736532"/>
    <w:rsid w:val="0073680E"/>
    <w:rsid w:val="0073761B"/>
    <w:rsid w:val="00737A73"/>
    <w:rsid w:val="00740529"/>
    <w:rsid w:val="00740B20"/>
    <w:rsid w:val="00741611"/>
    <w:rsid w:val="00741677"/>
    <w:rsid w:val="00742974"/>
    <w:rsid w:val="007430F8"/>
    <w:rsid w:val="00743781"/>
    <w:rsid w:val="00743B4D"/>
    <w:rsid w:val="00743E53"/>
    <w:rsid w:val="00744EC6"/>
    <w:rsid w:val="00745141"/>
    <w:rsid w:val="00745A6C"/>
    <w:rsid w:val="00745F52"/>
    <w:rsid w:val="007468E5"/>
    <w:rsid w:val="00746F38"/>
    <w:rsid w:val="00747260"/>
    <w:rsid w:val="0075025A"/>
    <w:rsid w:val="00750270"/>
    <w:rsid w:val="007505A0"/>
    <w:rsid w:val="00750839"/>
    <w:rsid w:val="00750D0C"/>
    <w:rsid w:val="00750E67"/>
    <w:rsid w:val="00750F25"/>
    <w:rsid w:val="0075123E"/>
    <w:rsid w:val="00751B7F"/>
    <w:rsid w:val="00751C31"/>
    <w:rsid w:val="00751D64"/>
    <w:rsid w:val="00751D74"/>
    <w:rsid w:val="007521B1"/>
    <w:rsid w:val="00752449"/>
    <w:rsid w:val="00752C41"/>
    <w:rsid w:val="00752F74"/>
    <w:rsid w:val="00753401"/>
    <w:rsid w:val="0075340D"/>
    <w:rsid w:val="0075362D"/>
    <w:rsid w:val="00753E5F"/>
    <w:rsid w:val="00754162"/>
    <w:rsid w:val="00754319"/>
    <w:rsid w:val="0075451F"/>
    <w:rsid w:val="007548CA"/>
    <w:rsid w:val="00754B95"/>
    <w:rsid w:val="007551F0"/>
    <w:rsid w:val="0075523F"/>
    <w:rsid w:val="007555CE"/>
    <w:rsid w:val="0075593A"/>
    <w:rsid w:val="00755FFB"/>
    <w:rsid w:val="00756342"/>
    <w:rsid w:val="007574F6"/>
    <w:rsid w:val="007576BB"/>
    <w:rsid w:val="00757A10"/>
    <w:rsid w:val="00757AB8"/>
    <w:rsid w:val="00757E4A"/>
    <w:rsid w:val="0076006A"/>
    <w:rsid w:val="00760204"/>
    <w:rsid w:val="00760707"/>
    <w:rsid w:val="00760859"/>
    <w:rsid w:val="00761B0A"/>
    <w:rsid w:val="00761F67"/>
    <w:rsid w:val="0076201E"/>
    <w:rsid w:val="0076206E"/>
    <w:rsid w:val="00762E7C"/>
    <w:rsid w:val="00762F66"/>
    <w:rsid w:val="00763219"/>
    <w:rsid w:val="0076326A"/>
    <w:rsid w:val="00763758"/>
    <w:rsid w:val="00763773"/>
    <w:rsid w:val="00764361"/>
    <w:rsid w:val="0076469D"/>
    <w:rsid w:val="0076479F"/>
    <w:rsid w:val="00764B2C"/>
    <w:rsid w:val="00764D30"/>
    <w:rsid w:val="00765556"/>
    <w:rsid w:val="00765AAC"/>
    <w:rsid w:val="0076633C"/>
    <w:rsid w:val="0076641A"/>
    <w:rsid w:val="00766692"/>
    <w:rsid w:val="007667BE"/>
    <w:rsid w:val="00766929"/>
    <w:rsid w:val="00766C3C"/>
    <w:rsid w:val="00766CAA"/>
    <w:rsid w:val="00766F4D"/>
    <w:rsid w:val="007678BB"/>
    <w:rsid w:val="00767C82"/>
    <w:rsid w:val="00770403"/>
    <w:rsid w:val="0077056A"/>
    <w:rsid w:val="007705AF"/>
    <w:rsid w:val="00771258"/>
    <w:rsid w:val="007714BE"/>
    <w:rsid w:val="007718A6"/>
    <w:rsid w:val="007721B8"/>
    <w:rsid w:val="00772459"/>
    <w:rsid w:val="007728B2"/>
    <w:rsid w:val="00772C6D"/>
    <w:rsid w:val="00772F15"/>
    <w:rsid w:val="007733DE"/>
    <w:rsid w:val="007733FE"/>
    <w:rsid w:val="007735D6"/>
    <w:rsid w:val="00773704"/>
    <w:rsid w:val="00773980"/>
    <w:rsid w:val="007739E1"/>
    <w:rsid w:val="00773AE1"/>
    <w:rsid w:val="0077426D"/>
    <w:rsid w:val="00774676"/>
    <w:rsid w:val="007749E0"/>
    <w:rsid w:val="00774E6D"/>
    <w:rsid w:val="00775184"/>
    <w:rsid w:val="00775677"/>
    <w:rsid w:val="007756B6"/>
    <w:rsid w:val="00775A0E"/>
    <w:rsid w:val="00776047"/>
    <w:rsid w:val="00776112"/>
    <w:rsid w:val="007764D4"/>
    <w:rsid w:val="007765E5"/>
    <w:rsid w:val="007769CC"/>
    <w:rsid w:val="00776A73"/>
    <w:rsid w:val="007770E7"/>
    <w:rsid w:val="00777302"/>
    <w:rsid w:val="007775D2"/>
    <w:rsid w:val="007776B9"/>
    <w:rsid w:val="00777E31"/>
    <w:rsid w:val="0078005F"/>
    <w:rsid w:val="007800F7"/>
    <w:rsid w:val="007802D6"/>
    <w:rsid w:val="00780759"/>
    <w:rsid w:val="007808BE"/>
    <w:rsid w:val="00780937"/>
    <w:rsid w:val="00780E52"/>
    <w:rsid w:val="00780EE9"/>
    <w:rsid w:val="00780F6D"/>
    <w:rsid w:val="007811E4"/>
    <w:rsid w:val="007818BD"/>
    <w:rsid w:val="00781E18"/>
    <w:rsid w:val="00782304"/>
    <w:rsid w:val="007825CD"/>
    <w:rsid w:val="007826C4"/>
    <w:rsid w:val="00782968"/>
    <w:rsid w:val="00783106"/>
    <w:rsid w:val="007835B7"/>
    <w:rsid w:val="007835DA"/>
    <w:rsid w:val="00784A7D"/>
    <w:rsid w:val="00784B8B"/>
    <w:rsid w:val="00784E8F"/>
    <w:rsid w:val="0078514A"/>
    <w:rsid w:val="007851FC"/>
    <w:rsid w:val="00785375"/>
    <w:rsid w:val="007861BD"/>
    <w:rsid w:val="00786B21"/>
    <w:rsid w:val="00786B38"/>
    <w:rsid w:val="00786E41"/>
    <w:rsid w:val="00786F44"/>
    <w:rsid w:val="0078706D"/>
    <w:rsid w:val="00787423"/>
    <w:rsid w:val="00787492"/>
    <w:rsid w:val="007876FC"/>
    <w:rsid w:val="007878A1"/>
    <w:rsid w:val="00787DA4"/>
    <w:rsid w:val="00787E43"/>
    <w:rsid w:val="00787E7D"/>
    <w:rsid w:val="00790486"/>
    <w:rsid w:val="007904D2"/>
    <w:rsid w:val="00790B5F"/>
    <w:rsid w:val="00790BEC"/>
    <w:rsid w:val="007914A3"/>
    <w:rsid w:val="00791A56"/>
    <w:rsid w:val="00791DF7"/>
    <w:rsid w:val="007921E2"/>
    <w:rsid w:val="00792C5E"/>
    <w:rsid w:val="00792D70"/>
    <w:rsid w:val="00792F4B"/>
    <w:rsid w:val="00793133"/>
    <w:rsid w:val="007934D1"/>
    <w:rsid w:val="00793959"/>
    <w:rsid w:val="00793BB1"/>
    <w:rsid w:val="00793C03"/>
    <w:rsid w:val="00793DE7"/>
    <w:rsid w:val="00794B4F"/>
    <w:rsid w:val="00794C98"/>
    <w:rsid w:val="0079574F"/>
    <w:rsid w:val="00795EA4"/>
    <w:rsid w:val="00795FDF"/>
    <w:rsid w:val="0079694B"/>
    <w:rsid w:val="00797464"/>
    <w:rsid w:val="00797919"/>
    <w:rsid w:val="00797A08"/>
    <w:rsid w:val="007A0213"/>
    <w:rsid w:val="007A02CF"/>
    <w:rsid w:val="007A1E0A"/>
    <w:rsid w:val="007A1ED7"/>
    <w:rsid w:val="007A25E1"/>
    <w:rsid w:val="007A28CF"/>
    <w:rsid w:val="007A3024"/>
    <w:rsid w:val="007A32EC"/>
    <w:rsid w:val="007A3450"/>
    <w:rsid w:val="007A34C7"/>
    <w:rsid w:val="007A3AB3"/>
    <w:rsid w:val="007A3AEA"/>
    <w:rsid w:val="007A3D87"/>
    <w:rsid w:val="007A3E96"/>
    <w:rsid w:val="007A4160"/>
    <w:rsid w:val="007A43FE"/>
    <w:rsid w:val="007A46A8"/>
    <w:rsid w:val="007A4F00"/>
    <w:rsid w:val="007A4FB2"/>
    <w:rsid w:val="007A51F3"/>
    <w:rsid w:val="007A5276"/>
    <w:rsid w:val="007A52D5"/>
    <w:rsid w:val="007A5DB3"/>
    <w:rsid w:val="007A6327"/>
    <w:rsid w:val="007A6E60"/>
    <w:rsid w:val="007A70DB"/>
    <w:rsid w:val="007A7F67"/>
    <w:rsid w:val="007B0432"/>
    <w:rsid w:val="007B09EB"/>
    <w:rsid w:val="007B0A39"/>
    <w:rsid w:val="007B0E95"/>
    <w:rsid w:val="007B13BF"/>
    <w:rsid w:val="007B1C37"/>
    <w:rsid w:val="007B1CCC"/>
    <w:rsid w:val="007B27F5"/>
    <w:rsid w:val="007B2901"/>
    <w:rsid w:val="007B2AD9"/>
    <w:rsid w:val="007B2CFD"/>
    <w:rsid w:val="007B3AE6"/>
    <w:rsid w:val="007B3F2F"/>
    <w:rsid w:val="007B409C"/>
    <w:rsid w:val="007B4BA3"/>
    <w:rsid w:val="007B5178"/>
    <w:rsid w:val="007B51BE"/>
    <w:rsid w:val="007B51C4"/>
    <w:rsid w:val="007B51D6"/>
    <w:rsid w:val="007B5234"/>
    <w:rsid w:val="007B5926"/>
    <w:rsid w:val="007B5A06"/>
    <w:rsid w:val="007B6DE9"/>
    <w:rsid w:val="007B7A42"/>
    <w:rsid w:val="007B7C99"/>
    <w:rsid w:val="007C01AC"/>
    <w:rsid w:val="007C065A"/>
    <w:rsid w:val="007C0746"/>
    <w:rsid w:val="007C0A70"/>
    <w:rsid w:val="007C0EAC"/>
    <w:rsid w:val="007C10D6"/>
    <w:rsid w:val="007C19E3"/>
    <w:rsid w:val="007C1A0B"/>
    <w:rsid w:val="007C1B54"/>
    <w:rsid w:val="007C25A0"/>
    <w:rsid w:val="007C2660"/>
    <w:rsid w:val="007C295F"/>
    <w:rsid w:val="007C2A13"/>
    <w:rsid w:val="007C34B6"/>
    <w:rsid w:val="007C3BE0"/>
    <w:rsid w:val="007C3E8D"/>
    <w:rsid w:val="007C3FFF"/>
    <w:rsid w:val="007C40B6"/>
    <w:rsid w:val="007C4B8D"/>
    <w:rsid w:val="007C560A"/>
    <w:rsid w:val="007C5EC9"/>
    <w:rsid w:val="007C6DF5"/>
    <w:rsid w:val="007C6DF6"/>
    <w:rsid w:val="007C78B2"/>
    <w:rsid w:val="007C7AD1"/>
    <w:rsid w:val="007C7D99"/>
    <w:rsid w:val="007C7E72"/>
    <w:rsid w:val="007C7F50"/>
    <w:rsid w:val="007C7F64"/>
    <w:rsid w:val="007D0050"/>
    <w:rsid w:val="007D14A9"/>
    <w:rsid w:val="007D2882"/>
    <w:rsid w:val="007D3429"/>
    <w:rsid w:val="007D3CBF"/>
    <w:rsid w:val="007D3E5A"/>
    <w:rsid w:val="007D40AA"/>
    <w:rsid w:val="007D4155"/>
    <w:rsid w:val="007D440A"/>
    <w:rsid w:val="007D4EEF"/>
    <w:rsid w:val="007D51BB"/>
    <w:rsid w:val="007D61CF"/>
    <w:rsid w:val="007D6DF6"/>
    <w:rsid w:val="007D7028"/>
    <w:rsid w:val="007D7761"/>
    <w:rsid w:val="007D7A0C"/>
    <w:rsid w:val="007D7EFF"/>
    <w:rsid w:val="007E03B4"/>
    <w:rsid w:val="007E041C"/>
    <w:rsid w:val="007E04AB"/>
    <w:rsid w:val="007E0D55"/>
    <w:rsid w:val="007E0F78"/>
    <w:rsid w:val="007E1130"/>
    <w:rsid w:val="007E1256"/>
    <w:rsid w:val="007E1327"/>
    <w:rsid w:val="007E136E"/>
    <w:rsid w:val="007E2157"/>
    <w:rsid w:val="007E2738"/>
    <w:rsid w:val="007E302D"/>
    <w:rsid w:val="007E3289"/>
    <w:rsid w:val="007E329E"/>
    <w:rsid w:val="007E39C2"/>
    <w:rsid w:val="007E3A9E"/>
    <w:rsid w:val="007E3D06"/>
    <w:rsid w:val="007E44DF"/>
    <w:rsid w:val="007E583D"/>
    <w:rsid w:val="007E5988"/>
    <w:rsid w:val="007E67C2"/>
    <w:rsid w:val="007E6937"/>
    <w:rsid w:val="007E7741"/>
    <w:rsid w:val="007E7F44"/>
    <w:rsid w:val="007F0175"/>
    <w:rsid w:val="007F01F9"/>
    <w:rsid w:val="007F05C8"/>
    <w:rsid w:val="007F0D03"/>
    <w:rsid w:val="007F0F6A"/>
    <w:rsid w:val="007F15A5"/>
    <w:rsid w:val="007F1F23"/>
    <w:rsid w:val="007F2877"/>
    <w:rsid w:val="007F2A42"/>
    <w:rsid w:val="007F2F76"/>
    <w:rsid w:val="007F31E5"/>
    <w:rsid w:val="007F3279"/>
    <w:rsid w:val="007F3478"/>
    <w:rsid w:val="007F34F4"/>
    <w:rsid w:val="007F36C5"/>
    <w:rsid w:val="007F4159"/>
    <w:rsid w:val="007F45C7"/>
    <w:rsid w:val="007F4B16"/>
    <w:rsid w:val="007F4DE3"/>
    <w:rsid w:val="007F5CBC"/>
    <w:rsid w:val="007F5FFD"/>
    <w:rsid w:val="007F611A"/>
    <w:rsid w:val="007F66BC"/>
    <w:rsid w:val="007F6B14"/>
    <w:rsid w:val="007F7E14"/>
    <w:rsid w:val="007F7FE5"/>
    <w:rsid w:val="0080007C"/>
    <w:rsid w:val="008004AC"/>
    <w:rsid w:val="00800874"/>
    <w:rsid w:val="008008E9"/>
    <w:rsid w:val="008013E6"/>
    <w:rsid w:val="008014BA"/>
    <w:rsid w:val="008015CF"/>
    <w:rsid w:val="00801631"/>
    <w:rsid w:val="0080240F"/>
    <w:rsid w:val="00802C6D"/>
    <w:rsid w:val="008035A7"/>
    <w:rsid w:val="0080408E"/>
    <w:rsid w:val="0080528C"/>
    <w:rsid w:val="008054B9"/>
    <w:rsid w:val="008055E0"/>
    <w:rsid w:val="0080601E"/>
    <w:rsid w:val="008061C0"/>
    <w:rsid w:val="0080642A"/>
    <w:rsid w:val="00806AA6"/>
    <w:rsid w:val="00806BBE"/>
    <w:rsid w:val="00807118"/>
    <w:rsid w:val="00807491"/>
    <w:rsid w:val="00807640"/>
    <w:rsid w:val="00807AF9"/>
    <w:rsid w:val="00807C9D"/>
    <w:rsid w:val="00807E72"/>
    <w:rsid w:val="00810012"/>
    <w:rsid w:val="0081078C"/>
    <w:rsid w:val="008109B1"/>
    <w:rsid w:val="00810B4A"/>
    <w:rsid w:val="00810C23"/>
    <w:rsid w:val="00810DC8"/>
    <w:rsid w:val="00811150"/>
    <w:rsid w:val="0081154A"/>
    <w:rsid w:val="008116E1"/>
    <w:rsid w:val="00811A95"/>
    <w:rsid w:val="00811DE9"/>
    <w:rsid w:val="008129B4"/>
    <w:rsid w:val="00812C8E"/>
    <w:rsid w:val="00812D66"/>
    <w:rsid w:val="00812E24"/>
    <w:rsid w:val="00812E25"/>
    <w:rsid w:val="00813359"/>
    <w:rsid w:val="00813917"/>
    <w:rsid w:val="00813B91"/>
    <w:rsid w:val="00813E22"/>
    <w:rsid w:val="00814077"/>
    <w:rsid w:val="0081411A"/>
    <w:rsid w:val="00814327"/>
    <w:rsid w:val="00814A93"/>
    <w:rsid w:val="00814C29"/>
    <w:rsid w:val="00814E9D"/>
    <w:rsid w:val="00815B08"/>
    <w:rsid w:val="00815C4D"/>
    <w:rsid w:val="00816031"/>
    <w:rsid w:val="008163A2"/>
    <w:rsid w:val="00816928"/>
    <w:rsid w:val="00816EC2"/>
    <w:rsid w:val="008174BB"/>
    <w:rsid w:val="0081775D"/>
    <w:rsid w:val="008178D7"/>
    <w:rsid w:val="00820858"/>
    <w:rsid w:val="00820EA0"/>
    <w:rsid w:val="008211B5"/>
    <w:rsid w:val="008213D5"/>
    <w:rsid w:val="008213E8"/>
    <w:rsid w:val="00821C57"/>
    <w:rsid w:val="00821C91"/>
    <w:rsid w:val="00821FE0"/>
    <w:rsid w:val="00822901"/>
    <w:rsid w:val="0082311D"/>
    <w:rsid w:val="008238D1"/>
    <w:rsid w:val="0082397E"/>
    <w:rsid w:val="00823E72"/>
    <w:rsid w:val="0082423B"/>
    <w:rsid w:val="008242C3"/>
    <w:rsid w:val="00824A42"/>
    <w:rsid w:val="00824DEE"/>
    <w:rsid w:val="00825010"/>
    <w:rsid w:val="0082583B"/>
    <w:rsid w:val="00825954"/>
    <w:rsid w:val="00825CB7"/>
    <w:rsid w:val="00825EB9"/>
    <w:rsid w:val="00825F56"/>
    <w:rsid w:val="008269B3"/>
    <w:rsid w:val="00826A25"/>
    <w:rsid w:val="00826C8C"/>
    <w:rsid w:val="00827757"/>
    <w:rsid w:val="0082784D"/>
    <w:rsid w:val="008278DC"/>
    <w:rsid w:val="008278FC"/>
    <w:rsid w:val="00827A66"/>
    <w:rsid w:val="00827D2D"/>
    <w:rsid w:val="00827E92"/>
    <w:rsid w:val="00827F15"/>
    <w:rsid w:val="00830011"/>
    <w:rsid w:val="008301F6"/>
    <w:rsid w:val="008309E8"/>
    <w:rsid w:val="008318CD"/>
    <w:rsid w:val="00831945"/>
    <w:rsid w:val="00831F0F"/>
    <w:rsid w:val="008320D5"/>
    <w:rsid w:val="00832D61"/>
    <w:rsid w:val="00832F3F"/>
    <w:rsid w:val="0083424C"/>
    <w:rsid w:val="008348CA"/>
    <w:rsid w:val="00834E28"/>
    <w:rsid w:val="00834F5B"/>
    <w:rsid w:val="00835170"/>
    <w:rsid w:val="008353E5"/>
    <w:rsid w:val="008354ED"/>
    <w:rsid w:val="00835CF7"/>
    <w:rsid w:val="00835F96"/>
    <w:rsid w:val="00835FEC"/>
    <w:rsid w:val="00836243"/>
    <w:rsid w:val="00836266"/>
    <w:rsid w:val="008364A7"/>
    <w:rsid w:val="0083674A"/>
    <w:rsid w:val="00836B21"/>
    <w:rsid w:val="00837FDC"/>
    <w:rsid w:val="00840151"/>
    <w:rsid w:val="0084040A"/>
    <w:rsid w:val="00840922"/>
    <w:rsid w:val="00840958"/>
    <w:rsid w:val="00840E1A"/>
    <w:rsid w:val="00840E1B"/>
    <w:rsid w:val="00841355"/>
    <w:rsid w:val="008413A1"/>
    <w:rsid w:val="00841662"/>
    <w:rsid w:val="008420D0"/>
    <w:rsid w:val="0084218D"/>
    <w:rsid w:val="00842792"/>
    <w:rsid w:val="00842874"/>
    <w:rsid w:val="00842D2C"/>
    <w:rsid w:val="008431D5"/>
    <w:rsid w:val="008431F2"/>
    <w:rsid w:val="00843A3E"/>
    <w:rsid w:val="00843B41"/>
    <w:rsid w:val="00843BCF"/>
    <w:rsid w:val="00844617"/>
    <w:rsid w:val="00844DB5"/>
    <w:rsid w:val="00845156"/>
    <w:rsid w:val="00845221"/>
    <w:rsid w:val="00846580"/>
    <w:rsid w:val="00846EF6"/>
    <w:rsid w:val="008470D0"/>
    <w:rsid w:val="008472DB"/>
    <w:rsid w:val="008472E1"/>
    <w:rsid w:val="00847585"/>
    <w:rsid w:val="0084789C"/>
    <w:rsid w:val="00847FC0"/>
    <w:rsid w:val="0085014D"/>
    <w:rsid w:val="0085023F"/>
    <w:rsid w:val="00850904"/>
    <w:rsid w:val="00850A83"/>
    <w:rsid w:val="00850EAB"/>
    <w:rsid w:val="00851572"/>
    <w:rsid w:val="00851E87"/>
    <w:rsid w:val="00852D65"/>
    <w:rsid w:val="00852DD7"/>
    <w:rsid w:val="00853356"/>
    <w:rsid w:val="00853A11"/>
    <w:rsid w:val="00853AB3"/>
    <w:rsid w:val="00853AD7"/>
    <w:rsid w:val="00853F7C"/>
    <w:rsid w:val="008550ED"/>
    <w:rsid w:val="008551CB"/>
    <w:rsid w:val="00855260"/>
    <w:rsid w:val="008566DC"/>
    <w:rsid w:val="008569F4"/>
    <w:rsid w:val="00856F42"/>
    <w:rsid w:val="0086001B"/>
    <w:rsid w:val="00861008"/>
    <w:rsid w:val="0086105C"/>
    <w:rsid w:val="0086181D"/>
    <w:rsid w:val="008619BF"/>
    <w:rsid w:val="00861D30"/>
    <w:rsid w:val="00862543"/>
    <w:rsid w:val="00862582"/>
    <w:rsid w:val="00862626"/>
    <w:rsid w:val="008626CF"/>
    <w:rsid w:val="0086289C"/>
    <w:rsid w:val="00862CCB"/>
    <w:rsid w:val="00863170"/>
    <w:rsid w:val="008639CD"/>
    <w:rsid w:val="00863BBC"/>
    <w:rsid w:val="00864177"/>
    <w:rsid w:val="00864377"/>
    <w:rsid w:val="00864927"/>
    <w:rsid w:val="00864F5D"/>
    <w:rsid w:val="00864FDE"/>
    <w:rsid w:val="008657A5"/>
    <w:rsid w:val="00865A51"/>
    <w:rsid w:val="00866294"/>
    <w:rsid w:val="008663AB"/>
    <w:rsid w:val="00866456"/>
    <w:rsid w:val="00866B2F"/>
    <w:rsid w:val="0086762F"/>
    <w:rsid w:val="008677C4"/>
    <w:rsid w:val="00867ED7"/>
    <w:rsid w:val="0087127E"/>
    <w:rsid w:val="008719E6"/>
    <w:rsid w:val="008721E6"/>
    <w:rsid w:val="00872773"/>
    <w:rsid w:val="008728D2"/>
    <w:rsid w:val="00872E10"/>
    <w:rsid w:val="00872E3B"/>
    <w:rsid w:val="008736C9"/>
    <w:rsid w:val="00873B54"/>
    <w:rsid w:val="00873ED5"/>
    <w:rsid w:val="0087415E"/>
    <w:rsid w:val="00874F0E"/>
    <w:rsid w:val="008754FD"/>
    <w:rsid w:val="00875867"/>
    <w:rsid w:val="00875F5A"/>
    <w:rsid w:val="0087644D"/>
    <w:rsid w:val="00876688"/>
    <w:rsid w:val="00876CDA"/>
    <w:rsid w:val="00876E2C"/>
    <w:rsid w:val="00876F70"/>
    <w:rsid w:val="00877620"/>
    <w:rsid w:val="00880094"/>
    <w:rsid w:val="0088021D"/>
    <w:rsid w:val="008804AE"/>
    <w:rsid w:val="00880AFD"/>
    <w:rsid w:val="00880E1B"/>
    <w:rsid w:val="008810DD"/>
    <w:rsid w:val="00881166"/>
    <w:rsid w:val="00881278"/>
    <w:rsid w:val="00881FB3"/>
    <w:rsid w:val="00882538"/>
    <w:rsid w:val="00882DB2"/>
    <w:rsid w:val="00882E03"/>
    <w:rsid w:val="00883350"/>
    <w:rsid w:val="00883874"/>
    <w:rsid w:val="00883CDC"/>
    <w:rsid w:val="00883EDF"/>
    <w:rsid w:val="00883FF9"/>
    <w:rsid w:val="008846BB"/>
    <w:rsid w:val="008846FD"/>
    <w:rsid w:val="008847AF"/>
    <w:rsid w:val="00884B40"/>
    <w:rsid w:val="00884F91"/>
    <w:rsid w:val="00885257"/>
    <w:rsid w:val="008857DF"/>
    <w:rsid w:val="008858B8"/>
    <w:rsid w:val="00885A83"/>
    <w:rsid w:val="00885B08"/>
    <w:rsid w:val="00885BA6"/>
    <w:rsid w:val="00885C54"/>
    <w:rsid w:val="00886B1B"/>
    <w:rsid w:val="00886C19"/>
    <w:rsid w:val="00887213"/>
    <w:rsid w:val="0088734B"/>
    <w:rsid w:val="00887B5E"/>
    <w:rsid w:val="00887BD9"/>
    <w:rsid w:val="00887EF3"/>
    <w:rsid w:val="00887F36"/>
    <w:rsid w:val="00890809"/>
    <w:rsid w:val="00890A95"/>
    <w:rsid w:val="00890B2D"/>
    <w:rsid w:val="00891462"/>
    <w:rsid w:val="00891669"/>
    <w:rsid w:val="00891702"/>
    <w:rsid w:val="00891A3A"/>
    <w:rsid w:val="00891F2A"/>
    <w:rsid w:val="00892191"/>
    <w:rsid w:val="00892D16"/>
    <w:rsid w:val="0089303D"/>
    <w:rsid w:val="0089328D"/>
    <w:rsid w:val="008938E4"/>
    <w:rsid w:val="00893CDF"/>
    <w:rsid w:val="00893D10"/>
    <w:rsid w:val="00893EDB"/>
    <w:rsid w:val="008944C3"/>
    <w:rsid w:val="0089458F"/>
    <w:rsid w:val="008955F8"/>
    <w:rsid w:val="00895933"/>
    <w:rsid w:val="008959ED"/>
    <w:rsid w:val="008961A9"/>
    <w:rsid w:val="00896620"/>
    <w:rsid w:val="008969E3"/>
    <w:rsid w:val="00896A2B"/>
    <w:rsid w:val="00896C04"/>
    <w:rsid w:val="00896F09"/>
    <w:rsid w:val="00897007"/>
    <w:rsid w:val="0089759C"/>
    <w:rsid w:val="00897E8D"/>
    <w:rsid w:val="00897F89"/>
    <w:rsid w:val="008A0B34"/>
    <w:rsid w:val="008A12B7"/>
    <w:rsid w:val="008A1912"/>
    <w:rsid w:val="008A1950"/>
    <w:rsid w:val="008A1C81"/>
    <w:rsid w:val="008A1EDF"/>
    <w:rsid w:val="008A2627"/>
    <w:rsid w:val="008A267B"/>
    <w:rsid w:val="008A2961"/>
    <w:rsid w:val="008A2D15"/>
    <w:rsid w:val="008A38CC"/>
    <w:rsid w:val="008A3EC2"/>
    <w:rsid w:val="008A3F2E"/>
    <w:rsid w:val="008A3F60"/>
    <w:rsid w:val="008A4A40"/>
    <w:rsid w:val="008A52B7"/>
    <w:rsid w:val="008A53E4"/>
    <w:rsid w:val="008A5B01"/>
    <w:rsid w:val="008A5F9B"/>
    <w:rsid w:val="008A63FE"/>
    <w:rsid w:val="008A6464"/>
    <w:rsid w:val="008A6816"/>
    <w:rsid w:val="008A69C4"/>
    <w:rsid w:val="008A6B12"/>
    <w:rsid w:val="008A6D06"/>
    <w:rsid w:val="008A6F00"/>
    <w:rsid w:val="008A6F2B"/>
    <w:rsid w:val="008A6F9A"/>
    <w:rsid w:val="008A70EB"/>
    <w:rsid w:val="008A7162"/>
    <w:rsid w:val="008A7BC3"/>
    <w:rsid w:val="008A7CA7"/>
    <w:rsid w:val="008A7F41"/>
    <w:rsid w:val="008B0357"/>
    <w:rsid w:val="008B036A"/>
    <w:rsid w:val="008B05F2"/>
    <w:rsid w:val="008B080D"/>
    <w:rsid w:val="008B0B6B"/>
    <w:rsid w:val="008B0C37"/>
    <w:rsid w:val="008B0C3F"/>
    <w:rsid w:val="008B0D7C"/>
    <w:rsid w:val="008B0DAD"/>
    <w:rsid w:val="008B0EE5"/>
    <w:rsid w:val="008B2CE4"/>
    <w:rsid w:val="008B2FB0"/>
    <w:rsid w:val="008B33FC"/>
    <w:rsid w:val="008B35FE"/>
    <w:rsid w:val="008B3E66"/>
    <w:rsid w:val="008B4815"/>
    <w:rsid w:val="008B48BA"/>
    <w:rsid w:val="008B4C05"/>
    <w:rsid w:val="008B5A5E"/>
    <w:rsid w:val="008B64CD"/>
    <w:rsid w:val="008B66B7"/>
    <w:rsid w:val="008B70E7"/>
    <w:rsid w:val="008B7275"/>
    <w:rsid w:val="008B72BE"/>
    <w:rsid w:val="008B76C1"/>
    <w:rsid w:val="008B79C9"/>
    <w:rsid w:val="008B7A97"/>
    <w:rsid w:val="008B7C39"/>
    <w:rsid w:val="008C0028"/>
    <w:rsid w:val="008C01D3"/>
    <w:rsid w:val="008C079C"/>
    <w:rsid w:val="008C1150"/>
    <w:rsid w:val="008C162B"/>
    <w:rsid w:val="008C1D5B"/>
    <w:rsid w:val="008C2643"/>
    <w:rsid w:val="008C28F4"/>
    <w:rsid w:val="008C2B08"/>
    <w:rsid w:val="008C2E9A"/>
    <w:rsid w:val="008C316D"/>
    <w:rsid w:val="008C38BD"/>
    <w:rsid w:val="008C5113"/>
    <w:rsid w:val="008C5184"/>
    <w:rsid w:val="008C5681"/>
    <w:rsid w:val="008C58A3"/>
    <w:rsid w:val="008C5DBE"/>
    <w:rsid w:val="008C5EAB"/>
    <w:rsid w:val="008C6598"/>
    <w:rsid w:val="008C68A3"/>
    <w:rsid w:val="008C68FB"/>
    <w:rsid w:val="008C6ACA"/>
    <w:rsid w:val="008C6DD7"/>
    <w:rsid w:val="008C6E00"/>
    <w:rsid w:val="008C6F4F"/>
    <w:rsid w:val="008C70B9"/>
    <w:rsid w:val="008C74B1"/>
    <w:rsid w:val="008C7ACE"/>
    <w:rsid w:val="008C7CB9"/>
    <w:rsid w:val="008D0083"/>
    <w:rsid w:val="008D0235"/>
    <w:rsid w:val="008D052D"/>
    <w:rsid w:val="008D05FE"/>
    <w:rsid w:val="008D0886"/>
    <w:rsid w:val="008D0B7B"/>
    <w:rsid w:val="008D1090"/>
    <w:rsid w:val="008D1690"/>
    <w:rsid w:val="008D1B66"/>
    <w:rsid w:val="008D2271"/>
    <w:rsid w:val="008D287C"/>
    <w:rsid w:val="008D2BA8"/>
    <w:rsid w:val="008D2CB2"/>
    <w:rsid w:val="008D320A"/>
    <w:rsid w:val="008D32BC"/>
    <w:rsid w:val="008D3485"/>
    <w:rsid w:val="008D3752"/>
    <w:rsid w:val="008D3B38"/>
    <w:rsid w:val="008D3D08"/>
    <w:rsid w:val="008D3E01"/>
    <w:rsid w:val="008D4686"/>
    <w:rsid w:val="008D4B11"/>
    <w:rsid w:val="008D5222"/>
    <w:rsid w:val="008D5A40"/>
    <w:rsid w:val="008D64FA"/>
    <w:rsid w:val="008D6BD2"/>
    <w:rsid w:val="008D75C2"/>
    <w:rsid w:val="008D79AE"/>
    <w:rsid w:val="008E040A"/>
    <w:rsid w:val="008E0639"/>
    <w:rsid w:val="008E06F1"/>
    <w:rsid w:val="008E0ABC"/>
    <w:rsid w:val="008E0C3F"/>
    <w:rsid w:val="008E1035"/>
    <w:rsid w:val="008E13EA"/>
    <w:rsid w:val="008E1CDA"/>
    <w:rsid w:val="008E235F"/>
    <w:rsid w:val="008E2D2C"/>
    <w:rsid w:val="008E2FB6"/>
    <w:rsid w:val="008E36F3"/>
    <w:rsid w:val="008E39C1"/>
    <w:rsid w:val="008E39E6"/>
    <w:rsid w:val="008E413A"/>
    <w:rsid w:val="008E4F6B"/>
    <w:rsid w:val="008E5212"/>
    <w:rsid w:val="008E55C1"/>
    <w:rsid w:val="008E5672"/>
    <w:rsid w:val="008E56E7"/>
    <w:rsid w:val="008E57DF"/>
    <w:rsid w:val="008E5CEA"/>
    <w:rsid w:val="008E6226"/>
    <w:rsid w:val="008E645C"/>
    <w:rsid w:val="008E65D3"/>
    <w:rsid w:val="008E6693"/>
    <w:rsid w:val="008E6A24"/>
    <w:rsid w:val="008E6CAE"/>
    <w:rsid w:val="008E6CBE"/>
    <w:rsid w:val="008E6F1E"/>
    <w:rsid w:val="008E7299"/>
    <w:rsid w:val="008E75CF"/>
    <w:rsid w:val="008E78CE"/>
    <w:rsid w:val="008E795E"/>
    <w:rsid w:val="008E7A37"/>
    <w:rsid w:val="008F00CB"/>
    <w:rsid w:val="008F029A"/>
    <w:rsid w:val="008F0B2C"/>
    <w:rsid w:val="008F14C9"/>
    <w:rsid w:val="008F22C2"/>
    <w:rsid w:val="008F2317"/>
    <w:rsid w:val="008F273D"/>
    <w:rsid w:val="008F2A9A"/>
    <w:rsid w:val="008F2E3E"/>
    <w:rsid w:val="008F2EC9"/>
    <w:rsid w:val="008F3094"/>
    <w:rsid w:val="008F3539"/>
    <w:rsid w:val="008F383D"/>
    <w:rsid w:val="008F38EC"/>
    <w:rsid w:val="008F3D2C"/>
    <w:rsid w:val="008F3D8C"/>
    <w:rsid w:val="008F3D99"/>
    <w:rsid w:val="008F5027"/>
    <w:rsid w:val="008F5220"/>
    <w:rsid w:val="008F5D89"/>
    <w:rsid w:val="008F5F8F"/>
    <w:rsid w:val="008F6524"/>
    <w:rsid w:val="008F65B9"/>
    <w:rsid w:val="008F6777"/>
    <w:rsid w:val="008F6C3C"/>
    <w:rsid w:val="008F70B7"/>
    <w:rsid w:val="008F740C"/>
    <w:rsid w:val="008F74E8"/>
    <w:rsid w:val="008F7540"/>
    <w:rsid w:val="008F7B4D"/>
    <w:rsid w:val="008F7BC8"/>
    <w:rsid w:val="009002C4"/>
    <w:rsid w:val="009004DE"/>
    <w:rsid w:val="0090055B"/>
    <w:rsid w:val="00900600"/>
    <w:rsid w:val="009006BF"/>
    <w:rsid w:val="00900749"/>
    <w:rsid w:val="00900818"/>
    <w:rsid w:val="00900DED"/>
    <w:rsid w:val="00901003"/>
    <w:rsid w:val="009013F4"/>
    <w:rsid w:val="009014E3"/>
    <w:rsid w:val="0090167E"/>
    <w:rsid w:val="00901720"/>
    <w:rsid w:val="009018BA"/>
    <w:rsid w:val="0090229F"/>
    <w:rsid w:val="00902D82"/>
    <w:rsid w:val="00902E6F"/>
    <w:rsid w:val="00902EA9"/>
    <w:rsid w:val="00903A40"/>
    <w:rsid w:val="00903DD7"/>
    <w:rsid w:val="009053EC"/>
    <w:rsid w:val="00905B67"/>
    <w:rsid w:val="00906EC9"/>
    <w:rsid w:val="0090721B"/>
    <w:rsid w:val="0090793E"/>
    <w:rsid w:val="00910309"/>
    <w:rsid w:val="00910DC6"/>
    <w:rsid w:val="00910E08"/>
    <w:rsid w:val="00911EA3"/>
    <w:rsid w:val="0091228B"/>
    <w:rsid w:val="0091273A"/>
    <w:rsid w:val="0091273B"/>
    <w:rsid w:val="009127A7"/>
    <w:rsid w:val="00913013"/>
    <w:rsid w:val="00913031"/>
    <w:rsid w:val="00913495"/>
    <w:rsid w:val="00913649"/>
    <w:rsid w:val="009138CB"/>
    <w:rsid w:val="00913A3C"/>
    <w:rsid w:val="00913E85"/>
    <w:rsid w:val="00914828"/>
    <w:rsid w:val="0091548C"/>
    <w:rsid w:val="00915666"/>
    <w:rsid w:val="00915893"/>
    <w:rsid w:val="0091622E"/>
    <w:rsid w:val="00917199"/>
    <w:rsid w:val="009171E0"/>
    <w:rsid w:val="00917FCE"/>
    <w:rsid w:val="009200CB"/>
    <w:rsid w:val="009207D1"/>
    <w:rsid w:val="009210A7"/>
    <w:rsid w:val="009213A2"/>
    <w:rsid w:val="00921660"/>
    <w:rsid w:val="00921E6F"/>
    <w:rsid w:val="0092234F"/>
    <w:rsid w:val="009223A5"/>
    <w:rsid w:val="00922DE9"/>
    <w:rsid w:val="00922EAB"/>
    <w:rsid w:val="00922F2F"/>
    <w:rsid w:val="0092314F"/>
    <w:rsid w:val="0092340C"/>
    <w:rsid w:val="009238BD"/>
    <w:rsid w:val="00923B0A"/>
    <w:rsid w:val="00923D50"/>
    <w:rsid w:val="00924326"/>
    <w:rsid w:val="009245B4"/>
    <w:rsid w:val="00924C8D"/>
    <w:rsid w:val="009251EF"/>
    <w:rsid w:val="009253E9"/>
    <w:rsid w:val="0092558A"/>
    <w:rsid w:val="00925597"/>
    <w:rsid w:val="009255A1"/>
    <w:rsid w:val="009255CD"/>
    <w:rsid w:val="0092577D"/>
    <w:rsid w:val="00925C63"/>
    <w:rsid w:val="00925F21"/>
    <w:rsid w:val="00926850"/>
    <w:rsid w:val="00926AA1"/>
    <w:rsid w:val="0092734A"/>
    <w:rsid w:val="00927859"/>
    <w:rsid w:val="0092785F"/>
    <w:rsid w:val="00927D43"/>
    <w:rsid w:val="00927EA5"/>
    <w:rsid w:val="009313B2"/>
    <w:rsid w:val="00931641"/>
    <w:rsid w:val="009317FD"/>
    <w:rsid w:val="009318E0"/>
    <w:rsid w:val="009319ED"/>
    <w:rsid w:val="009322A9"/>
    <w:rsid w:val="0093268D"/>
    <w:rsid w:val="00932799"/>
    <w:rsid w:val="00932853"/>
    <w:rsid w:val="0093285D"/>
    <w:rsid w:val="00932B5B"/>
    <w:rsid w:val="00932C08"/>
    <w:rsid w:val="00933623"/>
    <w:rsid w:val="0093366C"/>
    <w:rsid w:val="00933885"/>
    <w:rsid w:val="00933D3E"/>
    <w:rsid w:val="00934011"/>
    <w:rsid w:val="00934930"/>
    <w:rsid w:val="00934F4B"/>
    <w:rsid w:val="00934FA2"/>
    <w:rsid w:val="009354A6"/>
    <w:rsid w:val="00935BE0"/>
    <w:rsid w:val="009360FD"/>
    <w:rsid w:val="009361D6"/>
    <w:rsid w:val="009362B4"/>
    <w:rsid w:val="009369F1"/>
    <w:rsid w:val="00936A81"/>
    <w:rsid w:val="00937565"/>
    <w:rsid w:val="0093756F"/>
    <w:rsid w:val="00937909"/>
    <w:rsid w:val="00937915"/>
    <w:rsid w:val="0093793A"/>
    <w:rsid w:val="00940389"/>
    <w:rsid w:val="009407E6"/>
    <w:rsid w:val="00940E3B"/>
    <w:rsid w:val="00940ED3"/>
    <w:rsid w:val="00940F3F"/>
    <w:rsid w:val="009414ED"/>
    <w:rsid w:val="009416BB"/>
    <w:rsid w:val="009427CF"/>
    <w:rsid w:val="00942B41"/>
    <w:rsid w:val="00942D5B"/>
    <w:rsid w:val="00943670"/>
    <w:rsid w:val="00943D68"/>
    <w:rsid w:val="00943F50"/>
    <w:rsid w:val="00944EF2"/>
    <w:rsid w:val="00945747"/>
    <w:rsid w:val="009458B2"/>
    <w:rsid w:val="009459AA"/>
    <w:rsid w:val="00945A54"/>
    <w:rsid w:val="00945C35"/>
    <w:rsid w:val="00945CD8"/>
    <w:rsid w:val="00946022"/>
    <w:rsid w:val="00946C7C"/>
    <w:rsid w:val="00946CD9"/>
    <w:rsid w:val="00947AB7"/>
    <w:rsid w:val="0095112C"/>
    <w:rsid w:val="0095117D"/>
    <w:rsid w:val="009514FB"/>
    <w:rsid w:val="0095150A"/>
    <w:rsid w:val="009516A2"/>
    <w:rsid w:val="00951BD3"/>
    <w:rsid w:val="00951ECE"/>
    <w:rsid w:val="009521F2"/>
    <w:rsid w:val="00952A5C"/>
    <w:rsid w:val="009533A0"/>
    <w:rsid w:val="009536B7"/>
    <w:rsid w:val="009537B5"/>
    <w:rsid w:val="00954206"/>
    <w:rsid w:val="00954297"/>
    <w:rsid w:val="00954463"/>
    <w:rsid w:val="00954474"/>
    <w:rsid w:val="00954A12"/>
    <w:rsid w:val="00954B83"/>
    <w:rsid w:val="00954CF3"/>
    <w:rsid w:val="00954DB2"/>
    <w:rsid w:val="00954E45"/>
    <w:rsid w:val="00955471"/>
    <w:rsid w:val="0095583F"/>
    <w:rsid w:val="00955964"/>
    <w:rsid w:val="00955AD3"/>
    <w:rsid w:val="00955E9E"/>
    <w:rsid w:val="009562A7"/>
    <w:rsid w:val="00956388"/>
    <w:rsid w:val="00956AE9"/>
    <w:rsid w:val="00956BA7"/>
    <w:rsid w:val="009575C1"/>
    <w:rsid w:val="009578B3"/>
    <w:rsid w:val="00957DD7"/>
    <w:rsid w:val="00957F5A"/>
    <w:rsid w:val="00960126"/>
    <w:rsid w:val="0096073E"/>
    <w:rsid w:val="0096081E"/>
    <w:rsid w:val="00960AF4"/>
    <w:rsid w:val="009615AE"/>
    <w:rsid w:val="00961B90"/>
    <w:rsid w:val="00962451"/>
    <w:rsid w:val="009624EA"/>
    <w:rsid w:val="00962511"/>
    <w:rsid w:val="00963086"/>
    <w:rsid w:val="00963557"/>
    <w:rsid w:val="00963D5C"/>
    <w:rsid w:val="00963D6E"/>
    <w:rsid w:val="009644A7"/>
    <w:rsid w:val="009647D6"/>
    <w:rsid w:val="00964813"/>
    <w:rsid w:val="00964DC6"/>
    <w:rsid w:val="00964E4C"/>
    <w:rsid w:val="009655C2"/>
    <w:rsid w:val="00965B0D"/>
    <w:rsid w:val="00966308"/>
    <w:rsid w:val="009664C2"/>
    <w:rsid w:val="00966BC4"/>
    <w:rsid w:val="00967075"/>
    <w:rsid w:val="0096723C"/>
    <w:rsid w:val="009679E6"/>
    <w:rsid w:val="00967AEA"/>
    <w:rsid w:val="00970202"/>
    <w:rsid w:val="0097061C"/>
    <w:rsid w:val="00970D6A"/>
    <w:rsid w:val="0097198A"/>
    <w:rsid w:val="00971CE1"/>
    <w:rsid w:val="00971D6A"/>
    <w:rsid w:val="00971FB0"/>
    <w:rsid w:val="0097205F"/>
    <w:rsid w:val="009721DD"/>
    <w:rsid w:val="009724F4"/>
    <w:rsid w:val="00972694"/>
    <w:rsid w:val="009726D6"/>
    <w:rsid w:val="00972881"/>
    <w:rsid w:val="00972EC2"/>
    <w:rsid w:val="009730DD"/>
    <w:rsid w:val="00973513"/>
    <w:rsid w:val="0097377B"/>
    <w:rsid w:val="0097411F"/>
    <w:rsid w:val="009745DF"/>
    <w:rsid w:val="00974988"/>
    <w:rsid w:val="0097515D"/>
    <w:rsid w:val="009752DF"/>
    <w:rsid w:val="00975508"/>
    <w:rsid w:val="00975EA8"/>
    <w:rsid w:val="00975FFB"/>
    <w:rsid w:val="0097636C"/>
    <w:rsid w:val="009764BF"/>
    <w:rsid w:val="00976876"/>
    <w:rsid w:val="00976B72"/>
    <w:rsid w:val="00976D57"/>
    <w:rsid w:val="00976EC1"/>
    <w:rsid w:val="00977072"/>
    <w:rsid w:val="0097724B"/>
    <w:rsid w:val="00977DE2"/>
    <w:rsid w:val="0098016A"/>
    <w:rsid w:val="0098022D"/>
    <w:rsid w:val="0098039E"/>
    <w:rsid w:val="00980668"/>
    <w:rsid w:val="00980676"/>
    <w:rsid w:val="0098117E"/>
    <w:rsid w:val="009817E4"/>
    <w:rsid w:val="009822A0"/>
    <w:rsid w:val="00982329"/>
    <w:rsid w:val="009829DB"/>
    <w:rsid w:val="00982A37"/>
    <w:rsid w:val="00982B38"/>
    <w:rsid w:val="00982B71"/>
    <w:rsid w:val="00982F2D"/>
    <w:rsid w:val="009837CB"/>
    <w:rsid w:val="00983CE1"/>
    <w:rsid w:val="0098410E"/>
    <w:rsid w:val="009844E5"/>
    <w:rsid w:val="009846BF"/>
    <w:rsid w:val="00984986"/>
    <w:rsid w:val="00985063"/>
    <w:rsid w:val="00985188"/>
    <w:rsid w:val="0098521D"/>
    <w:rsid w:val="00985272"/>
    <w:rsid w:val="009854F8"/>
    <w:rsid w:val="00985684"/>
    <w:rsid w:val="009859F2"/>
    <w:rsid w:val="00985B99"/>
    <w:rsid w:val="009862C7"/>
    <w:rsid w:val="0098653F"/>
    <w:rsid w:val="00986AE2"/>
    <w:rsid w:val="00986C78"/>
    <w:rsid w:val="00986D0C"/>
    <w:rsid w:val="00986E18"/>
    <w:rsid w:val="00987042"/>
    <w:rsid w:val="00987679"/>
    <w:rsid w:val="00987E2E"/>
    <w:rsid w:val="00987EAA"/>
    <w:rsid w:val="0099007A"/>
    <w:rsid w:val="0099036C"/>
    <w:rsid w:val="00990400"/>
    <w:rsid w:val="00990A6D"/>
    <w:rsid w:val="009910E1"/>
    <w:rsid w:val="00991C97"/>
    <w:rsid w:val="0099207A"/>
    <w:rsid w:val="00992598"/>
    <w:rsid w:val="0099276F"/>
    <w:rsid w:val="00992B39"/>
    <w:rsid w:val="0099322B"/>
    <w:rsid w:val="009935FF"/>
    <w:rsid w:val="00993C03"/>
    <w:rsid w:val="009943C5"/>
    <w:rsid w:val="00994592"/>
    <w:rsid w:val="00994D3A"/>
    <w:rsid w:val="00995983"/>
    <w:rsid w:val="00995C45"/>
    <w:rsid w:val="00995D76"/>
    <w:rsid w:val="00995DC2"/>
    <w:rsid w:val="00996CE2"/>
    <w:rsid w:val="0099704F"/>
    <w:rsid w:val="00997479"/>
    <w:rsid w:val="00997BB5"/>
    <w:rsid w:val="009A017C"/>
    <w:rsid w:val="009A0616"/>
    <w:rsid w:val="009A0831"/>
    <w:rsid w:val="009A093E"/>
    <w:rsid w:val="009A0C91"/>
    <w:rsid w:val="009A149A"/>
    <w:rsid w:val="009A14AD"/>
    <w:rsid w:val="009A18B6"/>
    <w:rsid w:val="009A1A62"/>
    <w:rsid w:val="009A1B14"/>
    <w:rsid w:val="009A2258"/>
    <w:rsid w:val="009A2842"/>
    <w:rsid w:val="009A37E0"/>
    <w:rsid w:val="009A3C74"/>
    <w:rsid w:val="009A3E5F"/>
    <w:rsid w:val="009A42A0"/>
    <w:rsid w:val="009A4396"/>
    <w:rsid w:val="009A5267"/>
    <w:rsid w:val="009A603B"/>
    <w:rsid w:val="009A6CCD"/>
    <w:rsid w:val="009A7163"/>
    <w:rsid w:val="009A735D"/>
    <w:rsid w:val="009A7401"/>
    <w:rsid w:val="009A7BD1"/>
    <w:rsid w:val="009A7F7B"/>
    <w:rsid w:val="009B045B"/>
    <w:rsid w:val="009B0906"/>
    <w:rsid w:val="009B091C"/>
    <w:rsid w:val="009B0AF1"/>
    <w:rsid w:val="009B0C27"/>
    <w:rsid w:val="009B0D11"/>
    <w:rsid w:val="009B1042"/>
    <w:rsid w:val="009B10E5"/>
    <w:rsid w:val="009B13A2"/>
    <w:rsid w:val="009B14E0"/>
    <w:rsid w:val="009B1EA8"/>
    <w:rsid w:val="009B24A2"/>
    <w:rsid w:val="009B251D"/>
    <w:rsid w:val="009B2667"/>
    <w:rsid w:val="009B29C6"/>
    <w:rsid w:val="009B37E1"/>
    <w:rsid w:val="009B3C2C"/>
    <w:rsid w:val="009B3CA4"/>
    <w:rsid w:val="009B4E54"/>
    <w:rsid w:val="009B4FEE"/>
    <w:rsid w:val="009B4FF9"/>
    <w:rsid w:val="009B5985"/>
    <w:rsid w:val="009B5DCC"/>
    <w:rsid w:val="009B5F9A"/>
    <w:rsid w:val="009B6200"/>
    <w:rsid w:val="009B6D57"/>
    <w:rsid w:val="009B6E09"/>
    <w:rsid w:val="009B7505"/>
    <w:rsid w:val="009B768A"/>
    <w:rsid w:val="009C0637"/>
    <w:rsid w:val="009C0654"/>
    <w:rsid w:val="009C077E"/>
    <w:rsid w:val="009C081D"/>
    <w:rsid w:val="009C0835"/>
    <w:rsid w:val="009C0C82"/>
    <w:rsid w:val="009C107B"/>
    <w:rsid w:val="009C13FB"/>
    <w:rsid w:val="009C1A19"/>
    <w:rsid w:val="009C1DED"/>
    <w:rsid w:val="009C22D8"/>
    <w:rsid w:val="009C264B"/>
    <w:rsid w:val="009C2BC9"/>
    <w:rsid w:val="009C2C23"/>
    <w:rsid w:val="009C329A"/>
    <w:rsid w:val="009C39EB"/>
    <w:rsid w:val="009C411A"/>
    <w:rsid w:val="009C4368"/>
    <w:rsid w:val="009C4F27"/>
    <w:rsid w:val="009C645D"/>
    <w:rsid w:val="009C6604"/>
    <w:rsid w:val="009C6BAF"/>
    <w:rsid w:val="009C6C2B"/>
    <w:rsid w:val="009C7291"/>
    <w:rsid w:val="009C7798"/>
    <w:rsid w:val="009C7A5A"/>
    <w:rsid w:val="009D0227"/>
    <w:rsid w:val="009D0233"/>
    <w:rsid w:val="009D0A9E"/>
    <w:rsid w:val="009D0D64"/>
    <w:rsid w:val="009D0EEF"/>
    <w:rsid w:val="009D0FA1"/>
    <w:rsid w:val="009D195D"/>
    <w:rsid w:val="009D1CCA"/>
    <w:rsid w:val="009D205B"/>
    <w:rsid w:val="009D22CB"/>
    <w:rsid w:val="009D27FD"/>
    <w:rsid w:val="009D280E"/>
    <w:rsid w:val="009D2F13"/>
    <w:rsid w:val="009D3196"/>
    <w:rsid w:val="009D3B99"/>
    <w:rsid w:val="009D3BA8"/>
    <w:rsid w:val="009D412A"/>
    <w:rsid w:val="009D506A"/>
    <w:rsid w:val="009D5609"/>
    <w:rsid w:val="009D6082"/>
    <w:rsid w:val="009D672A"/>
    <w:rsid w:val="009D6AEA"/>
    <w:rsid w:val="009D7D8B"/>
    <w:rsid w:val="009E0402"/>
    <w:rsid w:val="009E05FB"/>
    <w:rsid w:val="009E0B55"/>
    <w:rsid w:val="009E0C21"/>
    <w:rsid w:val="009E2298"/>
    <w:rsid w:val="009E2D04"/>
    <w:rsid w:val="009E33D5"/>
    <w:rsid w:val="009E364B"/>
    <w:rsid w:val="009E39AA"/>
    <w:rsid w:val="009E407C"/>
    <w:rsid w:val="009E46C7"/>
    <w:rsid w:val="009E534B"/>
    <w:rsid w:val="009E5478"/>
    <w:rsid w:val="009E55B9"/>
    <w:rsid w:val="009E5721"/>
    <w:rsid w:val="009E57BD"/>
    <w:rsid w:val="009E58A2"/>
    <w:rsid w:val="009E5FD4"/>
    <w:rsid w:val="009E6584"/>
    <w:rsid w:val="009E698A"/>
    <w:rsid w:val="009E6B24"/>
    <w:rsid w:val="009E6B81"/>
    <w:rsid w:val="009E6E15"/>
    <w:rsid w:val="009E6ED2"/>
    <w:rsid w:val="009E72F6"/>
    <w:rsid w:val="009E73A0"/>
    <w:rsid w:val="009E7A69"/>
    <w:rsid w:val="009E7AFF"/>
    <w:rsid w:val="009E7C3B"/>
    <w:rsid w:val="009E7E7E"/>
    <w:rsid w:val="009F0CCC"/>
    <w:rsid w:val="009F175F"/>
    <w:rsid w:val="009F17FC"/>
    <w:rsid w:val="009F24DA"/>
    <w:rsid w:val="009F25CC"/>
    <w:rsid w:val="009F2CE4"/>
    <w:rsid w:val="009F375F"/>
    <w:rsid w:val="009F3C1B"/>
    <w:rsid w:val="009F3FE0"/>
    <w:rsid w:val="009F4053"/>
    <w:rsid w:val="009F441A"/>
    <w:rsid w:val="009F4D69"/>
    <w:rsid w:val="009F4E2A"/>
    <w:rsid w:val="009F4E43"/>
    <w:rsid w:val="009F50A0"/>
    <w:rsid w:val="009F5CE2"/>
    <w:rsid w:val="009F5D86"/>
    <w:rsid w:val="009F6407"/>
    <w:rsid w:val="009F6928"/>
    <w:rsid w:val="009F6EDE"/>
    <w:rsid w:val="009F6FFC"/>
    <w:rsid w:val="009F70BF"/>
    <w:rsid w:val="009F7232"/>
    <w:rsid w:val="009F74BC"/>
    <w:rsid w:val="009F74F2"/>
    <w:rsid w:val="009F7C21"/>
    <w:rsid w:val="009F7FC9"/>
    <w:rsid w:val="00A00917"/>
    <w:rsid w:val="00A009B9"/>
    <w:rsid w:val="00A00D1E"/>
    <w:rsid w:val="00A00D84"/>
    <w:rsid w:val="00A00DC3"/>
    <w:rsid w:val="00A0142E"/>
    <w:rsid w:val="00A01431"/>
    <w:rsid w:val="00A01CC5"/>
    <w:rsid w:val="00A01DC9"/>
    <w:rsid w:val="00A022DD"/>
    <w:rsid w:val="00A029F7"/>
    <w:rsid w:val="00A030A0"/>
    <w:rsid w:val="00A030B9"/>
    <w:rsid w:val="00A0382F"/>
    <w:rsid w:val="00A0455B"/>
    <w:rsid w:val="00A04D15"/>
    <w:rsid w:val="00A05B71"/>
    <w:rsid w:val="00A06181"/>
    <w:rsid w:val="00A06492"/>
    <w:rsid w:val="00A0705D"/>
    <w:rsid w:val="00A078FE"/>
    <w:rsid w:val="00A07C35"/>
    <w:rsid w:val="00A10083"/>
    <w:rsid w:val="00A102CE"/>
    <w:rsid w:val="00A10465"/>
    <w:rsid w:val="00A10630"/>
    <w:rsid w:val="00A11031"/>
    <w:rsid w:val="00A110DB"/>
    <w:rsid w:val="00A117F2"/>
    <w:rsid w:val="00A1189C"/>
    <w:rsid w:val="00A12648"/>
    <w:rsid w:val="00A129B7"/>
    <w:rsid w:val="00A142FE"/>
    <w:rsid w:val="00A147FC"/>
    <w:rsid w:val="00A14D17"/>
    <w:rsid w:val="00A14FE4"/>
    <w:rsid w:val="00A157BF"/>
    <w:rsid w:val="00A15C30"/>
    <w:rsid w:val="00A16527"/>
    <w:rsid w:val="00A166F8"/>
    <w:rsid w:val="00A16BC0"/>
    <w:rsid w:val="00A17457"/>
    <w:rsid w:val="00A17CBF"/>
    <w:rsid w:val="00A17E6D"/>
    <w:rsid w:val="00A208B6"/>
    <w:rsid w:val="00A20944"/>
    <w:rsid w:val="00A2095C"/>
    <w:rsid w:val="00A20A76"/>
    <w:rsid w:val="00A20CA5"/>
    <w:rsid w:val="00A20FE0"/>
    <w:rsid w:val="00A21176"/>
    <w:rsid w:val="00A21850"/>
    <w:rsid w:val="00A2195A"/>
    <w:rsid w:val="00A221C3"/>
    <w:rsid w:val="00A2225B"/>
    <w:rsid w:val="00A2230F"/>
    <w:rsid w:val="00A22475"/>
    <w:rsid w:val="00A225E3"/>
    <w:rsid w:val="00A2266C"/>
    <w:rsid w:val="00A22A0B"/>
    <w:rsid w:val="00A22D46"/>
    <w:rsid w:val="00A2325A"/>
    <w:rsid w:val="00A24606"/>
    <w:rsid w:val="00A24C85"/>
    <w:rsid w:val="00A24F1B"/>
    <w:rsid w:val="00A250C2"/>
    <w:rsid w:val="00A25324"/>
    <w:rsid w:val="00A26096"/>
    <w:rsid w:val="00A26504"/>
    <w:rsid w:val="00A278CF"/>
    <w:rsid w:val="00A3083A"/>
    <w:rsid w:val="00A308F0"/>
    <w:rsid w:val="00A30B7C"/>
    <w:rsid w:val="00A30F92"/>
    <w:rsid w:val="00A31179"/>
    <w:rsid w:val="00A318B0"/>
    <w:rsid w:val="00A319C7"/>
    <w:rsid w:val="00A31A93"/>
    <w:rsid w:val="00A31D08"/>
    <w:rsid w:val="00A32083"/>
    <w:rsid w:val="00A32632"/>
    <w:rsid w:val="00A32D44"/>
    <w:rsid w:val="00A3334D"/>
    <w:rsid w:val="00A34547"/>
    <w:rsid w:val="00A347B4"/>
    <w:rsid w:val="00A35422"/>
    <w:rsid w:val="00A35710"/>
    <w:rsid w:val="00A35D7F"/>
    <w:rsid w:val="00A360F3"/>
    <w:rsid w:val="00A363CC"/>
    <w:rsid w:val="00A36956"/>
    <w:rsid w:val="00A36E52"/>
    <w:rsid w:val="00A3738F"/>
    <w:rsid w:val="00A374AB"/>
    <w:rsid w:val="00A377FC"/>
    <w:rsid w:val="00A37C55"/>
    <w:rsid w:val="00A37F1D"/>
    <w:rsid w:val="00A40287"/>
    <w:rsid w:val="00A40386"/>
    <w:rsid w:val="00A40462"/>
    <w:rsid w:val="00A40685"/>
    <w:rsid w:val="00A409D3"/>
    <w:rsid w:val="00A40B13"/>
    <w:rsid w:val="00A40D5B"/>
    <w:rsid w:val="00A40E6A"/>
    <w:rsid w:val="00A41309"/>
    <w:rsid w:val="00A4147F"/>
    <w:rsid w:val="00A41BE9"/>
    <w:rsid w:val="00A41E14"/>
    <w:rsid w:val="00A42301"/>
    <w:rsid w:val="00A424BF"/>
    <w:rsid w:val="00A4368A"/>
    <w:rsid w:val="00A44492"/>
    <w:rsid w:val="00A44512"/>
    <w:rsid w:val="00A4452E"/>
    <w:rsid w:val="00A44F0A"/>
    <w:rsid w:val="00A45EDE"/>
    <w:rsid w:val="00A46774"/>
    <w:rsid w:val="00A47076"/>
    <w:rsid w:val="00A4708B"/>
    <w:rsid w:val="00A472CA"/>
    <w:rsid w:val="00A47FCC"/>
    <w:rsid w:val="00A50693"/>
    <w:rsid w:val="00A50B1E"/>
    <w:rsid w:val="00A5112F"/>
    <w:rsid w:val="00A51268"/>
    <w:rsid w:val="00A513A4"/>
    <w:rsid w:val="00A51859"/>
    <w:rsid w:val="00A51F24"/>
    <w:rsid w:val="00A5212E"/>
    <w:rsid w:val="00A52177"/>
    <w:rsid w:val="00A52F6D"/>
    <w:rsid w:val="00A52F96"/>
    <w:rsid w:val="00A53AF6"/>
    <w:rsid w:val="00A53E08"/>
    <w:rsid w:val="00A543DA"/>
    <w:rsid w:val="00A54502"/>
    <w:rsid w:val="00A54D03"/>
    <w:rsid w:val="00A55419"/>
    <w:rsid w:val="00A554E6"/>
    <w:rsid w:val="00A556E0"/>
    <w:rsid w:val="00A558EB"/>
    <w:rsid w:val="00A561FD"/>
    <w:rsid w:val="00A567FC"/>
    <w:rsid w:val="00A5697F"/>
    <w:rsid w:val="00A56BC7"/>
    <w:rsid w:val="00A56DA4"/>
    <w:rsid w:val="00A56E02"/>
    <w:rsid w:val="00A57282"/>
    <w:rsid w:val="00A574B6"/>
    <w:rsid w:val="00A57527"/>
    <w:rsid w:val="00A57715"/>
    <w:rsid w:val="00A577C0"/>
    <w:rsid w:val="00A57B2C"/>
    <w:rsid w:val="00A57BCE"/>
    <w:rsid w:val="00A601BC"/>
    <w:rsid w:val="00A602A0"/>
    <w:rsid w:val="00A60355"/>
    <w:rsid w:val="00A60578"/>
    <w:rsid w:val="00A60690"/>
    <w:rsid w:val="00A60727"/>
    <w:rsid w:val="00A60938"/>
    <w:rsid w:val="00A60EE0"/>
    <w:rsid w:val="00A61DC2"/>
    <w:rsid w:val="00A62197"/>
    <w:rsid w:val="00A6235D"/>
    <w:rsid w:val="00A626D7"/>
    <w:rsid w:val="00A62A4E"/>
    <w:rsid w:val="00A62C6C"/>
    <w:rsid w:val="00A6364D"/>
    <w:rsid w:val="00A639A4"/>
    <w:rsid w:val="00A63B0E"/>
    <w:rsid w:val="00A63C1C"/>
    <w:rsid w:val="00A63DAB"/>
    <w:rsid w:val="00A63E1A"/>
    <w:rsid w:val="00A63EB9"/>
    <w:rsid w:val="00A64277"/>
    <w:rsid w:val="00A64316"/>
    <w:rsid w:val="00A64556"/>
    <w:rsid w:val="00A64DA7"/>
    <w:rsid w:val="00A6551E"/>
    <w:rsid w:val="00A65568"/>
    <w:rsid w:val="00A65D55"/>
    <w:rsid w:val="00A66618"/>
    <w:rsid w:val="00A667A6"/>
    <w:rsid w:val="00A667A8"/>
    <w:rsid w:val="00A66CA6"/>
    <w:rsid w:val="00A66DF1"/>
    <w:rsid w:val="00A70107"/>
    <w:rsid w:val="00A70177"/>
    <w:rsid w:val="00A70B2B"/>
    <w:rsid w:val="00A71696"/>
    <w:rsid w:val="00A71808"/>
    <w:rsid w:val="00A71DAE"/>
    <w:rsid w:val="00A71DB7"/>
    <w:rsid w:val="00A7288A"/>
    <w:rsid w:val="00A72C15"/>
    <w:rsid w:val="00A72EC5"/>
    <w:rsid w:val="00A72F87"/>
    <w:rsid w:val="00A73290"/>
    <w:rsid w:val="00A73D34"/>
    <w:rsid w:val="00A74363"/>
    <w:rsid w:val="00A74701"/>
    <w:rsid w:val="00A7478C"/>
    <w:rsid w:val="00A74923"/>
    <w:rsid w:val="00A74EF3"/>
    <w:rsid w:val="00A75A70"/>
    <w:rsid w:val="00A75E5C"/>
    <w:rsid w:val="00A7653D"/>
    <w:rsid w:val="00A765B6"/>
    <w:rsid w:val="00A768EB"/>
    <w:rsid w:val="00A769B1"/>
    <w:rsid w:val="00A76E15"/>
    <w:rsid w:val="00A77B17"/>
    <w:rsid w:val="00A77F32"/>
    <w:rsid w:val="00A80625"/>
    <w:rsid w:val="00A80980"/>
    <w:rsid w:val="00A8127C"/>
    <w:rsid w:val="00A8175F"/>
    <w:rsid w:val="00A81A06"/>
    <w:rsid w:val="00A81A90"/>
    <w:rsid w:val="00A8226F"/>
    <w:rsid w:val="00A8241B"/>
    <w:rsid w:val="00A8256C"/>
    <w:rsid w:val="00A82673"/>
    <w:rsid w:val="00A82D52"/>
    <w:rsid w:val="00A82DC3"/>
    <w:rsid w:val="00A83137"/>
    <w:rsid w:val="00A8373B"/>
    <w:rsid w:val="00A83783"/>
    <w:rsid w:val="00A8378E"/>
    <w:rsid w:val="00A837EA"/>
    <w:rsid w:val="00A839D6"/>
    <w:rsid w:val="00A83A74"/>
    <w:rsid w:val="00A840CB"/>
    <w:rsid w:val="00A84157"/>
    <w:rsid w:val="00A847B7"/>
    <w:rsid w:val="00A84C23"/>
    <w:rsid w:val="00A854FE"/>
    <w:rsid w:val="00A8553B"/>
    <w:rsid w:val="00A85ACE"/>
    <w:rsid w:val="00A85BB4"/>
    <w:rsid w:val="00A85BCD"/>
    <w:rsid w:val="00A85CD3"/>
    <w:rsid w:val="00A86040"/>
    <w:rsid w:val="00A865FF"/>
    <w:rsid w:val="00A86A77"/>
    <w:rsid w:val="00A86EEF"/>
    <w:rsid w:val="00A8708C"/>
    <w:rsid w:val="00A87216"/>
    <w:rsid w:val="00A87848"/>
    <w:rsid w:val="00A90147"/>
    <w:rsid w:val="00A9028C"/>
    <w:rsid w:val="00A90770"/>
    <w:rsid w:val="00A90BB7"/>
    <w:rsid w:val="00A90EE4"/>
    <w:rsid w:val="00A91BCA"/>
    <w:rsid w:val="00A91E12"/>
    <w:rsid w:val="00A92036"/>
    <w:rsid w:val="00A92379"/>
    <w:rsid w:val="00A92660"/>
    <w:rsid w:val="00A92999"/>
    <w:rsid w:val="00A92A64"/>
    <w:rsid w:val="00A92E27"/>
    <w:rsid w:val="00A92F3E"/>
    <w:rsid w:val="00A93147"/>
    <w:rsid w:val="00A936C7"/>
    <w:rsid w:val="00A93B25"/>
    <w:rsid w:val="00A93EC6"/>
    <w:rsid w:val="00A941EA"/>
    <w:rsid w:val="00A94A62"/>
    <w:rsid w:val="00A9516E"/>
    <w:rsid w:val="00A952F2"/>
    <w:rsid w:val="00A95EB4"/>
    <w:rsid w:val="00A96B75"/>
    <w:rsid w:val="00A96E29"/>
    <w:rsid w:val="00A96E4F"/>
    <w:rsid w:val="00A97556"/>
    <w:rsid w:val="00A97F0E"/>
    <w:rsid w:val="00AA0183"/>
    <w:rsid w:val="00AA0278"/>
    <w:rsid w:val="00AA041F"/>
    <w:rsid w:val="00AA0785"/>
    <w:rsid w:val="00AA0968"/>
    <w:rsid w:val="00AA0B4D"/>
    <w:rsid w:val="00AA0F39"/>
    <w:rsid w:val="00AA15BA"/>
    <w:rsid w:val="00AA17FD"/>
    <w:rsid w:val="00AA1D9B"/>
    <w:rsid w:val="00AA2D0D"/>
    <w:rsid w:val="00AA2E27"/>
    <w:rsid w:val="00AA363C"/>
    <w:rsid w:val="00AA37C3"/>
    <w:rsid w:val="00AA3C0C"/>
    <w:rsid w:val="00AA3C52"/>
    <w:rsid w:val="00AA4A0F"/>
    <w:rsid w:val="00AA50CD"/>
    <w:rsid w:val="00AA535A"/>
    <w:rsid w:val="00AA540E"/>
    <w:rsid w:val="00AA5501"/>
    <w:rsid w:val="00AA562A"/>
    <w:rsid w:val="00AA5871"/>
    <w:rsid w:val="00AA61F8"/>
    <w:rsid w:val="00AA6850"/>
    <w:rsid w:val="00AA6BBC"/>
    <w:rsid w:val="00AA76B0"/>
    <w:rsid w:val="00AA7738"/>
    <w:rsid w:val="00AA786E"/>
    <w:rsid w:val="00AA7A07"/>
    <w:rsid w:val="00AA7A7E"/>
    <w:rsid w:val="00AB0C0D"/>
    <w:rsid w:val="00AB14F4"/>
    <w:rsid w:val="00AB1876"/>
    <w:rsid w:val="00AB18C2"/>
    <w:rsid w:val="00AB1F8A"/>
    <w:rsid w:val="00AB22CF"/>
    <w:rsid w:val="00AB24BE"/>
    <w:rsid w:val="00AB2865"/>
    <w:rsid w:val="00AB2DF9"/>
    <w:rsid w:val="00AB2E84"/>
    <w:rsid w:val="00AB2FC3"/>
    <w:rsid w:val="00AB31D5"/>
    <w:rsid w:val="00AB33FF"/>
    <w:rsid w:val="00AB3827"/>
    <w:rsid w:val="00AB3E9A"/>
    <w:rsid w:val="00AB4077"/>
    <w:rsid w:val="00AB43FD"/>
    <w:rsid w:val="00AB4D39"/>
    <w:rsid w:val="00AB4D5A"/>
    <w:rsid w:val="00AB50F1"/>
    <w:rsid w:val="00AB51F2"/>
    <w:rsid w:val="00AB51F8"/>
    <w:rsid w:val="00AB549A"/>
    <w:rsid w:val="00AB592E"/>
    <w:rsid w:val="00AB59D4"/>
    <w:rsid w:val="00AB5F25"/>
    <w:rsid w:val="00AB639A"/>
    <w:rsid w:val="00AB64D2"/>
    <w:rsid w:val="00AB6504"/>
    <w:rsid w:val="00AB693F"/>
    <w:rsid w:val="00AB6940"/>
    <w:rsid w:val="00AB7279"/>
    <w:rsid w:val="00AB72A0"/>
    <w:rsid w:val="00AB763E"/>
    <w:rsid w:val="00AB78B7"/>
    <w:rsid w:val="00AB7DD5"/>
    <w:rsid w:val="00AC00CD"/>
    <w:rsid w:val="00AC04A1"/>
    <w:rsid w:val="00AC0526"/>
    <w:rsid w:val="00AC07BE"/>
    <w:rsid w:val="00AC0925"/>
    <w:rsid w:val="00AC0FEA"/>
    <w:rsid w:val="00AC138D"/>
    <w:rsid w:val="00AC142A"/>
    <w:rsid w:val="00AC2067"/>
    <w:rsid w:val="00AC2415"/>
    <w:rsid w:val="00AC2847"/>
    <w:rsid w:val="00AC29DD"/>
    <w:rsid w:val="00AC343D"/>
    <w:rsid w:val="00AC346A"/>
    <w:rsid w:val="00AC3910"/>
    <w:rsid w:val="00AC3E78"/>
    <w:rsid w:val="00AC3EB2"/>
    <w:rsid w:val="00AC466B"/>
    <w:rsid w:val="00AC49F9"/>
    <w:rsid w:val="00AC4DB7"/>
    <w:rsid w:val="00AC4F0F"/>
    <w:rsid w:val="00AC505F"/>
    <w:rsid w:val="00AC55EF"/>
    <w:rsid w:val="00AC5E0C"/>
    <w:rsid w:val="00AC634E"/>
    <w:rsid w:val="00AC67E6"/>
    <w:rsid w:val="00AC6B65"/>
    <w:rsid w:val="00AC6B93"/>
    <w:rsid w:val="00AC7279"/>
    <w:rsid w:val="00AC7E52"/>
    <w:rsid w:val="00AC7F6F"/>
    <w:rsid w:val="00AD0212"/>
    <w:rsid w:val="00AD0C27"/>
    <w:rsid w:val="00AD0C41"/>
    <w:rsid w:val="00AD0DCE"/>
    <w:rsid w:val="00AD197F"/>
    <w:rsid w:val="00AD1E63"/>
    <w:rsid w:val="00AD209E"/>
    <w:rsid w:val="00AD20BC"/>
    <w:rsid w:val="00AD2189"/>
    <w:rsid w:val="00AD21C3"/>
    <w:rsid w:val="00AD2888"/>
    <w:rsid w:val="00AD299D"/>
    <w:rsid w:val="00AD31C4"/>
    <w:rsid w:val="00AD3717"/>
    <w:rsid w:val="00AD3901"/>
    <w:rsid w:val="00AD3966"/>
    <w:rsid w:val="00AD41CA"/>
    <w:rsid w:val="00AD41D3"/>
    <w:rsid w:val="00AD4289"/>
    <w:rsid w:val="00AD4AF7"/>
    <w:rsid w:val="00AD4C9F"/>
    <w:rsid w:val="00AD5B50"/>
    <w:rsid w:val="00AD5C7C"/>
    <w:rsid w:val="00AD5FC2"/>
    <w:rsid w:val="00AD6437"/>
    <w:rsid w:val="00AD6640"/>
    <w:rsid w:val="00AD69A2"/>
    <w:rsid w:val="00AD6BA8"/>
    <w:rsid w:val="00AD6EA1"/>
    <w:rsid w:val="00AD79C8"/>
    <w:rsid w:val="00AE0137"/>
    <w:rsid w:val="00AE06DD"/>
    <w:rsid w:val="00AE094F"/>
    <w:rsid w:val="00AE1298"/>
    <w:rsid w:val="00AE140D"/>
    <w:rsid w:val="00AE1662"/>
    <w:rsid w:val="00AE1F2A"/>
    <w:rsid w:val="00AE2082"/>
    <w:rsid w:val="00AE228B"/>
    <w:rsid w:val="00AE23CC"/>
    <w:rsid w:val="00AE3CC6"/>
    <w:rsid w:val="00AE3EFA"/>
    <w:rsid w:val="00AE42E7"/>
    <w:rsid w:val="00AE42FB"/>
    <w:rsid w:val="00AE4794"/>
    <w:rsid w:val="00AE4B07"/>
    <w:rsid w:val="00AE4E6D"/>
    <w:rsid w:val="00AE588C"/>
    <w:rsid w:val="00AE5AF0"/>
    <w:rsid w:val="00AE5B6A"/>
    <w:rsid w:val="00AE5C29"/>
    <w:rsid w:val="00AE5D57"/>
    <w:rsid w:val="00AE6554"/>
    <w:rsid w:val="00AE65C2"/>
    <w:rsid w:val="00AE662A"/>
    <w:rsid w:val="00AE68B0"/>
    <w:rsid w:val="00AE68B6"/>
    <w:rsid w:val="00AE6F7E"/>
    <w:rsid w:val="00AF0415"/>
    <w:rsid w:val="00AF0986"/>
    <w:rsid w:val="00AF0BA5"/>
    <w:rsid w:val="00AF0D15"/>
    <w:rsid w:val="00AF11A0"/>
    <w:rsid w:val="00AF1392"/>
    <w:rsid w:val="00AF16A1"/>
    <w:rsid w:val="00AF16C4"/>
    <w:rsid w:val="00AF172A"/>
    <w:rsid w:val="00AF1C08"/>
    <w:rsid w:val="00AF1DF7"/>
    <w:rsid w:val="00AF2255"/>
    <w:rsid w:val="00AF22F6"/>
    <w:rsid w:val="00AF2681"/>
    <w:rsid w:val="00AF2975"/>
    <w:rsid w:val="00AF2F35"/>
    <w:rsid w:val="00AF4953"/>
    <w:rsid w:val="00AF4ACD"/>
    <w:rsid w:val="00AF4DBD"/>
    <w:rsid w:val="00AF4EEF"/>
    <w:rsid w:val="00AF500B"/>
    <w:rsid w:val="00AF597E"/>
    <w:rsid w:val="00AF5BE5"/>
    <w:rsid w:val="00AF5F49"/>
    <w:rsid w:val="00AF5F4B"/>
    <w:rsid w:val="00AF6CF0"/>
    <w:rsid w:val="00AF6EFA"/>
    <w:rsid w:val="00AF6F3D"/>
    <w:rsid w:val="00AF6FD0"/>
    <w:rsid w:val="00AF704D"/>
    <w:rsid w:val="00AF7074"/>
    <w:rsid w:val="00AF73F1"/>
    <w:rsid w:val="00AF7B4B"/>
    <w:rsid w:val="00B00144"/>
    <w:rsid w:val="00B003D6"/>
    <w:rsid w:val="00B006EE"/>
    <w:rsid w:val="00B0084F"/>
    <w:rsid w:val="00B00C9E"/>
    <w:rsid w:val="00B00E00"/>
    <w:rsid w:val="00B0179C"/>
    <w:rsid w:val="00B018BB"/>
    <w:rsid w:val="00B018CF"/>
    <w:rsid w:val="00B02A3F"/>
    <w:rsid w:val="00B02F32"/>
    <w:rsid w:val="00B03E73"/>
    <w:rsid w:val="00B03F05"/>
    <w:rsid w:val="00B04072"/>
    <w:rsid w:val="00B04125"/>
    <w:rsid w:val="00B04920"/>
    <w:rsid w:val="00B04D03"/>
    <w:rsid w:val="00B05395"/>
    <w:rsid w:val="00B058D5"/>
    <w:rsid w:val="00B05999"/>
    <w:rsid w:val="00B05B41"/>
    <w:rsid w:val="00B05CA6"/>
    <w:rsid w:val="00B05F17"/>
    <w:rsid w:val="00B06123"/>
    <w:rsid w:val="00B07221"/>
    <w:rsid w:val="00B07D4F"/>
    <w:rsid w:val="00B07DF4"/>
    <w:rsid w:val="00B07EA8"/>
    <w:rsid w:val="00B1068A"/>
    <w:rsid w:val="00B109C2"/>
    <w:rsid w:val="00B10D1F"/>
    <w:rsid w:val="00B11818"/>
    <w:rsid w:val="00B11C5A"/>
    <w:rsid w:val="00B11DD6"/>
    <w:rsid w:val="00B122BB"/>
    <w:rsid w:val="00B1284E"/>
    <w:rsid w:val="00B12B9F"/>
    <w:rsid w:val="00B12BFB"/>
    <w:rsid w:val="00B12D30"/>
    <w:rsid w:val="00B134D5"/>
    <w:rsid w:val="00B13A53"/>
    <w:rsid w:val="00B13BAD"/>
    <w:rsid w:val="00B14115"/>
    <w:rsid w:val="00B14363"/>
    <w:rsid w:val="00B14576"/>
    <w:rsid w:val="00B14DDF"/>
    <w:rsid w:val="00B14E36"/>
    <w:rsid w:val="00B15114"/>
    <w:rsid w:val="00B152AD"/>
    <w:rsid w:val="00B15B7E"/>
    <w:rsid w:val="00B15D1E"/>
    <w:rsid w:val="00B15D97"/>
    <w:rsid w:val="00B15FCB"/>
    <w:rsid w:val="00B15FD0"/>
    <w:rsid w:val="00B16019"/>
    <w:rsid w:val="00B161E3"/>
    <w:rsid w:val="00B1675C"/>
    <w:rsid w:val="00B16A84"/>
    <w:rsid w:val="00B1738B"/>
    <w:rsid w:val="00B175F2"/>
    <w:rsid w:val="00B1785F"/>
    <w:rsid w:val="00B17876"/>
    <w:rsid w:val="00B178AD"/>
    <w:rsid w:val="00B17C3B"/>
    <w:rsid w:val="00B17CF8"/>
    <w:rsid w:val="00B200C5"/>
    <w:rsid w:val="00B20236"/>
    <w:rsid w:val="00B20824"/>
    <w:rsid w:val="00B20A32"/>
    <w:rsid w:val="00B210BB"/>
    <w:rsid w:val="00B21475"/>
    <w:rsid w:val="00B2170B"/>
    <w:rsid w:val="00B218DB"/>
    <w:rsid w:val="00B22207"/>
    <w:rsid w:val="00B222E4"/>
    <w:rsid w:val="00B225BE"/>
    <w:rsid w:val="00B2328F"/>
    <w:rsid w:val="00B23407"/>
    <w:rsid w:val="00B23894"/>
    <w:rsid w:val="00B23BD5"/>
    <w:rsid w:val="00B240D1"/>
    <w:rsid w:val="00B24555"/>
    <w:rsid w:val="00B245B1"/>
    <w:rsid w:val="00B246C1"/>
    <w:rsid w:val="00B253B6"/>
    <w:rsid w:val="00B2555A"/>
    <w:rsid w:val="00B258CE"/>
    <w:rsid w:val="00B25A08"/>
    <w:rsid w:val="00B25CBC"/>
    <w:rsid w:val="00B266F9"/>
    <w:rsid w:val="00B26BE5"/>
    <w:rsid w:val="00B27170"/>
    <w:rsid w:val="00B27197"/>
    <w:rsid w:val="00B272BB"/>
    <w:rsid w:val="00B27441"/>
    <w:rsid w:val="00B2768F"/>
    <w:rsid w:val="00B27DD6"/>
    <w:rsid w:val="00B27E58"/>
    <w:rsid w:val="00B27F58"/>
    <w:rsid w:val="00B300BF"/>
    <w:rsid w:val="00B30AE2"/>
    <w:rsid w:val="00B30EFE"/>
    <w:rsid w:val="00B314E2"/>
    <w:rsid w:val="00B31A2F"/>
    <w:rsid w:val="00B31C59"/>
    <w:rsid w:val="00B320AC"/>
    <w:rsid w:val="00B32792"/>
    <w:rsid w:val="00B33855"/>
    <w:rsid w:val="00B33923"/>
    <w:rsid w:val="00B33B4A"/>
    <w:rsid w:val="00B33BB3"/>
    <w:rsid w:val="00B33BF1"/>
    <w:rsid w:val="00B33E82"/>
    <w:rsid w:val="00B34392"/>
    <w:rsid w:val="00B3439C"/>
    <w:rsid w:val="00B34454"/>
    <w:rsid w:val="00B34778"/>
    <w:rsid w:val="00B34BF9"/>
    <w:rsid w:val="00B34D76"/>
    <w:rsid w:val="00B34FEA"/>
    <w:rsid w:val="00B35592"/>
    <w:rsid w:val="00B35BB0"/>
    <w:rsid w:val="00B3675C"/>
    <w:rsid w:val="00B36832"/>
    <w:rsid w:val="00B36A87"/>
    <w:rsid w:val="00B36EBD"/>
    <w:rsid w:val="00B372D6"/>
    <w:rsid w:val="00B373DA"/>
    <w:rsid w:val="00B374CE"/>
    <w:rsid w:val="00B37944"/>
    <w:rsid w:val="00B40FE2"/>
    <w:rsid w:val="00B4155C"/>
    <w:rsid w:val="00B416F1"/>
    <w:rsid w:val="00B41995"/>
    <w:rsid w:val="00B42A0E"/>
    <w:rsid w:val="00B42D54"/>
    <w:rsid w:val="00B42D96"/>
    <w:rsid w:val="00B44125"/>
    <w:rsid w:val="00B44945"/>
    <w:rsid w:val="00B44DA7"/>
    <w:rsid w:val="00B45961"/>
    <w:rsid w:val="00B45C0A"/>
    <w:rsid w:val="00B45C30"/>
    <w:rsid w:val="00B46AFD"/>
    <w:rsid w:val="00B46CF9"/>
    <w:rsid w:val="00B470DE"/>
    <w:rsid w:val="00B47BBF"/>
    <w:rsid w:val="00B47DA5"/>
    <w:rsid w:val="00B50762"/>
    <w:rsid w:val="00B50BEF"/>
    <w:rsid w:val="00B51018"/>
    <w:rsid w:val="00B517C3"/>
    <w:rsid w:val="00B51FAE"/>
    <w:rsid w:val="00B52AD1"/>
    <w:rsid w:val="00B52C6F"/>
    <w:rsid w:val="00B52E5D"/>
    <w:rsid w:val="00B5360C"/>
    <w:rsid w:val="00B53B3B"/>
    <w:rsid w:val="00B5406C"/>
    <w:rsid w:val="00B54193"/>
    <w:rsid w:val="00B544ED"/>
    <w:rsid w:val="00B54530"/>
    <w:rsid w:val="00B55927"/>
    <w:rsid w:val="00B55C21"/>
    <w:rsid w:val="00B55D49"/>
    <w:rsid w:val="00B55F44"/>
    <w:rsid w:val="00B55F93"/>
    <w:rsid w:val="00B56182"/>
    <w:rsid w:val="00B56500"/>
    <w:rsid w:val="00B57192"/>
    <w:rsid w:val="00B57B8C"/>
    <w:rsid w:val="00B600D6"/>
    <w:rsid w:val="00B600DC"/>
    <w:rsid w:val="00B60243"/>
    <w:rsid w:val="00B60512"/>
    <w:rsid w:val="00B60574"/>
    <w:rsid w:val="00B6077C"/>
    <w:rsid w:val="00B608E8"/>
    <w:rsid w:val="00B60964"/>
    <w:rsid w:val="00B61457"/>
    <w:rsid w:val="00B6145A"/>
    <w:rsid w:val="00B617A9"/>
    <w:rsid w:val="00B61855"/>
    <w:rsid w:val="00B61F6D"/>
    <w:rsid w:val="00B6200D"/>
    <w:rsid w:val="00B6217A"/>
    <w:rsid w:val="00B62202"/>
    <w:rsid w:val="00B623D1"/>
    <w:rsid w:val="00B62462"/>
    <w:rsid w:val="00B62518"/>
    <w:rsid w:val="00B6253B"/>
    <w:rsid w:val="00B62F38"/>
    <w:rsid w:val="00B6353B"/>
    <w:rsid w:val="00B6376D"/>
    <w:rsid w:val="00B63988"/>
    <w:rsid w:val="00B63B75"/>
    <w:rsid w:val="00B63D68"/>
    <w:rsid w:val="00B63F49"/>
    <w:rsid w:val="00B641BC"/>
    <w:rsid w:val="00B648C8"/>
    <w:rsid w:val="00B649F6"/>
    <w:rsid w:val="00B64B2A"/>
    <w:rsid w:val="00B64C8F"/>
    <w:rsid w:val="00B64D9F"/>
    <w:rsid w:val="00B666AA"/>
    <w:rsid w:val="00B6684E"/>
    <w:rsid w:val="00B669BF"/>
    <w:rsid w:val="00B66B8C"/>
    <w:rsid w:val="00B66DBE"/>
    <w:rsid w:val="00B67163"/>
    <w:rsid w:val="00B67D5C"/>
    <w:rsid w:val="00B67EBF"/>
    <w:rsid w:val="00B70043"/>
    <w:rsid w:val="00B7049C"/>
    <w:rsid w:val="00B7071B"/>
    <w:rsid w:val="00B70EB8"/>
    <w:rsid w:val="00B71184"/>
    <w:rsid w:val="00B71370"/>
    <w:rsid w:val="00B71C7D"/>
    <w:rsid w:val="00B722F3"/>
    <w:rsid w:val="00B72801"/>
    <w:rsid w:val="00B72C22"/>
    <w:rsid w:val="00B72D4F"/>
    <w:rsid w:val="00B72E1C"/>
    <w:rsid w:val="00B72F66"/>
    <w:rsid w:val="00B731B7"/>
    <w:rsid w:val="00B73A47"/>
    <w:rsid w:val="00B73D23"/>
    <w:rsid w:val="00B73F7D"/>
    <w:rsid w:val="00B741DB"/>
    <w:rsid w:val="00B74617"/>
    <w:rsid w:val="00B7496C"/>
    <w:rsid w:val="00B75239"/>
    <w:rsid w:val="00B752A8"/>
    <w:rsid w:val="00B75476"/>
    <w:rsid w:val="00B757CD"/>
    <w:rsid w:val="00B75EB3"/>
    <w:rsid w:val="00B75FD5"/>
    <w:rsid w:val="00B760C9"/>
    <w:rsid w:val="00B7680B"/>
    <w:rsid w:val="00B76CA3"/>
    <w:rsid w:val="00B77452"/>
    <w:rsid w:val="00B775F8"/>
    <w:rsid w:val="00B80123"/>
    <w:rsid w:val="00B80282"/>
    <w:rsid w:val="00B802C3"/>
    <w:rsid w:val="00B805F4"/>
    <w:rsid w:val="00B8092C"/>
    <w:rsid w:val="00B815DD"/>
    <w:rsid w:val="00B81643"/>
    <w:rsid w:val="00B82130"/>
    <w:rsid w:val="00B8214A"/>
    <w:rsid w:val="00B82D6E"/>
    <w:rsid w:val="00B82DFD"/>
    <w:rsid w:val="00B82EC3"/>
    <w:rsid w:val="00B8365A"/>
    <w:rsid w:val="00B836A8"/>
    <w:rsid w:val="00B83C53"/>
    <w:rsid w:val="00B8409D"/>
    <w:rsid w:val="00B84502"/>
    <w:rsid w:val="00B85249"/>
    <w:rsid w:val="00B85FD6"/>
    <w:rsid w:val="00B8609C"/>
    <w:rsid w:val="00B867EF"/>
    <w:rsid w:val="00B86C20"/>
    <w:rsid w:val="00B86CDA"/>
    <w:rsid w:val="00B873A0"/>
    <w:rsid w:val="00B875F0"/>
    <w:rsid w:val="00B87791"/>
    <w:rsid w:val="00B878DE"/>
    <w:rsid w:val="00B879DF"/>
    <w:rsid w:val="00B87C2D"/>
    <w:rsid w:val="00B87DD0"/>
    <w:rsid w:val="00B904F1"/>
    <w:rsid w:val="00B90791"/>
    <w:rsid w:val="00B90B55"/>
    <w:rsid w:val="00B90CA7"/>
    <w:rsid w:val="00B90DA3"/>
    <w:rsid w:val="00B916EE"/>
    <w:rsid w:val="00B91CD0"/>
    <w:rsid w:val="00B92011"/>
    <w:rsid w:val="00B924C7"/>
    <w:rsid w:val="00B927F6"/>
    <w:rsid w:val="00B92824"/>
    <w:rsid w:val="00B93214"/>
    <w:rsid w:val="00B93304"/>
    <w:rsid w:val="00B93925"/>
    <w:rsid w:val="00B93DBD"/>
    <w:rsid w:val="00B93FC6"/>
    <w:rsid w:val="00B947BD"/>
    <w:rsid w:val="00B94C21"/>
    <w:rsid w:val="00B94E66"/>
    <w:rsid w:val="00B94EBE"/>
    <w:rsid w:val="00B94FB0"/>
    <w:rsid w:val="00B955EA"/>
    <w:rsid w:val="00B959F5"/>
    <w:rsid w:val="00B95D25"/>
    <w:rsid w:val="00B95D89"/>
    <w:rsid w:val="00B961D6"/>
    <w:rsid w:val="00B96668"/>
    <w:rsid w:val="00B96851"/>
    <w:rsid w:val="00B9694F"/>
    <w:rsid w:val="00B97213"/>
    <w:rsid w:val="00B975EA"/>
    <w:rsid w:val="00B97BCA"/>
    <w:rsid w:val="00B97C07"/>
    <w:rsid w:val="00B97F05"/>
    <w:rsid w:val="00BA02D6"/>
    <w:rsid w:val="00BA0417"/>
    <w:rsid w:val="00BA07BA"/>
    <w:rsid w:val="00BA07F4"/>
    <w:rsid w:val="00BA0A2A"/>
    <w:rsid w:val="00BA1F53"/>
    <w:rsid w:val="00BA2837"/>
    <w:rsid w:val="00BA2B20"/>
    <w:rsid w:val="00BA2C95"/>
    <w:rsid w:val="00BA2FC7"/>
    <w:rsid w:val="00BA313F"/>
    <w:rsid w:val="00BA37CA"/>
    <w:rsid w:val="00BA3BD3"/>
    <w:rsid w:val="00BA47DE"/>
    <w:rsid w:val="00BA48EB"/>
    <w:rsid w:val="00BA53BB"/>
    <w:rsid w:val="00BA54F1"/>
    <w:rsid w:val="00BA5709"/>
    <w:rsid w:val="00BA5D95"/>
    <w:rsid w:val="00BA5F3B"/>
    <w:rsid w:val="00BA6101"/>
    <w:rsid w:val="00BA6300"/>
    <w:rsid w:val="00BA686A"/>
    <w:rsid w:val="00BA6A41"/>
    <w:rsid w:val="00BA7198"/>
    <w:rsid w:val="00BA7438"/>
    <w:rsid w:val="00BB02BC"/>
    <w:rsid w:val="00BB0574"/>
    <w:rsid w:val="00BB0CBE"/>
    <w:rsid w:val="00BB0CD0"/>
    <w:rsid w:val="00BB1BE9"/>
    <w:rsid w:val="00BB1E17"/>
    <w:rsid w:val="00BB227B"/>
    <w:rsid w:val="00BB2376"/>
    <w:rsid w:val="00BB2852"/>
    <w:rsid w:val="00BB301B"/>
    <w:rsid w:val="00BB3378"/>
    <w:rsid w:val="00BB3B95"/>
    <w:rsid w:val="00BB3E42"/>
    <w:rsid w:val="00BB455E"/>
    <w:rsid w:val="00BB458B"/>
    <w:rsid w:val="00BB477C"/>
    <w:rsid w:val="00BB483D"/>
    <w:rsid w:val="00BB4CB9"/>
    <w:rsid w:val="00BB51EE"/>
    <w:rsid w:val="00BB55AD"/>
    <w:rsid w:val="00BB5958"/>
    <w:rsid w:val="00BB59E1"/>
    <w:rsid w:val="00BB5A4C"/>
    <w:rsid w:val="00BB635C"/>
    <w:rsid w:val="00BB6367"/>
    <w:rsid w:val="00BB6780"/>
    <w:rsid w:val="00BB69AB"/>
    <w:rsid w:val="00BB6BA3"/>
    <w:rsid w:val="00BB711B"/>
    <w:rsid w:val="00BB756B"/>
    <w:rsid w:val="00BB779F"/>
    <w:rsid w:val="00BC0072"/>
    <w:rsid w:val="00BC06CC"/>
    <w:rsid w:val="00BC0D8F"/>
    <w:rsid w:val="00BC0D98"/>
    <w:rsid w:val="00BC0E3B"/>
    <w:rsid w:val="00BC1C0D"/>
    <w:rsid w:val="00BC2341"/>
    <w:rsid w:val="00BC36D0"/>
    <w:rsid w:val="00BC3CF0"/>
    <w:rsid w:val="00BC532C"/>
    <w:rsid w:val="00BC5355"/>
    <w:rsid w:val="00BC5460"/>
    <w:rsid w:val="00BC58FE"/>
    <w:rsid w:val="00BC59D3"/>
    <w:rsid w:val="00BC5E83"/>
    <w:rsid w:val="00BC5F16"/>
    <w:rsid w:val="00BC600D"/>
    <w:rsid w:val="00BC6726"/>
    <w:rsid w:val="00BC6813"/>
    <w:rsid w:val="00BC6C23"/>
    <w:rsid w:val="00BC6CF5"/>
    <w:rsid w:val="00BC6F50"/>
    <w:rsid w:val="00BC770D"/>
    <w:rsid w:val="00BC78CF"/>
    <w:rsid w:val="00BC7C32"/>
    <w:rsid w:val="00BC7FC6"/>
    <w:rsid w:val="00BD0854"/>
    <w:rsid w:val="00BD0977"/>
    <w:rsid w:val="00BD0E5C"/>
    <w:rsid w:val="00BD13A3"/>
    <w:rsid w:val="00BD282A"/>
    <w:rsid w:val="00BD2BCD"/>
    <w:rsid w:val="00BD303F"/>
    <w:rsid w:val="00BD3405"/>
    <w:rsid w:val="00BD3481"/>
    <w:rsid w:val="00BD3BFD"/>
    <w:rsid w:val="00BD3F39"/>
    <w:rsid w:val="00BD4D83"/>
    <w:rsid w:val="00BD4E40"/>
    <w:rsid w:val="00BD5318"/>
    <w:rsid w:val="00BD5B64"/>
    <w:rsid w:val="00BD5C93"/>
    <w:rsid w:val="00BD6324"/>
    <w:rsid w:val="00BD6681"/>
    <w:rsid w:val="00BD67E2"/>
    <w:rsid w:val="00BD6DD4"/>
    <w:rsid w:val="00BD6E23"/>
    <w:rsid w:val="00BD7C39"/>
    <w:rsid w:val="00BE00FC"/>
    <w:rsid w:val="00BE04F1"/>
    <w:rsid w:val="00BE068A"/>
    <w:rsid w:val="00BE0B01"/>
    <w:rsid w:val="00BE0E76"/>
    <w:rsid w:val="00BE1651"/>
    <w:rsid w:val="00BE16D7"/>
    <w:rsid w:val="00BE1F35"/>
    <w:rsid w:val="00BE23F2"/>
    <w:rsid w:val="00BE3456"/>
    <w:rsid w:val="00BE3F59"/>
    <w:rsid w:val="00BE419E"/>
    <w:rsid w:val="00BE45FC"/>
    <w:rsid w:val="00BE475C"/>
    <w:rsid w:val="00BE4AD2"/>
    <w:rsid w:val="00BE4C93"/>
    <w:rsid w:val="00BE4CB3"/>
    <w:rsid w:val="00BE590A"/>
    <w:rsid w:val="00BE608B"/>
    <w:rsid w:val="00BE6458"/>
    <w:rsid w:val="00BE659A"/>
    <w:rsid w:val="00BE65C0"/>
    <w:rsid w:val="00BE6AC4"/>
    <w:rsid w:val="00BE6CB5"/>
    <w:rsid w:val="00BE6FB7"/>
    <w:rsid w:val="00BE704C"/>
    <w:rsid w:val="00BE7298"/>
    <w:rsid w:val="00BE72F1"/>
    <w:rsid w:val="00BE74EC"/>
    <w:rsid w:val="00BE7557"/>
    <w:rsid w:val="00BE7A58"/>
    <w:rsid w:val="00BF092E"/>
    <w:rsid w:val="00BF0AE8"/>
    <w:rsid w:val="00BF0BE3"/>
    <w:rsid w:val="00BF12A5"/>
    <w:rsid w:val="00BF1508"/>
    <w:rsid w:val="00BF1A28"/>
    <w:rsid w:val="00BF20B0"/>
    <w:rsid w:val="00BF27F2"/>
    <w:rsid w:val="00BF2824"/>
    <w:rsid w:val="00BF2AC7"/>
    <w:rsid w:val="00BF2E52"/>
    <w:rsid w:val="00BF3458"/>
    <w:rsid w:val="00BF3CFA"/>
    <w:rsid w:val="00BF3F0D"/>
    <w:rsid w:val="00BF442A"/>
    <w:rsid w:val="00BF529E"/>
    <w:rsid w:val="00BF540B"/>
    <w:rsid w:val="00BF55A0"/>
    <w:rsid w:val="00BF5E26"/>
    <w:rsid w:val="00BF6418"/>
    <w:rsid w:val="00BF6837"/>
    <w:rsid w:val="00BF74E6"/>
    <w:rsid w:val="00BF756B"/>
    <w:rsid w:val="00BF78C2"/>
    <w:rsid w:val="00BF7A2A"/>
    <w:rsid w:val="00BF7E16"/>
    <w:rsid w:val="00C0014D"/>
    <w:rsid w:val="00C003FB"/>
    <w:rsid w:val="00C00441"/>
    <w:rsid w:val="00C00621"/>
    <w:rsid w:val="00C00A3B"/>
    <w:rsid w:val="00C00E93"/>
    <w:rsid w:val="00C012FD"/>
    <w:rsid w:val="00C01503"/>
    <w:rsid w:val="00C01AA3"/>
    <w:rsid w:val="00C01BDD"/>
    <w:rsid w:val="00C01E4A"/>
    <w:rsid w:val="00C01EDF"/>
    <w:rsid w:val="00C023ED"/>
    <w:rsid w:val="00C0260F"/>
    <w:rsid w:val="00C029E8"/>
    <w:rsid w:val="00C03365"/>
    <w:rsid w:val="00C035B3"/>
    <w:rsid w:val="00C039B8"/>
    <w:rsid w:val="00C03ABD"/>
    <w:rsid w:val="00C03B73"/>
    <w:rsid w:val="00C03C6B"/>
    <w:rsid w:val="00C040B6"/>
    <w:rsid w:val="00C04528"/>
    <w:rsid w:val="00C04A49"/>
    <w:rsid w:val="00C04DEB"/>
    <w:rsid w:val="00C04FF8"/>
    <w:rsid w:val="00C05050"/>
    <w:rsid w:val="00C05283"/>
    <w:rsid w:val="00C05818"/>
    <w:rsid w:val="00C05921"/>
    <w:rsid w:val="00C05BFF"/>
    <w:rsid w:val="00C05DA3"/>
    <w:rsid w:val="00C062FA"/>
    <w:rsid w:val="00C0662D"/>
    <w:rsid w:val="00C06A2A"/>
    <w:rsid w:val="00C06FB0"/>
    <w:rsid w:val="00C06FCB"/>
    <w:rsid w:val="00C0768D"/>
    <w:rsid w:val="00C07B95"/>
    <w:rsid w:val="00C07D08"/>
    <w:rsid w:val="00C10001"/>
    <w:rsid w:val="00C10D1E"/>
    <w:rsid w:val="00C10F89"/>
    <w:rsid w:val="00C11658"/>
    <w:rsid w:val="00C1165D"/>
    <w:rsid w:val="00C11722"/>
    <w:rsid w:val="00C11B7E"/>
    <w:rsid w:val="00C1225B"/>
    <w:rsid w:val="00C122C6"/>
    <w:rsid w:val="00C12364"/>
    <w:rsid w:val="00C12F19"/>
    <w:rsid w:val="00C132FF"/>
    <w:rsid w:val="00C1335A"/>
    <w:rsid w:val="00C1338C"/>
    <w:rsid w:val="00C139D1"/>
    <w:rsid w:val="00C13B18"/>
    <w:rsid w:val="00C13E68"/>
    <w:rsid w:val="00C13F1D"/>
    <w:rsid w:val="00C15022"/>
    <w:rsid w:val="00C160B3"/>
    <w:rsid w:val="00C1671A"/>
    <w:rsid w:val="00C16C4B"/>
    <w:rsid w:val="00C16C63"/>
    <w:rsid w:val="00C17E90"/>
    <w:rsid w:val="00C17EEF"/>
    <w:rsid w:val="00C201D3"/>
    <w:rsid w:val="00C20C70"/>
    <w:rsid w:val="00C20D69"/>
    <w:rsid w:val="00C211E1"/>
    <w:rsid w:val="00C217A5"/>
    <w:rsid w:val="00C21963"/>
    <w:rsid w:val="00C21AC1"/>
    <w:rsid w:val="00C21E0B"/>
    <w:rsid w:val="00C2207B"/>
    <w:rsid w:val="00C2238A"/>
    <w:rsid w:val="00C22CAF"/>
    <w:rsid w:val="00C22E23"/>
    <w:rsid w:val="00C2329C"/>
    <w:rsid w:val="00C23AD2"/>
    <w:rsid w:val="00C23E9F"/>
    <w:rsid w:val="00C23F8F"/>
    <w:rsid w:val="00C24186"/>
    <w:rsid w:val="00C24219"/>
    <w:rsid w:val="00C244BD"/>
    <w:rsid w:val="00C2466C"/>
    <w:rsid w:val="00C24D78"/>
    <w:rsid w:val="00C24FD0"/>
    <w:rsid w:val="00C2516D"/>
    <w:rsid w:val="00C253AF"/>
    <w:rsid w:val="00C259B9"/>
    <w:rsid w:val="00C25A85"/>
    <w:rsid w:val="00C26821"/>
    <w:rsid w:val="00C26A1F"/>
    <w:rsid w:val="00C26E99"/>
    <w:rsid w:val="00C2711B"/>
    <w:rsid w:val="00C273E2"/>
    <w:rsid w:val="00C27953"/>
    <w:rsid w:val="00C2798B"/>
    <w:rsid w:val="00C27AD4"/>
    <w:rsid w:val="00C27FCD"/>
    <w:rsid w:val="00C30451"/>
    <w:rsid w:val="00C304A9"/>
    <w:rsid w:val="00C306BB"/>
    <w:rsid w:val="00C30E10"/>
    <w:rsid w:val="00C31120"/>
    <w:rsid w:val="00C312FE"/>
    <w:rsid w:val="00C3136D"/>
    <w:rsid w:val="00C315B5"/>
    <w:rsid w:val="00C31667"/>
    <w:rsid w:val="00C3169E"/>
    <w:rsid w:val="00C3185B"/>
    <w:rsid w:val="00C31DC9"/>
    <w:rsid w:val="00C32636"/>
    <w:rsid w:val="00C32924"/>
    <w:rsid w:val="00C32AF6"/>
    <w:rsid w:val="00C332FC"/>
    <w:rsid w:val="00C333DE"/>
    <w:rsid w:val="00C3348F"/>
    <w:rsid w:val="00C339E3"/>
    <w:rsid w:val="00C33BA8"/>
    <w:rsid w:val="00C3425D"/>
    <w:rsid w:val="00C3435F"/>
    <w:rsid w:val="00C344C8"/>
    <w:rsid w:val="00C344D5"/>
    <w:rsid w:val="00C34514"/>
    <w:rsid w:val="00C345D8"/>
    <w:rsid w:val="00C34BD2"/>
    <w:rsid w:val="00C35A8A"/>
    <w:rsid w:val="00C365A7"/>
    <w:rsid w:val="00C369BB"/>
    <w:rsid w:val="00C3713A"/>
    <w:rsid w:val="00C376CE"/>
    <w:rsid w:val="00C37841"/>
    <w:rsid w:val="00C37A04"/>
    <w:rsid w:val="00C37A49"/>
    <w:rsid w:val="00C37D6F"/>
    <w:rsid w:val="00C37EA7"/>
    <w:rsid w:val="00C40310"/>
    <w:rsid w:val="00C4064B"/>
    <w:rsid w:val="00C40942"/>
    <w:rsid w:val="00C40989"/>
    <w:rsid w:val="00C409CA"/>
    <w:rsid w:val="00C40B0D"/>
    <w:rsid w:val="00C4123A"/>
    <w:rsid w:val="00C4146B"/>
    <w:rsid w:val="00C41B0C"/>
    <w:rsid w:val="00C41E12"/>
    <w:rsid w:val="00C4290D"/>
    <w:rsid w:val="00C42A45"/>
    <w:rsid w:val="00C42AE7"/>
    <w:rsid w:val="00C42E40"/>
    <w:rsid w:val="00C42ED7"/>
    <w:rsid w:val="00C42F73"/>
    <w:rsid w:val="00C432EC"/>
    <w:rsid w:val="00C43953"/>
    <w:rsid w:val="00C43A57"/>
    <w:rsid w:val="00C43AA2"/>
    <w:rsid w:val="00C4415C"/>
    <w:rsid w:val="00C44DD8"/>
    <w:rsid w:val="00C44EBB"/>
    <w:rsid w:val="00C4526A"/>
    <w:rsid w:val="00C4542D"/>
    <w:rsid w:val="00C4553A"/>
    <w:rsid w:val="00C455C9"/>
    <w:rsid w:val="00C45FCB"/>
    <w:rsid w:val="00C460AD"/>
    <w:rsid w:val="00C46719"/>
    <w:rsid w:val="00C468B7"/>
    <w:rsid w:val="00C468F0"/>
    <w:rsid w:val="00C46AAD"/>
    <w:rsid w:val="00C4744D"/>
    <w:rsid w:val="00C475C8"/>
    <w:rsid w:val="00C475D5"/>
    <w:rsid w:val="00C4785F"/>
    <w:rsid w:val="00C4798B"/>
    <w:rsid w:val="00C506EE"/>
    <w:rsid w:val="00C5089D"/>
    <w:rsid w:val="00C50B23"/>
    <w:rsid w:val="00C50BC6"/>
    <w:rsid w:val="00C51448"/>
    <w:rsid w:val="00C516A2"/>
    <w:rsid w:val="00C5253F"/>
    <w:rsid w:val="00C525AB"/>
    <w:rsid w:val="00C52745"/>
    <w:rsid w:val="00C52746"/>
    <w:rsid w:val="00C52C6B"/>
    <w:rsid w:val="00C530FE"/>
    <w:rsid w:val="00C531BF"/>
    <w:rsid w:val="00C533BF"/>
    <w:rsid w:val="00C5376A"/>
    <w:rsid w:val="00C53EE1"/>
    <w:rsid w:val="00C5432E"/>
    <w:rsid w:val="00C54825"/>
    <w:rsid w:val="00C55714"/>
    <w:rsid w:val="00C559E3"/>
    <w:rsid w:val="00C56347"/>
    <w:rsid w:val="00C5678A"/>
    <w:rsid w:val="00C56A54"/>
    <w:rsid w:val="00C56E10"/>
    <w:rsid w:val="00C56E39"/>
    <w:rsid w:val="00C56E60"/>
    <w:rsid w:val="00C56FCE"/>
    <w:rsid w:val="00C5700E"/>
    <w:rsid w:val="00C5736C"/>
    <w:rsid w:val="00C57A03"/>
    <w:rsid w:val="00C57A7C"/>
    <w:rsid w:val="00C57A8B"/>
    <w:rsid w:val="00C57CA2"/>
    <w:rsid w:val="00C6002B"/>
    <w:rsid w:val="00C600AB"/>
    <w:rsid w:val="00C6023F"/>
    <w:rsid w:val="00C60429"/>
    <w:rsid w:val="00C6062E"/>
    <w:rsid w:val="00C60A93"/>
    <w:rsid w:val="00C60D79"/>
    <w:rsid w:val="00C60FBE"/>
    <w:rsid w:val="00C61495"/>
    <w:rsid w:val="00C61554"/>
    <w:rsid w:val="00C61D16"/>
    <w:rsid w:val="00C61D1E"/>
    <w:rsid w:val="00C61D48"/>
    <w:rsid w:val="00C62323"/>
    <w:rsid w:val="00C62562"/>
    <w:rsid w:val="00C626E5"/>
    <w:rsid w:val="00C632A0"/>
    <w:rsid w:val="00C637EC"/>
    <w:rsid w:val="00C6389C"/>
    <w:rsid w:val="00C63BBE"/>
    <w:rsid w:val="00C63D2E"/>
    <w:rsid w:val="00C63D34"/>
    <w:rsid w:val="00C63D7E"/>
    <w:rsid w:val="00C6467F"/>
    <w:rsid w:val="00C6500D"/>
    <w:rsid w:val="00C65307"/>
    <w:rsid w:val="00C65343"/>
    <w:rsid w:val="00C654E0"/>
    <w:rsid w:val="00C65F44"/>
    <w:rsid w:val="00C65F6D"/>
    <w:rsid w:val="00C65F96"/>
    <w:rsid w:val="00C661BE"/>
    <w:rsid w:val="00C6624F"/>
    <w:rsid w:val="00C662FD"/>
    <w:rsid w:val="00C66544"/>
    <w:rsid w:val="00C66B82"/>
    <w:rsid w:val="00C66C34"/>
    <w:rsid w:val="00C66D22"/>
    <w:rsid w:val="00C66D32"/>
    <w:rsid w:val="00C66E54"/>
    <w:rsid w:val="00C6703A"/>
    <w:rsid w:val="00C6714C"/>
    <w:rsid w:val="00C67417"/>
    <w:rsid w:val="00C677CA"/>
    <w:rsid w:val="00C6782D"/>
    <w:rsid w:val="00C67E0A"/>
    <w:rsid w:val="00C70685"/>
    <w:rsid w:val="00C715FE"/>
    <w:rsid w:val="00C71672"/>
    <w:rsid w:val="00C71C82"/>
    <w:rsid w:val="00C720AF"/>
    <w:rsid w:val="00C72617"/>
    <w:rsid w:val="00C7293A"/>
    <w:rsid w:val="00C72A23"/>
    <w:rsid w:val="00C73817"/>
    <w:rsid w:val="00C7387D"/>
    <w:rsid w:val="00C73C13"/>
    <w:rsid w:val="00C73DB2"/>
    <w:rsid w:val="00C74BE2"/>
    <w:rsid w:val="00C74E6C"/>
    <w:rsid w:val="00C753A8"/>
    <w:rsid w:val="00C75448"/>
    <w:rsid w:val="00C7585D"/>
    <w:rsid w:val="00C75F8B"/>
    <w:rsid w:val="00C767F8"/>
    <w:rsid w:val="00C76D62"/>
    <w:rsid w:val="00C774DF"/>
    <w:rsid w:val="00C776D8"/>
    <w:rsid w:val="00C776DE"/>
    <w:rsid w:val="00C77A8E"/>
    <w:rsid w:val="00C80363"/>
    <w:rsid w:val="00C80604"/>
    <w:rsid w:val="00C80ADC"/>
    <w:rsid w:val="00C80D05"/>
    <w:rsid w:val="00C80DE0"/>
    <w:rsid w:val="00C813D9"/>
    <w:rsid w:val="00C815E6"/>
    <w:rsid w:val="00C818A7"/>
    <w:rsid w:val="00C81E54"/>
    <w:rsid w:val="00C820E8"/>
    <w:rsid w:val="00C8252A"/>
    <w:rsid w:val="00C82566"/>
    <w:rsid w:val="00C83415"/>
    <w:rsid w:val="00C83C7D"/>
    <w:rsid w:val="00C84107"/>
    <w:rsid w:val="00C8480F"/>
    <w:rsid w:val="00C84932"/>
    <w:rsid w:val="00C84B9E"/>
    <w:rsid w:val="00C8528D"/>
    <w:rsid w:val="00C85935"/>
    <w:rsid w:val="00C85F0F"/>
    <w:rsid w:val="00C86275"/>
    <w:rsid w:val="00C862AD"/>
    <w:rsid w:val="00C86334"/>
    <w:rsid w:val="00C86592"/>
    <w:rsid w:val="00C867DC"/>
    <w:rsid w:val="00C87C5F"/>
    <w:rsid w:val="00C87FB1"/>
    <w:rsid w:val="00C91544"/>
    <w:rsid w:val="00C91AF6"/>
    <w:rsid w:val="00C91B5F"/>
    <w:rsid w:val="00C91B70"/>
    <w:rsid w:val="00C91BD0"/>
    <w:rsid w:val="00C9229E"/>
    <w:rsid w:val="00C926A1"/>
    <w:rsid w:val="00C9284C"/>
    <w:rsid w:val="00C92BE2"/>
    <w:rsid w:val="00C93936"/>
    <w:rsid w:val="00C939B8"/>
    <w:rsid w:val="00C93A70"/>
    <w:rsid w:val="00C93B94"/>
    <w:rsid w:val="00C93D5B"/>
    <w:rsid w:val="00C93E84"/>
    <w:rsid w:val="00C942E5"/>
    <w:rsid w:val="00C94926"/>
    <w:rsid w:val="00C94A72"/>
    <w:rsid w:val="00C94E97"/>
    <w:rsid w:val="00C9500D"/>
    <w:rsid w:val="00C95833"/>
    <w:rsid w:val="00C959C0"/>
    <w:rsid w:val="00C95A28"/>
    <w:rsid w:val="00C95B75"/>
    <w:rsid w:val="00C95CA8"/>
    <w:rsid w:val="00C95EF9"/>
    <w:rsid w:val="00C95FE6"/>
    <w:rsid w:val="00C9663B"/>
    <w:rsid w:val="00C966B6"/>
    <w:rsid w:val="00C96828"/>
    <w:rsid w:val="00C96BC1"/>
    <w:rsid w:val="00C96D38"/>
    <w:rsid w:val="00C96E5F"/>
    <w:rsid w:val="00C9776F"/>
    <w:rsid w:val="00C97778"/>
    <w:rsid w:val="00C978C1"/>
    <w:rsid w:val="00C979F3"/>
    <w:rsid w:val="00C97E5C"/>
    <w:rsid w:val="00C97EC3"/>
    <w:rsid w:val="00CA0BB9"/>
    <w:rsid w:val="00CA0D53"/>
    <w:rsid w:val="00CA124C"/>
    <w:rsid w:val="00CA13E9"/>
    <w:rsid w:val="00CA1597"/>
    <w:rsid w:val="00CA1C47"/>
    <w:rsid w:val="00CA2013"/>
    <w:rsid w:val="00CA2261"/>
    <w:rsid w:val="00CA2D0A"/>
    <w:rsid w:val="00CA3175"/>
    <w:rsid w:val="00CA34B4"/>
    <w:rsid w:val="00CA460B"/>
    <w:rsid w:val="00CA4F17"/>
    <w:rsid w:val="00CA5386"/>
    <w:rsid w:val="00CA5B7D"/>
    <w:rsid w:val="00CA64F8"/>
    <w:rsid w:val="00CA6836"/>
    <w:rsid w:val="00CA68B3"/>
    <w:rsid w:val="00CA6C10"/>
    <w:rsid w:val="00CA7E43"/>
    <w:rsid w:val="00CB05D8"/>
    <w:rsid w:val="00CB1AFC"/>
    <w:rsid w:val="00CB2220"/>
    <w:rsid w:val="00CB2C3C"/>
    <w:rsid w:val="00CB2EB9"/>
    <w:rsid w:val="00CB3A44"/>
    <w:rsid w:val="00CB3B0B"/>
    <w:rsid w:val="00CB3B56"/>
    <w:rsid w:val="00CB3C0C"/>
    <w:rsid w:val="00CB40CE"/>
    <w:rsid w:val="00CB46FC"/>
    <w:rsid w:val="00CB49D9"/>
    <w:rsid w:val="00CB501E"/>
    <w:rsid w:val="00CB5339"/>
    <w:rsid w:val="00CB566B"/>
    <w:rsid w:val="00CB5A29"/>
    <w:rsid w:val="00CB5B9F"/>
    <w:rsid w:val="00CB5DB8"/>
    <w:rsid w:val="00CB5E95"/>
    <w:rsid w:val="00CB6690"/>
    <w:rsid w:val="00CB6972"/>
    <w:rsid w:val="00CB6CBF"/>
    <w:rsid w:val="00CB7957"/>
    <w:rsid w:val="00CC0907"/>
    <w:rsid w:val="00CC0CF9"/>
    <w:rsid w:val="00CC1431"/>
    <w:rsid w:val="00CC176E"/>
    <w:rsid w:val="00CC17CC"/>
    <w:rsid w:val="00CC1CA4"/>
    <w:rsid w:val="00CC1FA8"/>
    <w:rsid w:val="00CC278B"/>
    <w:rsid w:val="00CC27EA"/>
    <w:rsid w:val="00CC2886"/>
    <w:rsid w:val="00CC291D"/>
    <w:rsid w:val="00CC300A"/>
    <w:rsid w:val="00CC3169"/>
    <w:rsid w:val="00CC3635"/>
    <w:rsid w:val="00CC3867"/>
    <w:rsid w:val="00CC38B4"/>
    <w:rsid w:val="00CC3C8E"/>
    <w:rsid w:val="00CC3FD2"/>
    <w:rsid w:val="00CC4950"/>
    <w:rsid w:val="00CC4AA6"/>
    <w:rsid w:val="00CC52B2"/>
    <w:rsid w:val="00CC532F"/>
    <w:rsid w:val="00CC57FF"/>
    <w:rsid w:val="00CC5868"/>
    <w:rsid w:val="00CC5A3F"/>
    <w:rsid w:val="00CC5C80"/>
    <w:rsid w:val="00CC5E02"/>
    <w:rsid w:val="00CC618F"/>
    <w:rsid w:val="00CC61B2"/>
    <w:rsid w:val="00CC66CD"/>
    <w:rsid w:val="00CC6C92"/>
    <w:rsid w:val="00CC6CDF"/>
    <w:rsid w:val="00CC751D"/>
    <w:rsid w:val="00CC763E"/>
    <w:rsid w:val="00CC7A4B"/>
    <w:rsid w:val="00CD01AA"/>
    <w:rsid w:val="00CD0B43"/>
    <w:rsid w:val="00CD100D"/>
    <w:rsid w:val="00CD1053"/>
    <w:rsid w:val="00CD1117"/>
    <w:rsid w:val="00CD215F"/>
    <w:rsid w:val="00CD21DD"/>
    <w:rsid w:val="00CD23D4"/>
    <w:rsid w:val="00CD2543"/>
    <w:rsid w:val="00CD2807"/>
    <w:rsid w:val="00CD285D"/>
    <w:rsid w:val="00CD28E9"/>
    <w:rsid w:val="00CD3157"/>
    <w:rsid w:val="00CD335D"/>
    <w:rsid w:val="00CD3567"/>
    <w:rsid w:val="00CD38CA"/>
    <w:rsid w:val="00CD3D21"/>
    <w:rsid w:val="00CD40F2"/>
    <w:rsid w:val="00CD4B54"/>
    <w:rsid w:val="00CD5B86"/>
    <w:rsid w:val="00CD6610"/>
    <w:rsid w:val="00CD732E"/>
    <w:rsid w:val="00CD7B40"/>
    <w:rsid w:val="00CD7BA0"/>
    <w:rsid w:val="00CD7D7B"/>
    <w:rsid w:val="00CE00D3"/>
    <w:rsid w:val="00CE0447"/>
    <w:rsid w:val="00CE0508"/>
    <w:rsid w:val="00CE0F96"/>
    <w:rsid w:val="00CE1237"/>
    <w:rsid w:val="00CE12E6"/>
    <w:rsid w:val="00CE1A38"/>
    <w:rsid w:val="00CE1FAD"/>
    <w:rsid w:val="00CE1FF6"/>
    <w:rsid w:val="00CE21D5"/>
    <w:rsid w:val="00CE22EB"/>
    <w:rsid w:val="00CE24ED"/>
    <w:rsid w:val="00CE2FB5"/>
    <w:rsid w:val="00CE3429"/>
    <w:rsid w:val="00CE3EDE"/>
    <w:rsid w:val="00CE59EC"/>
    <w:rsid w:val="00CE5B5A"/>
    <w:rsid w:val="00CE5DA5"/>
    <w:rsid w:val="00CE60A1"/>
    <w:rsid w:val="00CE64F5"/>
    <w:rsid w:val="00CE7A5A"/>
    <w:rsid w:val="00CE7D34"/>
    <w:rsid w:val="00CE7EC6"/>
    <w:rsid w:val="00CF051E"/>
    <w:rsid w:val="00CF0BA4"/>
    <w:rsid w:val="00CF24BB"/>
    <w:rsid w:val="00CF2C5C"/>
    <w:rsid w:val="00CF35C1"/>
    <w:rsid w:val="00CF39E2"/>
    <w:rsid w:val="00CF3D28"/>
    <w:rsid w:val="00CF48F7"/>
    <w:rsid w:val="00CF4BC9"/>
    <w:rsid w:val="00CF4FE8"/>
    <w:rsid w:val="00CF5363"/>
    <w:rsid w:val="00CF5660"/>
    <w:rsid w:val="00CF5BC7"/>
    <w:rsid w:val="00CF5DBA"/>
    <w:rsid w:val="00CF63E0"/>
    <w:rsid w:val="00CF656C"/>
    <w:rsid w:val="00CF697B"/>
    <w:rsid w:val="00CF6BAE"/>
    <w:rsid w:val="00CF6FDA"/>
    <w:rsid w:val="00CF7005"/>
    <w:rsid w:val="00CF76F2"/>
    <w:rsid w:val="00CF788F"/>
    <w:rsid w:val="00CF7DA6"/>
    <w:rsid w:val="00D00702"/>
    <w:rsid w:val="00D00781"/>
    <w:rsid w:val="00D00D91"/>
    <w:rsid w:val="00D00FA1"/>
    <w:rsid w:val="00D01082"/>
    <w:rsid w:val="00D0139F"/>
    <w:rsid w:val="00D01407"/>
    <w:rsid w:val="00D017D5"/>
    <w:rsid w:val="00D02202"/>
    <w:rsid w:val="00D027A9"/>
    <w:rsid w:val="00D02FB7"/>
    <w:rsid w:val="00D0335A"/>
    <w:rsid w:val="00D034C2"/>
    <w:rsid w:val="00D034DA"/>
    <w:rsid w:val="00D037FA"/>
    <w:rsid w:val="00D03ADD"/>
    <w:rsid w:val="00D04186"/>
    <w:rsid w:val="00D041A4"/>
    <w:rsid w:val="00D04C40"/>
    <w:rsid w:val="00D04CA4"/>
    <w:rsid w:val="00D0508B"/>
    <w:rsid w:val="00D051CE"/>
    <w:rsid w:val="00D0549B"/>
    <w:rsid w:val="00D05922"/>
    <w:rsid w:val="00D059FE"/>
    <w:rsid w:val="00D05B27"/>
    <w:rsid w:val="00D05D5E"/>
    <w:rsid w:val="00D066B9"/>
    <w:rsid w:val="00D06B60"/>
    <w:rsid w:val="00D06CE9"/>
    <w:rsid w:val="00D06ED7"/>
    <w:rsid w:val="00D06F9C"/>
    <w:rsid w:val="00D07472"/>
    <w:rsid w:val="00D074B6"/>
    <w:rsid w:val="00D0750B"/>
    <w:rsid w:val="00D07FC5"/>
    <w:rsid w:val="00D10375"/>
    <w:rsid w:val="00D10653"/>
    <w:rsid w:val="00D10987"/>
    <w:rsid w:val="00D10A2C"/>
    <w:rsid w:val="00D11ABA"/>
    <w:rsid w:val="00D11CAD"/>
    <w:rsid w:val="00D12183"/>
    <w:rsid w:val="00D122D2"/>
    <w:rsid w:val="00D12760"/>
    <w:rsid w:val="00D12D5A"/>
    <w:rsid w:val="00D13352"/>
    <w:rsid w:val="00D139BB"/>
    <w:rsid w:val="00D141FA"/>
    <w:rsid w:val="00D1442E"/>
    <w:rsid w:val="00D14938"/>
    <w:rsid w:val="00D14970"/>
    <w:rsid w:val="00D14C49"/>
    <w:rsid w:val="00D15173"/>
    <w:rsid w:val="00D153F7"/>
    <w:rsid w:val="00D15494"/>
    <w:rsid w:val="00D154CC"/>
    <w:rsid w:val="00D15582"/>
    <w:rsid w:val="00D15A06"/>
    <w:rsid w:val="00D15D22"/>
    <w:rsid w:val="00D1639B"/>
    <w:rsid w:val="00D167D4"/>
    <w:rsid w:val="00D169DF"/>
    <w:rsid w:val="00D16B11"/>
    <w:rsid w:val="00D17958"/>
    <w:rsid w:val="00D17B11"/>
    <w:rsid w:val="00D17DC7"/>
    <w:rsid w:val="00D17E38"/>
    <w:rsid w:val="00D17FE2"/>
    <w:rsid w:val="00D201FE"/>
    <w:rsid w:val="00D20914"/>
    <w:rsid w:val="00D20A89"/>
    <w:rsid w:val="00D20EED"/>
    <w:rsid w:val="00D20F5F"/>
    <w:rsid w:val="00D21311"/>
    <w:rsid w:val="00D21BD4"/>
    <w:rsid w:val="00D21DDF"/>
    <w:rsid w:val="00D221AA"/>
    <w:rsid w:val="00D22366"/>
    <w:rsid w:val="00D2286C"/>
    <w:rsid w:val="00D22B06"/>
    <w:rsid w:val="00D22D05"/>
    <w:rsid w:val="00D23053"/>
    <w:rsid w:val="00D23628"/>
    <w:rsid w:val="00D23956"/>
    <w:rsid w:val="00D23A9D"/>
    <w:rsid w:val="00D253DA"/>
    <w:rsid w:val="00D2558D"/>
    <w:rsid w:val="00D25CA2"/>
    <w:rsid w:val="00D25D92"/>
    <w:rsid w:val="00D25EC7"/>
    <w:rsid w:val="00D260E2"/>
    <w:rsid w:val="00D2614D"/>
    <w:rsid w:val="00D2684E"/>
    <w:rsid w:val="00D26947"/>
    <w:rsid w:val="00D271BB"/>
    <w:rsid w:val="00D2732D"/>
    <w:rsid w:val="00D27408"/>
    <w:rsid w:val="00D27822"/>
    <w:rsid w:val="00D27AED"/>
    <w:rsid w:val="00D27B02"/>
    <w:rsid w:val="00D27C61"/>
    <w:rsid w:val="00D30AFE"/>
    <w:rsid w:val="00D30D6B"/>
    <w:rsid w:val="00D315E9"/>
    <w:rsid w:val="00D3181B"/>
    <w:rsid w:val="00D31BCC"/>
    <w:rsid w:val="00D31C78"/>
    <w:rsid w:val="00D32417"/>
    <w:rsid w:val="00D32656"/>
    <w:rsid w:val="00D32EEF"/>
    <w:rsid w:val="00D3308F"/>
    <w:rsid w:val="00D330AA"/>
    <w:rsid w:val="00D331A6"/>
    <w:rsid w:val="00D33463"/>
    <w:rsid w:val="00D335FC"/>
    <w:rsid w:val="00D3361E"/>
    <w:rsid w:val="00D3377F"/>
    <w:rsid w:val="00D338F8"/>
    <w:rsid w:val="00D3415A"/>
    <w:rsid w:val="00D34D36"/>
    <w:rsid w:val="00D351A5"/>
    <w:rsid w:val="00D3563E"/>
    <w:rsid w:val="00D358DE"/>
    <w:rsid w:val="00D35BC9"/>
    <w:rsid w:val="00D3634A"/>
    <w:rsid w:val="00D36829"/>
    <w:rsid w:val="00D36F24"/>
    <w:rsid w:val="00D37B64"/>
    <w:rsid w:val="00D402BF"/>
    <w:rsid w:val="00D403DD"/>
    <w:rsid w:val="00D40567"/>
    <w:rsid w:val="00D40B7B"/>
    <w:rsid w:val="00D40FDC"/>
    <w:rsid w:val="00D40FE1"/>
    <w:rsid w:val="00D4139A"/>
    <w:rsid w:val="00D41730"/>
    <w:rsid w:val="00D41A81"/>
    <w:rsid w:val="00D42126"/>
    <w:rsid w:val="00D427E3"/>
    <w:rsid w:val="00D428C5"/>
    <w:rsid w:val="00D42B1F"/>
    <w:rsid w:val="00D43350"/>
    <w:rsid w:val="00D4358C"/>
    <w:rsid w:val="00D436C9"/>
    <w:rsid w:val="00D43ACD"/>
    <w:rsid w:val="00D440B5"/>
    <w:rsid w:val="00D4418C"/>
    <w:rsid w:val="00D4419E"/>
    <w:rsid w:val="00D443B3"/>
    <w:rsid w:val="00D44960"/>
    <w:rsid w:val="00D44E32"/>
    <w:rsid w:val="00D45293"/>
    <w:rsid w:val="00D45792"/>
    <w:rsid w:val="00D45816"/>
    <w:rsid w:val="00D465EB"/>
    <w:rsid w:val="00D4675E"/>
    <w:rsid w:val="00D467B8"/>
    <w:rsid w:val="00D46DFB"/>
    <w:rsid w:val="00D46EF2"/>
    <w:rsid w:val="00D4701F"/>
    <w:rsid w:val="00D471B5"/>
    <w:rsid w:val="00D472C5"/>
    <w:rsid w:val="00D47820"/>
    <w:rsid w:val="00D47A4C"/>
    <w:rsid w:val="00D47B99"/>
    <w:rsid w:val="00D5042F"/>
    <w:rsid w:val="00D505F2"/>
    <w:rsid w:val="00D506BC"/>
    <w:rsid w:val="00D50961"/>
    <w:rsid w:val="00D50D88"/>
    <w:rsid w:val="00D51159"/>
    <w:rsid w:val="00D51198"/>
    <w:rsid w:val="00D51444"/>
    <w:rsid w:val="00D5162E"/>
    <w:rsid w:val="00D51A58"/>
    <w:rsid w:val="00D51B95"/>
    <w:rsid w:val="00D51EB4"/>
    <w:rsid w:val="00D525F3"/>
    <w:rsid w:val="00D52670"/>
    <w:rsid w:val="00D5286E"/>
    <w:rsid w:val="00D529C8"/>
    <w:rsid w:val="00D52A25"/>
    <w:rsid w:val="00D53234"/>
    <w:rsid w:val="00D53261"/>
    <w:rsid w:val="00D53A5E"/>
    <w:rsid w:val="00D53F9C"/>
    <w:rsid w:val="00D54476"/>
    <w:rsid w:val="00D546EB"/>
    <w:rsid w:val="00D548FF"/>
    <w:rsid w:val="00D54F2A"/>
    <w:rsid w:val="00D550A4"/>
    <w:rsid w:val="00D551D3"/>
    <w:rsid w:val="00D55294"/>
    <w:rsid w:val="00D5564B"/>
    <w:rsid w:val="00D55DE1"/>
    <w:rsid w:val="00D55E88"/>
    <w:rsid w:val="00D560DD"/>
    <w:rsid w:val="00D56283"/>
    <w:rsid w:val="00D5638A"/>
    <w:rsid w:val="00D56391"/>
    <w:rsid w:val="00D56747"/>
    <w:rsid w:val="00D57347"/>
    <w:rsid w:val="00D576C9"/>
    <w:rsid w:val="00D57861"/>
    <w:rsid w:val="00D57E6E"/>
    <w:rsid w:val="00D607DE"/>
    <w:rsid w:val="00D60F21"/>
    <w:rsid w:val="00D61BCF"/>
    <w:rsid w:val="00D61EBA"/>
    <w:rsid w:val="00D620D0"/>
    <w:rsid w:val="00D62104"/>
    <w:rsid w:val="00D6212D"/>
    <w:rsid w:val="00D6246D"/>
    <w:rsid w:val="00D6253E"/>
    <w:rsid w:val="00D627AD"/>
    <w:rsid w:val="00D62810"/>
    <w:rsid w:val="00D63114"/>
    <w:rsid w:val="00D633FE"/>
    <w:rsid w:val="00D635CA"/>
    <w:rsid w:val="00D635E2"/>
    <w:rsid w:val="00D63641"/>
    <w:rsid w:val="00D636B4"/>
    <w:rsid w:val="00D6379F"/>
    <w:rsid w:val="00D63E79"/>
    <w:rsid w:val="00D64296"/>
    <w:rsid w:val="00D643E9"/>
    <w:rsid w:val="00D646B1"/>
    <w:rsid w:val="00D64A9C"/>
    <w:rsid w:val="00D6520D"/>
    <w:rsid w:val="00D653DF"/>
    <w:rsid w:val="00D65474"/>
    <w:rsid w:val="00D6583B"/>
    <w:rsid w:val="00D65A8A"/>
    <w:rsid w:val="00D65C4D"/>
    <w:rsid w:val="00D662D1"/>
    <w:rsid w:val="00D663E2"/>
    <w:rsid w:val="00D6645D"/>
    <w:rsid w:val="00D665AA"/>
    <w:rsid w:val="00D66629"/>
    <w:rsid w:val="00D66983"/>
    <w:rsid w:val="00D66C3D"/>
    <w:rsid w:val="00D66E28"/>
    <w:rsid w:val="00D66E7A"/>
    <w:rsid w:val="00D67B8C"/>
    <w:rsid w:val="00D71768"/>
    <w:rsid w:val="00D71A84"/>
    <w:rsid w:val="00D71F1B"/>
    <w:rsid w:val="00D72CD0"/>
    <w:rsid w:val="00D72F50"/>
    <w:rsid w:val="00D7308D"/>
    <w:rsid w:val="00D73C14"/>
    <w:rsid w:val="00D74190"/>
    <w:rsid w:val="00D74D45"/>
    <w:rsid w:val="00D74FBD"/>
    <w:rsid w:val="00D7525E"/>
    <w:rsid w:val="00D75427"/>
    <w:rsid w:val="00D75AFB"/>
    <w:rsid w:val="00D75C0A"/>
    <w:rsid w:val="00D75F32"/>
    <w:rsid w:val="00D7680E"/>
    <w:rsid w:val="00D76888"/>
    <w:rsid w:val="00D76936"/>
    <w:rsid w:val="00D76E03"/>
    <w:rsid w:val="00D77BAC"/>
    <w:rsid w:val="00D77EA2"/>
    <w:rsid w:val="00D80362"/>
    <w:rsid w:val="00D80666"/>
    <w:rsid w:val="00D80F9F"/>
    <w:rsid w:val="00D81042"/>
    <w:rsid w:val="00D81BB3"/>
    <w:rsid w:val="00D81BE0"/>
    <w:rsid w:val="00D81D55"/>
    <w:rsid w:val="00D81E99"/>
    <w:rsid w:val="00D826F6"/>
    <w:rsid w:val="00D82C0B"/>
    <w:rsid w:val="00D83115"/>
    <w:rsid w:val="00D83484"/>
    <w:rsid w:val="00D83EE0"/>
    <w:rsid w:val="00D8462D"/>
    <w:rsid w:val="00D84B1F"/>
    <w:rsid w:val="00D84BFA"/>
    <w:rsid w:val="00D84D1E"/>
    <w:rsid w:val="00D84F27"/>
    <w:rsid w:val="00D85209"/>
    <w:rsid w:val="00D85794"/>
    <w:rsid w:val="00D858F6"/>
    <w:rsid w:val="00D85E35"/>
    <w:rsid w:val="00D8605E"/>
    <w:rsid w:val="00D8704B"/>
    <w:rsid w:val="00D8708A"/>
    <w:rsid w:val="00D8721B"/>
    <w:rsid w:val="00D87384"/>
    <w:rsid w:val="00D8790A"/>
    <w:rsid w:val="00D87B6F"/>
    <w:rsid w:val="00D87BDA"/>
    <w:rsid w:val="00D87CAD"/>
    <w:rsid w:val="00D87D8B"/>
    <w:rsid w:val="00D87EE8"/>
    <w:rsid w:val="00D90163"/>
    <w:rsid w:val="00D90571"/>
    <w:rsid w:val="00D90EB5"/>
    <w:rsid w:val="00D912B8"/>
    <w:rsid w:val="00D914BC"/>
    <w:rsid w:val="00D916F9"/>
    <w:rsid w:val="00D91A2D"/>
    <w:rsid w:val="00D91BC3"/>
    <w:rsid w:val="00D91DF7"/>
    <w:rsid w:val="00D91EB5"/>
    <w:rsid w:val="00D92068"/>
    <w:rsid w:val="00D9234E"/>
    <w:rsid w:val="00D9263F"/>
    <w:rsid w:val="00D92A56"/>
    <w:rsid w:val="00D92D65"/>
    <w:rsid w:val="00D93286"/>
    <w:rsid w:val="00D93EFE"/>
    <w:rsid w:val="00D94013"/>
    <w:rsid w:val="00D941C2"/>
    <w:rsid w:val="00D9489F"/>
    <w:rsid w:val="00D95EA2"/>
    <w:rsid w:val="00D961B7"/>
    <w:rsid w:val="00D96871"/>
    <w:rsid w:val="00D96C96"/>
    <w:rsid w:val="00D972B7"/>
    <w:rsid w:val="00D973B3"/>
    <w:rsid w:val="00D979F0"/>
    <w:rsid w:val="00D97E3D"/>
    <w:rsid w:val="00DA0153"/>
    <w:rsid w:val="00DA13F3"/>
    <w:rsid w:val="00DA2385"/>
    <w:rsid w:val="00DA2C6E"/>
    <w:rsid w:val="00DA2DA7"/>
    <w:rsid w:val="00DA37E2"/>
    <w:rsid w:val="00DA3EB4"/>
    <w:rsid w:val="00DA4035"/>
    <w:rsid w:val="00DA409D"/>
    <w:rsid w:val="00DA416D"/>
    <w:rsid w:val="00DA42CF"/>
    <w:rsid w:val="00DA4A86"/>
    <w:rsid w:val="00DA4E65"/>
    <w:rsid w:val="00DA4EA1"/>
    <w:rsid w:val="00DA55E6"/>
    <w:rsid w:val="00DA5B21"/>
    <w:rsid w:val="00DA5EC1"/>
    <w:rsid w:val="00DA6949"/>
    <w:rsid w:val="00DA6A2F"/>
    <w:rsid w:val="00DA6C46"/>
    <w:rsid w:val="00DA6D41"/>
    <w:rsid w:val="00DA7A43"/>
    <w:rsid w:val="00DA7AC9"/>
    <w:rsid w:val="00DA7BBB"/>
    <w:rsid w:val="00DA7F29"/>
    <w:rsid w:val="00DB00FC"/>
    <w:rsid w:val="00DB117F"/>
    <w:rsid w:val="00DB1531"/>
    <w:rsid w:val="00DB16BA"/>
    <w:rsid w:val="00DB16E0"/>
    <w:rsid w:val="00DB2249"/>
    <w:rsid w:val="00DB249F"/>
    <w:rsid w:val="00DB27F8"/>
    <w:rsid w:val="00DB2D99"/>
    <w:rsid w:val="00DB3801"/>
    <w:rsid w:val="00DB4019"/>
    <w:rsid w:val="00DB4244"/>
    <w:rsid w:val="00DB4D25"/>
    <w:rsid w:val="00DB558C"/>
    <w:rsid w:val="00DB6803"/>
    <w:rsid w:val="00DB6D43"/>
    <w:rsid w:val="00DB71B0"/>
    <w:rsid w:val="00DB7365"/>
    <w:rsid w:val="00DB7842"/>
    <w:rsid w:val="00DB7C87"/>
    <w:rsid w:val="00DB7CB0"/>
    <w:rsid w:val="00DC01B1"/>
    <w:rsid w:val="00DC01FA"/>
    <w:rsid w:val="00DC024B"/>
    <w:rsid w:val="00DC0EAE"/>
    <w:rsid w:val="00DC0F05"/>
    <w:rsid w:val="00DC1384"/>
    <w:rsid w:val="00DC13C4"/>
    <w:rsid w:val="00DC1803"/>
    <w:rsid w:val="00DC1A79"/>
    <w:rsid w:val="00DC221B"/>
    <w:rsid w:val="00DC26EA"/>
    <w:rsid w:val="00DC2F8D"/>
    <w:rsid w:val="00DC3168"/>
    <w:rsid w:val="00DC322A"/>
    <w:rsid w:val="00DC345F"/>
    <w:rsid w:val="00DC35BA"/>
    <w:rsid w:val="00DC3876"/>
    <w:rsid w:val="00DC3990"/>
    <w:rsid w:val="00DC3E25"/>
    <w:rsid w:val="00DC3E72"/>
    <w:rsid w:val="00DC3F3C"/>
    <w:rsid w:val="00DC42B4"/>
    <w:rsid w:val="00DC4637"/>
    <w:rsid w:val="00DC473E"/>
    <w:rsid w:val="00DC4D01"/>
    <w:rsid w:val="00DC594E"/>
    <w:rsid w:val="00DC5A56"/>
    <w:rsid w:val="00DC6332"/>
    <w:rsid w:val="00DC6340"/>
    <w:rsid w:val="00DC672F"/>
    <w:rsid w:val="00DC6C1D"/>
    <w:rsid w:val="00DC7133"/>
    <w:rsid w:val="00DC73F0"/>
    <w:rsid w:val="00DC76F3"/>
    <w:rsid w:val="00DC7A83"/>
    <w:rsid w:val="00DC7A87"/>
    <w:rsid w:val="00DD0203"/>
    <w:rsid w:val="00DD0395"/>
    <w:rsid w:val="00DD0445"/>
    <w:rsid w:val="00DD078D"/>
    <w:rsid w:val="00DD0937"/>
    <w:rsid w:val="00DD0AEB"/>
    <w:rsid w:val="00DD0C73"/>
    <w:rsid w:val="00DD150A"/>
    <w:rsid w:val="00DD1708"/>
    <w:rsid w:val="00DD1798"/>
    <w:rsid w:val="00DD1985"/>
    <w:rsid w:val="00DD19FA"/>
    <w:rsid w:val="00DD1A2A"/>
    <w:rsid w:val="00DD2090"/>
    <w:rsid w:val="00DD252C"/>
    <w:rsid w:val="00DD25EF"/>
    <w:rsid w:val="00DD2744"/>
    <w:rsid w:val="00DD2D09"/>
    <w:rsid w:val="00DD2D37"/>
    <w:rsid w:val="00DD30C1"/>
    <w:rsid w:val="00DD360A"/>
    <w:rsid w:val="00DD3632"/>
    <w:rsid w:val="00DD464D"/>
    <w:rsid w:val="00DD52AD"/>
    <w:rsid w:val="00DD52B9"/>
    <w:rsid w:val="00DD5562"/>
    <w:rsid w:val="00DD55B0"/>
    <w:rsid w:val="00DD63BE"/>
    <w:rsid w:val="00DD6933"/>
    <w:rsid w:val="00DD6CF3"/>
    <w:rsid w:val="00DD6FE8"/>
    <w:rsid w:val="00DD7944"/>
    <w:rsid w:val="00DD79FE"/>
    <w:rsid w:val="00DD7F9B"/>
    <w:rsid w:val="00DD7FCC"/>
    <w:rsid w:val="00DE0658"/>
    <w:rsid w:val="00DE157F"/>
    <w:rsid w:val="00DE1A6E"/>
    <w:rsid w:val="00DE1F9A"/>
    <w:rsid w:val="00DE27A2"/>
    <w:rsid w:val="00DE2B7D"/>
    <w:rsid w:val="00DE2CEF"/>
    <w:rsid w:val="00DE3090"/>
    <w:rsid w:val="00DE30FF"/>
    <w:rsid w:val="00DE3272"/>
    <w:rsid w:val="00DE333A"/>
    <w:rsid w:val="00DE3360"/>
    <w:rsid w:val="00DE33EB"/>
    <w:rsid w:val="00DE3F4C"/>
    <w:rsid w:val="00DE4318"/>
    <w:rsid w:val="00DE44E1"/>
    <w:rsid w:val="00DE4A66"/>
    <w:rsid w:val="00DE5011"/>
    <w:rsid w:val="00DE5201"/>
    <w:rsid w:val="00DE541C"/>
    <w:rsid w:val="00DE5668"/>
    <w:rsid w:val="00DE58C1"/>
    <w:rsid w:val="00DE5A4C"/>
    <w:rsid w:val="00DE66DE"/>
    <w:rsid w:val="00DE6DAC"/>
    <w:rsid w:val="00DE6E83"/>
    <w:rsid w:val="00DE7058"/>
    <w:rsid w:val="00DE7BC8"/>
    <w:rsid w:val="00DE7FCC"/>
    <w:rsid w:val="00DF03C1"/>
    <w:rsid w:val="00DF0754"/>
    <w:rsid w:val="00DF0BBA"/>
    <w:rsid w:val="00DF0E5E"/>
    <w:rsid w:val="00DF1191"/>
    <w:rsid w:val="00DF1364"/>
    <w:rsid w:val="00DF1573"/>
    <w:rsid w:val="00DF15E7"/>
    <w:rsid w:val="00DF19DA"/>
    <w:rsid w:val="00DF1E73"/>
    <w:rsid w:val="00DF2043"/>
    <w:rsid w:val="00DF215B"/>
    <w:rsid w:val="00DF2502"/>
    <w:rsid w:val="00DF271B"/>
    <w:rsid w:val="00DF2DDF"/>
    <w:rsid w:val="00DF331F"/>
    <w:rsid w:val="00DF3486"/>
    <w:rsid w:val="00DF35BC"/>
    <w:rsid w:val="00DF3812"/>
    <w:rsid w:val="00DF3C74"/>
    <w:rsid w:val="00DF3E4F"/>
    <w:rsid w:val="00DF3FFB"/>
    <w:rsid w:val="00DF44CE"/>
    <w:rsid w:val="00DF4646"/>
    <w:rsid w:val="00DF46BF"/>
    <w:rsid w:val="00DF48E2"/>
    <w:rsid w:val="00DF4F20"/>
    <w:rsid w:val="00DF5093"/>
    <w:rsid w:val="00DF573A"/>
    <w:rsid w:val="00DF5BB4"/>
    <w:rsid w:val="00DF5C37"/>
    <w:rsid w:val="00DF5D92"/>
    <w:rsid w:val="00DF6955"/>
    <w:rsid w:val="00DF75F6"/>
    <w:rsid w:val="00DF7845"/>
    <w:rsid w:val="00DF7E30"/>
    <w:rsid w:val="00DF7ED8"/>
    <w:rsid w:val="00E004BD"/>
    <w:rsid w:val="00E007C5"/>
    <w:rsid w:val="00E00BFD"/>
    <w:rsid w:val="00E00CCC"/>
    <w:rsid w:val="00E011AA"/>
    <w:rsid w:val="00E01C65"/>
    <w:rsid w:val="00E01F9D"/>
    <w:rsid w:val="00E02043"/>
    <w:rsid w:val="00E02724"/>
    <w:rsid w:val="00E0281B"/>
    <w:rsid w:val="00E02A4C"/>
    <w:rsid w:val="00E034D3"/>
    <w:rsid w:val="00E035E2"/>
    <w:rsid w:val="00E03660"/>
    <w:rsid w:val="00E03802"/>
    <w:rsid w:val="00E0387E"/>
    <w:rsid w:val="00E03E3C"/>
    <w:rsid w:val="00E0525A"/>
    <w:rsid w:val="00E05A06"/>
    <w:rsid w:val="00E05B18"/>
    <w:rsid w:val="00E073AC"/>
    <w:rsid w:val="00E07843"/>
    <w:rsid w:val="00E07A60"/>
    <w:rsid w:val="00E07ED4"/>
    <w:rsid w:val="00E1001B"/>
    <w:rsid w:val="00E1021C"/>
    <w:rsid w:val="00E10398"/>
    <w:rsid w:val="00E10781"/>
    <w:rsid w:val="00E10D88"/>
    <w:rsid w:val="00E10D8F"/>
    <w:rsid w:val="00E10D93"/>
    <w:rsid w:val="00E10E20"/>
    <w:rsid w:val="00E11264"/>
    <w:rsid w:val="00E1177C"/>
    <w:rsid w:val="00E11A76"/>
    <w:rsid w:val="00E11BED"/>
    <w:rsid w:val="00E1220D"/>
    <w:rsid w:val="00E12AA0"/>
    <w:rsid w:val="00E132D3"/>
    <w:rsid w:val="00E13701"/>
    <w:rsid w:val="00E146B6"/>
    <w:rsid w:val="00E1479E"/>
    <w:rsid w:val="00E147C6"/>
    <w:rsid w:val="00E148EF"/>
    <w:rsid w:val="00E14A9F"/>
    <w:rsid w:val="00E14AC4"/>
    <w:rsid w:val="00E151CE"/>
    <w:rsid w:val="00E1564B"/>
    <w:rsid w:val="00E15B7E"/>
    <w:rsid w:val="00E16019"/>
    <w:rsid w:val="00E16464"/>
    <w:rsid w:val="00E1675A"/>
    <w:rsid w:val="00E16CD2"/>
    <w:rsid w:val="00E16D10"/>
    <w:rsid w:val="00E16E4F"/>
    <w:rsid w:val="00E16F62"/>
    <w:rsid w:val="00E170CC"/>
    <w:rsid w:val="00E1725C"/>
    <w:rsid w:val="00E1796D"/>
    <w:rsid w:val="00E201BF"/>
    <w:rsid w:val="00E206C5"/>
    <w:rsid w:val="00E20989"/>
    <w:rsid w:val="00E21178"/>
    <w:rsid w:val="00E21A76"/>
    <w:rsid w:val="00E21B8E"/>
    <w:rsid w:val="00E22442"/>
    <w:rsid w:val="00E22A3E"/>
    <w:rsid w:val="00E22A95"/>
    <w:rsid w:val="00E22F9A"/>
    <w:rsid w:val="00E23055"/>
    <w:rsid w:val="00E233E3"/>
    <w:rsid w:val="00E2436F"/>
    <w:rsid w:val="00E243C5"/>
    <w:rsid w:val="00E245AA"/>
    <w:rsid w:val="00E2477C"/>
    <w:rsid w:val="00E25009"/>
    <w:rsid w:val="00E2569F"/>
    <w:rsid w:val="00E2573B"/>
    <w:rsid w:val="00E25CFA"/>
    <w:rsid w:val="00E26013"/>
    <w:rsid w:val="00E26407"/>
    <w:rsid w:val="00E26A38"/>
    <w:rsid w:val="00E2708A"/>
    <w:rsid w:val="00E2723F"/>
    <w:rsid w:val="00E2730E"/>
    <w:rsid w:val="00E2741E"/>
    <w:rsid w:val="00E278A9"/>
    <w:rsid w:val="00E3015F"/>
    <w:rsid w:val="00E304EA"/>
    <w:rsid w:val="00E3085B"/>
    <w:rsid w:val="00E30D13"/>
    <w:rsid w:val="00E30DBC"/>
    <w:rsid w:val="00E30FB8"/>
    <w:rsid w:val="00E31B68"/>
    <w:rsid w:val="00E3232D"/>
    <w:rsid w:val="00E324BE"/>
    <w:rsid w:val="00E32A33"/>
    <w:rsid w:val="00E32A76"/>
    <w:rsid w:val="00E32D25"/>
    <w:rsid w:val="00E32F43"/>
    <w:rsid w:val="00E32FA1"/>
    <w:rsid w:val="00E3304D"/>
    <w:rsid w:val="00E3356A"/>
    <w:rsid w:val="00E335AE"/>
    <w:rsid w:val="00E3367E"/>
    <w:rsid w:val="00E3376C"/>
    <w:rsid w:val="00E33A25"/>
    <w:rsid w:val="00E33A85"/>
    <w:rsid w:val="00E33D8C"/>
    <w:rsid w:val="00E3422A"/>
    <w:rsid w:val="00E348AF"/>
    <w:rsid w:val="00E354AC"/>
    <w:rsid w:val="00E35EB5"/>
    <w:rsid w:val="00E35F53"/>
    <w:rsid w:val="00E3641C"/>
    <w:rsid w:val="00E36955"/>
    <w:rsid w:val="00E36AEB"/>
    <w:rsid w:val="00E36CB1"/>
    <w:rsid w:val="00E36CE6"/>
    <w:rsid w:val="00E36E1C"/>
    <w:rsid w:val="00E36FB5"/>
    <w:rsid w:val="00E371A0"/>
    <w:rsid w:val="00E373BD"/>
    <w:rsid w:val="00E378CD"/>
    <w:rsid w:val="00E379C5"/>
    <w:rsid w:val="00E40498"/>
    <w:rsid w:val="00E4062A"/>
    <w:rsid w:val="00E40995"/>
    <w:rsid w:val="00E41330"/>
    <w:rsid w:val="00E41CAF"/>
    <w:rsid w:val="00E41CB1"/>
    <w:rsid w:val="00E41EE8"/>
    <w:rsid w:val="00E420E7"/>
    <w:rsid w:val="00E42CE0"/>
    <w:rsid w:val="00E42F54"/>
    <w:rsid w:val="00E431EC"/>
    <w:rsid w:val="00E4351C"/>
    <w:rsid w:val="00E437E1"/>
    <w:rsid w:val="00E43D72"/>
    <w:rsid w:val="00E448F4"/>
    <w:rsid w:val="00E449BB"/>
    <w:rsid w:val="00E44EFD"/>
    <w:rsid w:val="00E46B74"/>
    <w:rsid w:val="00E47F8B"/>
    <w:rsid w:val="00E508DE"/>
    <w:rsid w:val="00E50D72"/>
    <w:rsid w:val="00E513F9"/>
    <w:rsid w:val="00E51486"/>
    <w:rsid w:val="00E51CA4"/>
    <w:rsid w:val="00E5220E"/>
    <w:rsid w:val="00E522AB"/>
    <w:rsid w:val="00E52520"/>
    <w:rsid w:val="00E526B5"/>
    <w:rsid w:val="00E528D1"/>
    <w:rsid w:val="00E52DB9"/>
    <w:rsid w:val="00E5339E"/>
    <w:rsid w:val="00E534AA"/>
    <w:rsid w:val="00E53B56"/>
    <w:rsid w:val="00E53DB2"/>
    <w:rsid w:val="00E53E3E"/>
    <w:rsid w:val="00E540A1"/>
    <w:rsid w:val="00E54B17"/>
    <w:rsid w:val="00E54D30"/>
    <w:rsid w:val="00E54F2E"/>
    <w:rsid w:val="00E5501B"/>
    <w:rsid w:val="00E551FB"/>
    <w:rsid w:val="00E556F6"/>
    <w:rsid w:val="00E55996"/>
    <w:rsid w:val="00E55B19"/>
    <w:rsid w:val="00E55BB1"/>
    <w:rsid w:val="00E55E82"/>
    <w:rsid w:val="00E56248"/>
    <w:rsid w:val="00E56639"/>
    <w:rsid w:val="00E566AB"/>
    <w:rsid w:val="00E568BA"/>
    <w:rsid w:val="00E57579"/>
    <w:rsid w:val="00E57C24"/>
    <w:rsid w:val="00E57D42"/>
    <w:rsid w:val="00E57E9E"/>
    <w:rsid w:val="00E6033A"/>
    <w:rsid w:val="00E60511"/>
    <w:rsid w:val="00E61804"/>
    <w:rsid w:val="00E61DC7"/>
    <w:rsid w:val="00E629FC"/>
    <w:rsid w:val="00E62C75"/>
    <w:rsid w:val="00E630D8"/>
    <w:rsid w:val="00E636E3"/>
    <w:rsid w:val="00E636F5"/>
    <w:rsid w:val="00E63920"/>
    <w:rsid w:val="00E63B59"/>
    <w:rsid w:val="00E63C45"/>
    <w:rsid w:val="00E63E51"/>
    <w:rsid w:val="00E64404"/>
    <w:rsid w:val="00E64593"/>
    <w:rsid w:val="00E65450"/>
    <w:rsid w:val="00E65A01"/>
    <w:rsid w:val="00E65B5B"/>
    <w:rsid w:val="00E65C22"/>
    <w:rsid w:val="00E65D87"/>
    <w:rsid w:val="00E65EB4"/>
    <w:rsid w:val="00E66113"/>
    <w:rsid w:val="00E662FE"/>
    <w:rsid w:val="00E66526"/>
    <w:rsid w:val="00E66820"/>
    <w:rsid w:val="00E6694F"/>
    <w:rsid w:val="00E66A09"/>
    <w:rsid w:val="00E66E69"/>
    <w:rsid w:val="00E676A0"/>
    <w:rsid w:val="00E677C2"/>
    <w:rsid w:val="00E67800"/>
    <w:rsid w:val="00E700D1"/>
    <w:rsid w:val="00E703E8"/>
    <w:rsid w:val="00E70FB1"/>
    <w:rsid w:val="00E7121A"/>
    <w:rsid w:val="00E71B21"/>
    <w:rsid w:val="00E72208"/>
    <w:rsid w:val="00E72C24"/>
    <w:rsid w:val="00E7317F"/>
    <w:rsid w:val="00E732E9"/>
    <w:rsid w:val="00E734F0"/>
    <w:rsid w:val="00E73930"/>
    <w:rsid w:val="00E73B4C"/>
    <w:rsid w:val="00E73DD6"/>
    <w:rsid w:val="00E73EA0"/>
    <w:rsid w:val="00E73EA2"/>
    <w:rsid w:val="00E73F44"/>
    <w:rsid w:val="00E741C1"/>
    <w:rsid w:val="00E74714"/>
    <w:rsid w:val="00E74DB7"/>
    <w:rsid w:val="00E74EF7"/>
    <w:rsid w:val="00E74FDA"/>
    <w:rsid w:val="00E7508E"/>
    <w:rsid w:val="00E75257"/>
    <w:rsid w:val="00E7537F"/>
    <w:rsid w:val="00E754AB"/>
    <w:rsid w:val="00E756D3"/>
    <w:rsid w:val="00E75D03"/>
    <w:rsid w:val="00E75DE9"/>
    <w:rsid w:val="00E763EB"/>
    <w:rsid w:val="00E763F7"/>
    <w:rsid w:val="00E7656A"/>
    <w:rsid w:val="00E76B2F"/>
    <w:rsid w:val="00E76D1E"/>
    <w:rsid w:val="00E76E03"/>
    <w:rsid w:val="00E7710D"/>
    <w:rsid w:val="00E77A9A"/>
    <w:rsid w:val="00E77B62"/>
    <w:rsid w:val="00E77EEF"/>
    <w:rsid w:val="00E805ED"/>
    <w:rsid w:val="00E81135"/>
    <w:rsid w:val="00E8157F"/>
    <w:rsid w:val="00E81681"/>
    <w:rsid w:val="00E8218C"/>
    <w:rsid w:val="00E82502"/>
    <w:rsid w:val="00E82A13"/>
    <w:rsid w:val="00E82A5F"/>
    <w:rsid w:val="00E83134"/>
    <w:rsid w:val="00E832D3"/>
    <w:rsid w:val="00E839B0"/>
    <w:rsid w:val="00E83D4C"/>
    <w:rsid w:val="00E83E2B"/>
    <w:rsid w:val="00E84E65"/>
    <w:rsid w:val="00E85179"/>
    <w:rsid w:val="00E85717"/>
    <w:rsid w:val="00E857C1"/>
    <w:rsid w:val="00E85825"/>
    <w:rsid w:val="00E859CC"/>
    <w:rsid w:val="00E86060"/>
    <w:rsid w:val="00E863E3"/>
    <w:rsid w:val="00E864BA"/>
    <w:rsid w:val="00E8657B"/>
    <w:rsid w:val="00E867C0"/>
    <w:rsid w:val="00E86A88"/>
    <w:rsid w:val="00E871EF"/>
    <w:rsid w:val="00E8731B"/>
    <w:rsid w:val="00E873E7"/>
    <w:rsid w:val="00E873EF"/>
    <w:rsid w:val="00E87982"/>
    <w:rsid w:val="00E906EC"/>
    <w:rsid w:val="00E90B6A"/>
    <w:rsid w:val="00E91247"/>
    <w:rsid w:val="00E9136F"/>
    <w:rsid w:val="00E917DB"/>
    <w:rsid w:val="00E91BB3"/>
    <w:rsid w:val="00E91CF9"/>
    <w:rsid w:val="00E91EE2"/>
    <w:rsid w:val="00E92C4F"/>
    <w:rsid w:val="00E935FE"/>
    <w:rsid w:val="00E9385D"/>
    <w:rsid w:val="00E93A18"/>
    <w:rsid w:val="00E93BC4"/>
    <w:rsid w:val="00E93CC2"/>
    <w:rsid w:val="00E94104"/>
    <w:rsid w:val="00E9435A"/>
    <w:rsid w:val="00E94E07"/>
    <w:rsid w:val="00E95B6E"/>
    <w:rsid w:val="00E95E04"/>
    <w:rsid w:val="00E95E4B"/>
    <w:rsid w:val="00E96190"/>
    <w:rsid w:val="00E96245"/>
    <w:rsid w:val="00E9632C"/>
    <w:rsid w:val="00E964B0"/>
    <w:rsid w:val="00E974AB"/>
    <w:rsid w:val="00E978DC"/>
    <w:rsid w:val="00E978FB"/>
    <w:rsid w:val="00E979EC"/>
    <w:rsid w:val="00E97BAA"/>
    <w:rsid w:val="00E97C06"/>
    <w:rsid w:val="00E97C34"/>
    <w:rsid w:val="00EA002A"/>
    <w:rsid w:val="00EA061E"/>
    <w:rsid w:val="00EA064B"/>
    <w:rsid w:val="00EA06BD"/>
    <w:rsid w:val="00EA0757"/>
    <w:rsid w:val="00EA095C"/>
    <w:rsid w:val="00EA0BB5"/>
    <w:rsid w:val="00EA0BCD"/>
    <w:rsid w:val="00EA1255"/>
    <w:rsid w:val="00EA154D"/>
    <w:rsid w:val="00EA160C"/>
    <w:rsid w:val="00EA1BC4"/>
    <w:rsid w:val="00EA1C07"/>
    <w:rsid w:val="00EA2622"/>
    <w:rsid w:val="00EA29F8"/>
    <w:rsid w:val="00EA2D0D"/>
    <w:rsid w:val="00EA3118"/>
    <w:rsid w:val="00EA388F"/>
    <w:rsid w:val="00EA3B4E"/>
    <w:rsid w:val="00EA3E8C"/>
    <w:rsid w:val="00EA460D"/>
    <w:rsid w:val="00EA4992"/>
    <w:rsid w:val="00EA4FD4"/>
    <w:rsid w:val="00EA58C0"/>
    <w:rsid w:val="00EA6735"/>
    <w:rsid w:val="00EA6825"/>
    <w:rsid w:val="00EA71D6"/>
    <w:rsid w:val="00EB0104"/>
    <w:rsid w:val="00EB0147"/>
    <w:rsid w:val="00EB015C"/>
    <w:rsid w:val="00EB06EA"/>
    <w:rsid w:val="00EB0910"/>
    <w:rsid w:val="00EB09DD"/>
    <w:rsid w:val="00EB0C06"/>
    <w:rsid w:val="00EB178D"/>
    <w:rsid w:val="00EB1E7C"/>
    <w:rsid w:val="00EB20E9"/>
    <w:rsid w:val="00EB2666"/>
    <w:rsid w:val="00EB267F"/>
    <w:rsid w:val="00EB26C1"/>
    <w:rsid w:val="00EB299D"/>
    <w:rsid w:val="00EB2E38"/>
    <w:rsid w:val="00EB365C"/>
    <w:rsid w:val="00EB3DDA"/>
    <w:rsid w:val="00EB4373"/>
    <w:rsid w:val="00EB4431"/>
    <w:rsid w:val="00EB548C"/>
    <w:rsid w:val="00EB6506"/>
    <w:rsid w:val="00EB667F"/>
    <w:rsid w:val="00EB67C0"/>
    <w:rsid w:val="00EB68BA"/>
    <w:rsid w:val="00EB6E88"/>
    <w:rsid w:val="00EB6F73"/>
    <w:rsid w:val="00EB7293"/>
    <w:rsid w:val="00EB76CE"/>
    <w:rsid w:val="00EB79BE"/>
    <w:rsid w:val="00EB7CBB"/>
    <w:rsid w:val="00EB7CD4"/>
    <w:rsid w:val="00EB7D21"/>
    <w:rsid w:val="00EB7EAD"/>
    <w:rsid w:val="00EC0034"/>
    <w:rsid w:val="00EC024E"/>
    <w:rsid w:val="00EC038D"/>
    <w:rsid w:val="00EC0F04"/>
    <w:rsid w:val="00EC16C8"/>
    <w:rsid w:val="00EC20C3"/>
    <w:rsid w:val="00EC22FE"/>
    <w:rsid w:val="00EC2392"/>
    <w:rsid w:val="00EC2555"/>
    <w:rsid w:val="00EC276A"/>
    <w:rsid w:val="00EC2A6E"/>
    <w:rsid w:val="00EC2E65"/>
    <w:rsid w:val="00EC358F"/>
    <w:rsid w:val="00EC35EC"/>
    <w:rsid w:val="00EC374E"/>
    <w:rsid w:val="00EC3922"/>
    <w:rsid w:val="00EC3965"/>
    <w:rsid w:val="00EC3B15"/>
    <w:rsid w:val="00EC3C48"/>
    <w:rsid w:val="00EC3EBC"/>
    <w:rsid w:val="00EC489A"/>
    <w:rsid w:val="00EC4A0B"/>
    <w:rsid w:val="00EC4AE6"/>
    <w:rsid w:val="00EC4B60"/>
    <w:rsid w:val="00EC4DD3"/>
    <w:rsid w:val="00EC4F27"/>
    <w:rsid w:val="00EC5847"/>
    <w:rsid w:val="00EC5FEB"/>
    <w:rsid w:val="00EC6479"/>
    <w:rsid w:val="00EC6709"/>
    <w:rsid w:val="00EC675E"/>
    <w:rsid w:val="00EC6FFD"/>
    <w:rsid w:val="00EC7657"/>
    <w:rsid w:val="00EC7856"/>
    <w:rsid w:val="00EC7A4B"/>
    <w:rsid w:val="00EC7AA0"/>
    <w:rsid w:val="00EC7AE9"/>
    <w:rsid w:val="00EC7EA6"/>
    <w:rsid w:val="00ED01C4"/>
    <w:rsid w:val="00ED01FB"/>
    <w:rsid w:val="00ED0293"/>
    <w:rsid w:val="00ED0579"/>
    <w:rsid w:val="00ED0870"/>
    <w:rsid w:val="00ED11E0"/>
    <w:rsid w:val="00ED1579"/>
    <w:rsid w:val="00ED1819"/>
    <w:rsid w:val="00ED19FE"/>
    <w:rsid w:val="00ED1A9F"/>
    <w:rsid w:val="00ED2385"/>
    <w:rsid w:val="00ED24BD"/>
    <w:rsid w:val="00ED2749"/>
    <w:rsid w:val="00ED3A5B"/>
    <w:rsid w:val="00ED3AF2"/>
    <w:rsid w:val="00ED3C5F"/>
    <w:rsid w:val="00ED3C72"/>
    <w:rsid w:val="00ED417F"/>
    <w:rsid w:val="00ED4896"/>
    <w:rsid w:val="00ED48F1"/>
    <w:rsid w:val="00ED4EF6"/>
    <w:rsid w:val="00ED5168"/>
    <w:rsid w:val="00ED5217"/>
    <w:rsid w:val="00ED6C0F"/>
    <w:rsid w:val="00ED6D0B"/>
    <w:rsid w:val="00ED6ED5"/>
    <w:rsid w:val="00ED6F45"/>
    <w:rsid w:val="00ED7078"/>
    <w:rsid w:val="00ED7249"/>
    <w:rsid w:val="00ED76C1"/>
    <w:rsid w:val="00ED7A35"/>
    <w:rsid w:val="00EE04B5"/>
    <w:rsid w:val="00EE04CF"/>
    <w:rsid w:val="00EE0988"/>
    <w:rsid w:val="00EE186F"/>
    <w:rsid w:val="00EE1BD4"/>
    <w:rsid w:val="00EE2196"/>
    <w:rsid w:val="00EE2653"/>
    <w:rsid w:val="00EE32B1"/>
    <w:rsid w:val="00EE34EF"/>
    <w:rsid w:val="00EE3A9A"/>
    <w:rsid w:val="00EE3B9E"/>
    <w:rsid w:val="00EE3BD1"/>
    <w:rsid w:val="00EE3D1A"/>
    <w:rsid w:val="00EE3FE8"/>
    <w:rsid w:val="00EE4214"/>
    <w:rsid w:val="00EE460E"/>
    <w:rsid w:val="00EE4999"/>
    <w:rsid w:val="00EE4BA2"/>
    <w:rsid w:val="00EE5FD5"/>
    <w:rsid w:val="00EE63FB"/>
    <w:rsid w:val="00EE67C3"/>
    <w:rsid w:val="00EE6A17"/>
    <w:rsid w:val="00EE6DF4"/>
    <w:rsid w:val="00EE6FD8"/>
    <w:rsid w:val="00EE72FB"/>
    <w:rsid w:val="00EE7965"/>
    <w:rsid w:val="00EE7D97"/>
    <w:rsid w:val="00EE7F7E"/>
    <w:rsid w:val="00EF01CE"/>
    <w:rsid w:val="00EF0303"/>
    <w:rsid w:val="00EF0702"/>
    <w:rsid w:val="00EF0A54"/>
    <w:rsid w:val="00EF2029"/>
    <w:rsid w:val="00EF22E1"/>
    <w:rsid w:val="00EF2E45"/>
    <w:rsid w:val="00EF3231"/>
    <w:rsid w:val="00EF369D"/>
    <w:rsid w:val="00EF377F"/>
    <w:rsid w:val="00EF382E"/>
    <w:rsid w:val="00EF3838"/>
    <w:rsid w:val="00EF3918"/>
    <w:rsid w:val="00EF39CE"/>
    <w:rsid w:val="00EF3E52"/>
    <w:rsid w:val="00EF4188"/>
    <w:rsid w:val="00EF4646"/>
    <w:rsid w:val="00EF49F3"/>
    <w:rsid w:val="00EF4A66"/>
    <w:rsid w:val="00EF4F99"/>
    <w:rsid w:val="00EF50ED"/>
    <w:rsid w:val="00EF5229"/>
    <w:rsid w:val="00EF58A5"/>
    <w:rsid w:val="00EF5982"/>
    <w:rsid w:val="00EF5C1B"/>
    <w:rsid w:val="00EF5D99"/>
    <w:rsid w:val="00EF69DA"/>
    <w:rsid w:val="00EF6CE9"/>
    <w:rsid w:val="00EF703F"/>
    <w:rsid w:val="00EF7071"/>
    <w:rsid w:val="00EF723C"/>
    <w:rsid w:val="00EF7656"/>
    <w:rsid w:val="00EF78A6"/>
    <w:rsid w:val="00F00048"/>
    <w:rsid w:val="00F00170"/>
    <w:rsid w:val="00F00335"/>
    <w:rsid w:val="00F00D95"/>
    <w:rsid w:val="00F00EA6"/>
    <w:rsid w:val="00F01778"/>
    <w:rsid w:val="00F01CFB"/>
    <w:rsid w:val="00F01E64"/>
    <w:rsid w:val="00F02605"/>
    <w:rsid w:val="00F029F3"/>
    <w:rsid w:val="00F02D39"/>
    <w:rsid w:val="00F02DE2"/>
    <w:rsid w:val="00F02E13"/>
    <w:rsid w:val="00F032A6"/>
    <w:rsid w:val="00F03998"/>
    <w:rsid w:val="00F04193"/>
    <w:rsid w:val="00F04476"/>
    <w:rsid w:val="00F044A5"/>
    <w:rsid w:val="00F044C5"/>
    <w:rsid w:val="00F045EB"/>
    <w:rsid w:val="00F049FE"/>
    <w:rsid w:val="00F04B4D"/>
    <w:rsid w:val="00F04D24"/>
    <w:rsid w:val="00F04E02"/>
    <w:rsid w:val="00F05090"/>
    <w:rsid w:val="00F051E0"/>
    <w:rsid w:val="00F0538B"/>
    <w:rsid w:val="00F05550"/>
    <w:rsid w:val="00F0581D"/>
    <w:rsid w:val="00F058BC"/>
    <w:rsid w:val="00F05C3F"/>
    <w:rsid w:val="00F06380"/>
    <w:rsid w:val="00F06A65"/>
    <w:rsid w:val="00F074E4"/>
    <w:rsid w:val="00F07967"/>
    <w:rsid w:val="00F07976"/>
    <w:rsid w:val="00F07A51"/>
    <w:rsid w:val="00F07BF6"/>
    <w:rsid w:val="00F105CB"/>
    <w:rsid w:val="00F10E5A"/>
    <w:rsid w:val="00F10F1D"/>
    <w:rsid w:val="00F10FDF"/>
    <w:rsid w:val="00F11639"/>
    <w:rsid w:val="00F11884"/>
    <w:rsid w:val="00F11F9F"/>
    <w:rsid w:val="00F12299"/>
    <w:rsid w:val="00F12491"/>
    <w:rsid w:val="00F12A10"/>
    <w:rsid w:val="00F13002"/>
    <w:rsid w:val="00F13008"/>
    <w:rsid w:val="00F13447"/>
    <w:rsid w:val="00F13640"/>
    <w:rsid w:val="00F1384F"/>
    <w:rsid w:val="00F13B1E"/>
    <w:rsid w:val="00F13B21"/>
    <w:rsid w:val="00F13BDE"/>
    <w:rsid w:val="00F1457B"/>
    <w:rsid w:val="00F14946"/>
    <w:rsid w:val="00F156E9"/>
    <w:rsid w:val="00F15A52"/>
    <w:rsid w:val="00F15BE8"/>
    <w:rsid w:val="00F15C16"/>
    <w:rsid w:val="00F15C74"/>
    <w:rsid w:val="00F15C81"/>
    <w:rsid w:val="00F16851"/>
    <w:rsid w:val="00F16AFF"/>
    <w:rsid w:val="00F17560"/>
    <w:rsid w:val="00F178AB"/>
    <w:rsid w:val="00F17A10"/>
    <w:rsid w:val="00F17FB7"/>
    <w:rsid w:val="00F20460"/>
    <w:rsid w:val="00F208F5"/>
    <w:rsid w:val="00F21A96"/>
    <w:rsid w:val="00F21B33"/>
    <w:rsid w:val="00F21DDA"/>
    <w:rsid w:val="00F221D4"/>
    <w:rsid w:val="00F221DC"/>
    <w:rsid w:val="00F224DD"/>
    <w:rsid w:val="00F22BD0"/>
    <w:rsid w:val="00F231D4"/>
    <w:rsid w:val="00F232FD"/>
    <w:rsid w:val="00F23420"/>
    <w:rsid w:val="00F234C2"/>
    <w:rsid w:val="00F2350B"/>
    <w:rsid w:val="00F2370B"/>
    <w:rsid w:val="00F23F5D"/>
    <w:rsid w:val="00F24112"/>
    <w:rsid w:val="00F24FF9"/>
    <w:rsid w:val="00F2508E"/>
    <w:rsid w:val="00F25495"/>
    <w:rsid w:val="00F2585D"/>
    <w:rsid w:val="00F25E0F"/>
    <w:rsid w:val="00F26462"/>
    <w:rsid w:val="00F26DC5"/>
    <w:rsid w:val="00F30228"/>
    <w:rsid w:val="00F302BB"/>
    <w:rsid w:val="00F30B70"/>
    <w:rsid w:val="00F30F77"/>
    <w:rsid w:val="00F3122A"/>
    <w:rsid w:val="00F313AB"/>
    <w:rsid w:val="00F314D4"/>
    <w:rsid w:val="00F31A81"/>
    <w:rsid w:val="00F31B17"/>
    <w:rsid w:val="00F32CD4"/>
    <w:rsid w:val="00F32CFC"/>
    <w:rsid w:val="00F33093"/>
    <w:rsid w:val="00F33602"/>
    <w:rsid w:val="00F33628"/>
    <w:rsid w:val="00F33925"/>
    <w:rsid w:val="00F33F14"/>
    <w:rsid w:val="00F33FE2"/>
    <w:rsid w:val="00F340EB"/>
    <w:rsid w:val="00F34E6B"/>
    <w:rsid w:val="00F350CC"/>
    <w:rsid w:val="00F35391"/>
    <w:rsid w:val="00F35759"/>
    <w:rsid w:val="00F3609E"/>
    <w:rsid w:val="00F364E8"/>
    <w:rsid w:val="00F3666A"/>
    <w:rsid w:val="00F3698E"/>
    <w:rsid w:val="00F36DA9"/>
    <w:rsid w:val="00F37247"/>
    <w:rsid w:val="00F3741D"/>
    <w:rsid w:val="00F376A3"/>
    <w:rsid w:val="00F378CC"/>
    <w:rsid w:val="00F37A88"/>
    <w:rsid w:val="00F37E7E"/>
    <w:rsid w:val="00F400D7"/>
    <w:rsid w:val="00F40132"/>
    <w:rsid w:val="00F40209"/>
    <w:rsid w:val="00F4045C"/>
    <w:rsid w:val="00F405C3"/>
    <w:rsid w:val="00F40AD1"/>
    <w:rsid w:val="00F40E7A"/>
    <w:rsid w:val="00F4130B"/>
    <w:rsid w:val="00F415A0"/>
    <w:rsid w:val="00F41751"/>
    <w:rsid w:val="00F417B7"/>
    <w:rsid w:val="00F419B6"/>
    <w:rsid w:val="00F41DAC"/>
    <w:rsid w:val="00F41F07"/>
    <w:rsid w:val="00F4215B"/>
    <w:rsid w:val="00F4228F"/>
    <w:rsid w:val="00F4243C"/>
    <w:rsid w:val="00F42940"/>
    <w:rsid w:val="00F42ED6"/>
    <w:rsid w:val="00F43033"/>
    <w:rsid w:val="00F43107"/>
    <w:rsid w:val="00F43CC6"/>
    <w:rsid w:val="00F44744"/>
    <w:rsid w:val="00F448A0"/>
    <w:rsid w:val="00F44B56"/>
    <w:rsid w:val="00F45068"/>
    <w:rsid w:val="00F4535F"/>
    <w:rsid w:val="00F457B1"/>
    <w:rsid w:val="00F458E9"/>
    <w:rsid w:val="00F45B8D"/>
    <w:rsid w:val="00F46248"/>
    <w:rsid w:val="00F464BB"/>
    <w:rsid w:val="00F46975"/>
    <w:rsid w:val="00F46C71"/>
    <w:rsid w:val="00F46D90"/>
    <w:rsid w:val="00F46EDA"/>
    <w:rsid w:val="00F47012"/>
    <w:rsid w:val="00F47681"/>
    <w:rsid w:val="00F502DF"/>
    <w:rsid w:val="00F512C8"/>
    <w:rsid w:val="00F51895"/>
    <w:rsid w:val="00F51B66"/>
    <w:rsid w:val="00F51BE4"/>
    <w:rsid w:val="00F5220D"/>
    <w:rsid w:val="00F52653"/>
    <w:rsid w:val="00F52CC2"/>
    <w:rsid w:val="00F52DEF"/>
    <w:rsid w:val="00F53632"/>
    <w:rsid w:val="00F53BD2"/>
    <w:rsid w:val="00F53E82"/>
    <w:rsid w:val="00F53F0D"/>
    <w:rsid w:val="00F53F17"/>
    <w:rsid w:val="00F54CD2"/>
    <w:rsid w:val="00F54FAA"/>
    <w:rsid w:val="00F551C3"/>
    <w:rsid w:val="00F55F4A"/>
    <w:rsid w:val="00F55F7E"/>
    <w:rsid w:val="00F56066"/>
    <w:rsid w:val="00F56622"/>
    <w:rsid w:val="00F56838"/>
    <w:rsid w:val="00F56F7A"/>
    <w:rsid w:val="00F56F98"/>
    <w:rsid w:val="00F571D0"/>
    <w:rsid w:val="00F57244"/>
    <w:rsid w:val="00F57491"/>
    <w:rsid w:val="00F576A1"/>
    <w:rsid w:val="00F57C24"/>
    <w:rsid w:val="00F57FC7"/>
    <w:rsid w:val="00F60018"/>
    <w:rsid w:val="00F60036"/>
    <w:rsid w:val="00F6010F"/>
    <w:rsid w:val="00F60206"/>
    <w:rsid w:val="00F60652"/>
    <w:rsid w:val="00F60D5B"/>
    <w:rsid w:val="00F6127D"/>
    <w:rsid w:val="00F617CF"/>
    <w:rsid w:val="00F6192E"/>
    <w:rsid w:val="00F62186"/>
    <w:rsid w:val="00F622C0"/>
    <w:rsid w:val="00F622F5"/>
    <w:rsid w:val="00F625D6"/>
    <w:rsid w:val="00F62B5D"/>
    <w:rsid w:val="00F63331"/>
    <w:rsid w:val="00F63650"/>
    <w:rsid w:val="00F63659"/>
    <w:rsid w:val="00F639A7"/>
    <w:rsid w:val="00F63E0B"/>
    <w:rsid w:val="00F63F01"/>
    <w:rsid w:val="00F6416D"/>
    <w:rsid w:val="00F64176"/>
    <w:rsid w:val="00F64A9E"/>
    <w:rsid w:val="00F64B61"/>
    <w:rsid w:val="00F64DEA"/>
    <w:rsid w:val="00F64F37"/>
    <w:rsid w:val="00F652E7"/>
    <w:rsid w:val="00F65752"/>
    <w:rsid w:val="00F658CA"/>
    <w:rsid w:val="00F659F3"/>
    <w:rsid w:val="00F65CD6"/>
    <w:rsid w:val="00F661B2"/>
    <w:rsid w:val="00F663AE"/>
    <w:rsid w:val="00F66C77"/>
    <w:rsid w:val="00F66CAC"/>
    <w:rsid w:val="00F6778D"/>
    <w:rsid w:val="00F67B91"/>
    <w:rsid w:val="00F67C0D"/>
    <w:rsid w:val="00F70007"/>
    <w:rsid w:val="00F70981"/>
    <w:rsid w:val="00F70FC3"/>
    <w:rsid w:val="00F7146A"/>
    <w:rsid w:val="00F714A8"/>
    <w:rsid w:val="00F7150F"/>
    <w:rsid w:val="00F717C4"/>
    <w:rsid w:val="00F718EE"/>
    <w:rsid w:val="00F71E46"/>
    <w:rsid w:val="00F722FD"/>
    <w:rsid w:val="00F7298D"/>
    <w:rsid w:val="00F72A16"/>
    <w:rsid w:val="00F72C67"/>
    <w:rsid w:val="00F73549"/>
    <w:rsid w:val="00F7391D"/>
    <w:rsid w:val="00F74078"/>
    <w:rsid w:val="00F74A04"/>
    <w:rsid w:val="00F74E55"/>
    <w:rsid w:val="00F75AE0"/>
    <w:rsid w:val="00F7602E"/>
    <w:rsid w:val="00F7668B"/>
    <w:rsid w:val="00F7753F"/>
    <w:rsid w:val="00F777C9"/>
    <w:rsid w:val="00F778A9"/>
    <w:rsid w:val="00F8009C"/>
    <w:rsid w:val="00F80891"/>
    <w:rsid w:val="00F8094F"/>
    <w:rsid w:val="00F80CD1"/>
    <w:rsid w:val="00F80CF1"/>
    <w:rsid w:val="00F81119"/>
    <w:rsid w:val="00F811B8"/>
    <w:rsid w:val="00F8157E"/>
    <w:rsid w:val="00F82A99"/>
    <w:rsid w:val="00F82FD9"/>
    <w:rsid w:val="00F8306E"/>
    <w:rsid w:val="00F831F2"/>
    <w:rsid w:val="00F83C3D"/>
    <w:rsid w:val="00F847D0"/>
    <w:rsid w:val="00F84D73"/>
    <w:rsid w:val="00F84E94"/>
    <w:rsid w:val="00F859C4"/>
    <w:rsid w:val="00F85B9F"/>
    <w:rsid w:val="00F861ED"/>
    <w:rsid w:val="00F86697"/>
    <w:rsid w:val="00F86848"/>
    <w:rsid w:val="00F868B8"/>
    <w:rsid w:val="00F86A87"/>
    <w:rsid w:val="00F86B2C"/>
    <w:rsid w:val="00F86BE3"/>
    <w:rsid w:val="00F871E1"/>
    <w:rsid w:val="00F87B2F"/>
    <w:rsid w:val="00F87BD9"/>
    <w:rsid w:val="00F87FC3"/>
    <w:rsid w:val="00F90273"/>
    <w:rsid w:val="00F910A0"/>
    <w:rsid w:val="00F9124F"/>
    <w:rsid w:val="00F924EC"/>
    <w:rsid w:val="00F92566"/>
    <w:rsid w:val="00F92A65"/>
    <w:rsid w:val="00F92A91"/>
    <w:rsid w:val="00F93366"/>
    <w:rsid w:val="00F93471"/>
    <w:rsid w:val="00F9363A"/>
    <w:rsid w:val="00F9398B"/>
    <w:rsid w:val="00F93CAE"/>
    <w:rsid w:val="00F941E9"/>
    <w:rsid w:val="00F94610"/>
    <w:rsid w:val="00F94858"/>
    <w:rsid w:val="00F94EC1"/>
    <w:rsid w:val="00F951FA"/>
    <w:rsid w:val="00F9572C"/>
    <w:rsid w:val="00F96055"/>
    <w:rsid w:val="00F9629C"/>
    <w:rsid w:val="00F96455"/>
    <w:rsid w:val="00F965B5"/>
    <w:rsid w:val="00F96643"/>
    <w:rsid w:val="00F966AE"/>
    <w:rsid w:val="00F967AF"/>
    <w:rsid w:val="00F971B4"/>
    <w:rsid w:val="00F97DF9"/>
    <w:rsid w:val="00FA0206"/>
    <w:rsid w:val="00FA029D"/>
    <w:rsid w:val="00FA05EF"/>
    <w:rsid w:val="00FA070C"/>
    <w:rsid w:val="00FA0744"/>
    <w:rsid w:val="00FA0894"/>
    <w:rsid w:val="00FA0BA7"/>
    <w:rsid w:val="00FA1452"/>
    <w:rsid w:val="00FA1699"/>
    <w:rsid w:val="00FA1C00"/>
    <w:rsid w:val="00FA1C8E"/>
    <w:rsid w:val="00FA2356"/>
    <w:rsid w:val="00FA2368"/>
    <w:rsid w:val="00FA2448"/>
    <w:rsid w:val="00FA28B8"/>
    <w:rsid w:val="00FA2F76"/>
    <w:rsid w:val="00FA3704"/>
    <w:rsid w:val="00FA37F0"/>
    <w:rsid w:val="00FA3E80"/>
    <w:rsid w:val="00FA3F01"/>
    <w:rsid w:val="00FA3F6D"/>
    <w:rsid w:val="00FA4065"/>
    <w:rsid w:val="00FA4668"/>
    <w:rsid w:val="00FA4776"/>
    <w:rsid w:val="00FA49B0"/>
    <w:rsid w:val="00FA4B19"/>
    <w:rsid w:val="00FA4C19"/>
    <w:rsid w:val="00FA4C1F"/>
    <w:rsid w:val="00FA5446"/>
    <w:rsid w:val="00FA5C25"/>
    <w:rsid w:val="00FA5D15"/>
    <w:rsid w:val="00FA63C0"/>
    <w:rsid w:val="00FA6737"/>
    <w:rsid w:val="00FA6C7A"/>
    <w:rsid w:val="00FA7126"/>
    <w:rsid w:val="00FA746C"/>
    <w:rsid w:val="00FA74E2"/>
    <w:rsid w:val="00FA77E5"/>
    <w:rsid w:val="00FA7B33"/>
    <w:rsid w:val="00FA7C43"/>
    <w:rsid w:val="00FA7DFC"/>
    <w:rsid w:val="00FA7EF3"/>
    <w:rsid w:val="00FA7F51"/>
    <w:rsid w:val="00FA7F8A"/>
    <w:rsid w:val="00FA7FD6"/>
    <w:rsid w:val="00FB0BC9"/>
    <w:rsid w:val="00FB0CD6"/>
    <w:rsid w:val="00FB0CE2"/>
    <w:rsid w:val="00FB0EED"/>
    <w:rsid w:val="00FB10FB"/>
    <w:rsid w:val="00FB15B5"/>
    <w:rsid w:val="00FB165A"/>
    <w:rsid w:val="00FB1767"/>
    <w:rsid w:val="00FB1912"/>
    <w:rsid w:val="00FB2136"/>
    <w:rsid w:val="00FB236D"/>
    <w:rsid w:val="00FB3022"/>
    <w:rsid w:val="00FB32CF"/>
    <w:rsid w:val="00FB3440"/>
    <w:rsid w:val="00FB3756"/>
    <w:rsid w:val="00FB3D67"/>
    <w:rsid w:val="00FB431C"/>
    <w:rsid w:val="00FB4567"/>
    <w:rsid w:val="00FB49F1"/>
    <w:rsid w:val="00FB4D90"/>
    <w:rsid w:val="00FB540D"/>
    <w:rsid w:val="00FB59A9"/>
    <w:rsid w:val="00FB5F65"/>
    <w:rsid w:val="00FB6262"/>
    <w:rsid w:val="00FB649B"/>
    <w:rsid w:val="00FB64DC"/>
    <w:rsid w:val="00FB6A1A"/>
    <w:rsid w:val="00FB6E74"/>
    <w:rsid w:val="00FB7236"/>
    <w:rsid w:val="00FB7265"/>
    <w:rsid w:val="00FB7733"/>
    <w:rsid w:val="00FB7F71"/>
    <w:rsid w:val="00FC0208"/>
    <w:rsid w:val="00FC026C"/>
    <w:rsid w:val="00FC040C"/>
    <w:rsid w:val="00FC0A5E"/>
    <w:rsid w:val="00FC10FD"/>
    <w:rsid w:val="00FC11BC"/>
    <w:rsid w:val="00FC1744"/>
    <w:rsid w:val="00FC1D0F"/>
    <w:rsid w:val="00FC200F"/>
    <w:rsid w:val="00FC287C"/>
    <w:rsid w:val="00FC2898"/>
    <w:rsid w:val="00FC2BAD"/>
    <w:rsid w:val="00FC353B"/>
    <w:rsid w:val="00FC36CC"/>
    <w:rsid w:val="00FC3C80"/>
    <w:rsid w:val="00FC45A2"/>
    <w:rsid w:val="00FC46C6"/>
    <w:rsid w:val="00FC4E30"/>
    <w:rsid w:val="00FC57D0"/>
    <w:rsid w:val="00FC590C"/>
    <w:rsid w:val="00FC67C8"/>
    <w:rsid w:val="00FC6959"/>
    <w:rsid w:val="00FC6B9C"/>
    <w:rsid w:val="00FC6BED"/>
    <w:rsid w:val="00FC6E3B"/>
    <w:rsid w:val="00FC6E8A"/>
    <w:rsid w:val="00FC708B"/>
    <w:rsid w:val="00FC7854"/>
    <w:rsid w:val="00FD027D"/>
    <w:rsid w:val="00FD07C2"/>
    <w:rsid w:val="00FD0830"/>
    <w:rsid w:val="00FD0EE8"/>
    <w:rsid w:val="00FD12C8"/>
    <w:rsid w:val="00FD204D"/>
    <w:rsid w:val="00FD26AA"/>
    <w:rsid w:val="00FD2ECF"/>
    <w:rsid w:val="00FD3732"/>
    <w:rsid w:val="00FD3CAE"/>
    <w:rsid w:val="00FD3E21"/>
    <w:rsid w:val="00FD491D"/>
    <w:rsid w:val="00FD533E"/>
    <w:rsid w:val="00FD5447"/>
    <w:rsid w:val="00FD5933"/>
    <w:rsid w:val="00FD5A26"/>
    <w:rsid w:val="00FD5F1F"/>
    <w:rsid w:val="00FD63A9"/>
    <w:rsid w:val="00FD6CDB"/>
    <w:rsid w:val="00FD73EA"/>
    <w:rsid w:val="00FD7819"/>
    <w:rsid w:val="00FD79EC"/>
    <w:rsid w:val="00FD7A4C"/>
    <w:rsid w:val="00FD7F30"/>
    <w:rsid w:val="00FE0B4F"/>
    <w:rsid w:val="00FE121E"/>
    <w:rsid w:val="00FE18AD"/>
    <w:rsid w:val="00FE18EF"/>
    <w:rsid w:val="00FE223D"/>
    <w:rsid w:val="00FE232E"/>
    <w:rsid w:val="00FE26B5"/>
    <w:rsid w:val="00FE2C56"/>
    <w:rsid w:val="00FE2DA7"/>
    <w:rsid w:val="00FE3021"/>
    <w:rsid w:val="00FE3305"/>
    <w:rsid w:val="00FE40DC"/>
    <w:rsid w:val="00FE4BF0"/>
    <w:rsid w:val="00FE4CC0"/>
    <w:rsid w:val="00FE51BB"/>
    <w:rsid w:val="00FE535D"/>
    <w:rsid w:val="00FE59F2"/>
    <w:rsid w:val="00FE6166"/>
    <w:rsid w:val="00FE64A4"/>
    <w:rsid w:val="00FE682E"/>
    <w:rsid w:val="00FE6DE9"/>
    <w:rsid w:val="00FE784A"/>
    <w:rsid w:val="00FF008D"/>
    <w:rsid w:val="00FF05AC"/>
    <w:rsid w:val="00FF06B1"/>
    <w:rsid w:val="00FF0E10"/>
    <w:rsid w:val="00FF1068"/>
    <w:rsid w:val="00FF1BB3"/>
    <w:rsid w:val="00FF1C3F"/>
    <w:rsid w:val="00FF1D5E"/>
    <w:rsid w:val="00FF226F"/>
    <w:rsid w:val="00FF2874"/>
    <w:rsid w:val="00FF2B96"/>
    <w:rsid w:val="00FF2F0C"/>
    <w:rsid w:val="00FF37D4"/>
    <w:rsid w:val="00FF399B"/>
    <w:rsid w:val="00FF3F01"/>
    <w:rsid w:val="00FF3FF4"/>
    <w:rsid w:val="00FF4316"/>
    <w:rsid w:val="00FF46C0"/>
    <w:rsid w:val="00FF4986"/>
    <w:rsid w:val="00FF5258"/>
    <w:rsid w:val="00FF54D9"/>
    <w:rsid w:val="00FF5CA5"/>
    <w:rsid w:val="00FF6078"/>
    <w:rsid w:val="00FF60D3"/>
    <w:rsid w:val="00FF6FD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C6E3C7"/>
  <w15:chartTrackingRefBased/>
  <w15:docId w15:val="{CDCA5EF2-D102-485D-BAE7-5F8A5FE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 w:qFormat="1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376C"/>
    <w:rPr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1A5B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B82EC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qFormat/>
    <w:rsid w:val="0029567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uiPriority w:val="99"/>
    <w:qFormat/>
    <w:rsid w:val="00B8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82E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D5C34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17376C"/>
    <w:pPr>
      <w:keepNext/>
      <w:outlineLvl w:val="6"/>
    </w:pPr>
    <w:rPr>
      <w:i/>
      <w:iCs/>
      <w:sz w:val="18"/>
    </w:rPr>
  </w:style>
  <w:style w:type="paragraph" w:styleId="8">
    <w:name w:val="heading 8"/>
    <w:basedOn w:val="a0"/>
    <w:next w:val="a0"/>
    <w:link w:val="80"/>
    <w:uiPriority w:val="99"/>
    <w:qFormat/>
    <w:rsid w:val="001D5C3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D5C34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40">
    <w:name w:val="Заголовок 4 Знак"/>
    <w:aliases w:val="!Параграфы/Статьи документа Знак"/>
    <w:link w:val="4"/>
    <w:uiPriority w:val="99"/>
    <w:rsid w:val="00FA070C"/>
    <w:rPr>
      <w:b/>
      <w:bCs/>
      <w:sz w:val="28"/>
      <w:szCs w:val="28"/>
      <w:lang w:val="ru-RU" w:eastAsia="ru-RU" w:bidi="ar-SA"/>
    </w:rPr>
  </w:style>
  <w:style w:type="paragraph" w:styleId="31">
    <w:name w:val="Body Text 3"/>
    <w:basedOn w:val="a0"/>
    <w:link w:val="32"/>
    <w:uiPriority w:val="99"/>
    <w:rsid w:val="0017376C"/>
    <w:pPr>
      <w:jc w:val="center"/>
    </w:pPr>
    <w:rPr>
      <w:b/>
      <w:bCs/>
      <w:sz w:val="32"/>
      <w:lang w:val="x-none" w:eastAsia="x-none"/>
    </w:rPr>
  </w:style>
  <w:style w:type="paragraph" w:customStyle="1" w:styleId="NormalWeb">
    <w:name w:val="Normal (Web)"/>
    <w:basedOn w:val="a0"/>
    <w:rsid w:val="0017376C"/>
    <w:pPr>
      <w:spacing w:before="100" w:after="100"/>
    </w:pPr>
    <w:rPr>
      <w:szCs w:val="20"/>
    </w:rPr>
  </w:style>
  <w:style w:type="paragraph" w:customStyle="1" w:styleId="a4">
    <w:name w:val="???????"/>
    <w:rsid w:val="0017376C"/>
    <w:pPr>
      <w:widowControl w:val="0"/>
      <w:overflowPunct w:val="0"/>
      <w:autoSpaceDE w:val="0"/>
      <w:autoSpaceDN w:val="0"/>
      <w:adjustRightInd w:val="0"/>
    </w:pPr>
    <w:rPr>
      <w:lang w:val="en-US"/>
    </w:rPr>
  </w:style>
  <w:style w:type="paragraph" w:styleId="a5">
    <w:name w:val="header"/>
    <w:basedOn w:val="a0"/>
    <w:link w:val="a6"/>
    <w:rsid w:val="001737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FA070C"/>
    <w:rPr>
      <w:sz w:val="24"/>
      <w:szCs w:val="24"/>
      <w:lang w:val="ru-RU" w:eastAsia="ru-RU" w:bidi="ar-SA"/>
    </w:rPr>
  </w:style>
  <w:style w:type="character" w:styleId="a7">
    <w:name w:val="page number"/>
    <w:basedOn w:val="a1"/>
    <w:rsid w:val="0017376C"/>
  </w:style>
  <w:style w:type="paragraph" w:styleId="a8">
    <w:name w:val="Block Text"/>
    <w:basedOn w:val="a0"/>
    <w:rsid w:val="0017376C"/>
    <w:pPr>
      <w:ind w:left="113" w:right="113"/>
      <w:jc w:val="center"/>
    </w:pPr>
    <w:rPr>
      <w:sz w:val="22"/>
    </w:rPr>
  </w:style>
  <w:style w:type="character" w:styleId="a9">
    <w:name w:val="Hyperlink"/>
    <w:uiPriority w:val="99"/>
    <w:qFormat/>
    <w:rsid w:val="0017376C"/>
    <w:rPr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0"/>
    <w:link w:val="ab"/>
    <w:uiPriority w:val="34"/>
    <w:qFormat/>
    <w:rsid w:val="001A5B7C"/>
    <w:pPr>
      <w:ind w:left="720"/>
      <w:contextualSpacing/>
    </w:pPr>
  </w:style>
  <w:style w:type="paragraph" w:styleId="ac">
    <w:name w:val="footer"/>
    <w:basedOn w:val="a0"/>
    <w:link w:val="ad"/>
    <w:rsid w:val="001A5B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A070C"/>
    <w:rPr>
      <w:sz w:val="24"/>
      <w:szCs w:val="24"/>
      <w:lang w:val="ru-RU" w:eastAsia="ru-RU" w:bidi="ar-SA"/>
    </w:rPr>
  </w:style>
  <w:style w:type="paragraph" w:styleId="ae">
    <w:name w:val="Body Text"/>
    <w:basedOn w:val="a0"/>
    <w:link w:val="af"/>
    <w:rsid w:val="006E2BF8"/>
    <w:pPr>
      <w:spacing w:after="120"/>
    </w:pPr>
    <w:rPr>
      <w:lang w:val="x-none" w:eastAsia="x-none"/>
    </w:rPr>
  </w:style>
  <w:style w:type="table" w:styleId="af0">
    <w:name w:val="Table Grid"/>
    <w:basedOn w:val="a2"/>
    <w:uiPriority w:val="59"/>
    <w:qFormat/>
    <w:rsid w:val="00B8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FA070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FA070C"/>
    <w:rPr>
      <w:rFonts w:ascii="Courier New" w:hAnsi="Courier New" w:cs="Courier New"/>
      <w:lang w:val="ru-RU" w:eastAsia="ru-RU" w:bidi="ar-SA"/>
    </w:rPr>
  </w:style>
  <w:style w:type="paragraph" w:customStyle="1" w:styleId="IauiueIacaaieaiiaacaaeaiey">
    <w:name w:val="Iau?iue.Iacaaiea iia?acaaeaiey"/>
    <w:rsid w:val="00FA070C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FA070C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Название"/>
    <w:basedOn w:val="a0"/>
    <w:link w:val="af4"/>
    <w:qFormat/>
    <w:rsid w:val="00FA070C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link w:val="af3"/>
    <w:rsid w:val="00FA070C"/>
    <w:rPr>
      <w:b/>
      <w:spacing w:val="100"/>
      <w:sz w:val="36"/>
      <w:lang w:val="ru-RU" w:eastAsia="ru-RU" w:bidi="ar-SA"/>
    </w:rPr>
  </w:style>
  <w:style w:type="paragraph" w:styleId="af5">
    <w:name w:val="Balloon Text"/>
    <w:basedOn w:val="a0"/>
    <w:link w:val="af6"/>
    <w:uiPriority w:val="99"/>
    <w:rsid w:val="00FA07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FA070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Normal">
    <w:name w:val="Normal"/>
    <w:rsid w:val="00FA070C"/>
    <w:pPr>
      <w:widowControl w:val="0"/>
      <w:spacing w:line="300" w:lineRule="auto"/>
      <w:ind w:firstLine="200"/>
      <w:jc w:val="both"/>
    </w:pPr>
    <w:rPr>
      <w:snapToGrid w:val="0"/>
      <w:sz w:val="32"/>
    </w:rPr>
  </w:style>
  <w:style w:type="paragraph" w:styleId="af7">
    <w:name w:val="Body Text Indent"/>
    <w:basedOn w:val="a0"/>
    <w:link w:val="af8"/>
    <w:rsid w:val="00FA070C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link w:val="af7"/>
    <w:rsid w:val="00FA070C"/>
    <w:rPr>
      <w:sz w:val="28"/>
      <w:lang w:val="ru-RU" w:eastAsia="ru-RU" w:bidi="ar-SA"/>
    </w:rPr>
  </w:style>
  <w:style w:type="paragraph" w:customStyle="1" w:styleId="af9">
    <w:name w:val="Обычный.Название подразделения"/>
    <w:rsid w:val="00FA070C"/>
    <w:rPr>
      <w:rFonts w:ascii="SchoolBook" w:hAnsi="SchoolBook"/>
      <w:sz w:val="28"/>
    </w:rPr>
  </w:style>
  <w:style w:type="paragraph" w:styleId="afa">
    <w:name w:val="annotation text"/>
    <w:aliases w:val="!Равноширинный текст документа"/>
    <w:basedOn w:val="a0"/>
    <w:link w:val="afb"/>
    <w:semiHidden/>
    <w:rsid w:val="00FA070C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semiHidden/>
    <w:rsid w:val="00FA070C"/>
    <w:rPr>
      <w:lang w:val="ru-RU" w:eastAsia="ru-RU" w:bidi="ar-SA"/>
    </w:rPr>
  </w:style>
  <w:style w:type="paragraph" w:styleId="afc">
    <w:name w:val="annotation subject"/>
    <w:basedOn w:val="afa"/>
    <w:next w:val="afa"/>
    <w:link w:val="afd"/>
    <w:semiHidden/>
    <w:rsid w:val="00FA070C"/>
    <w:rPr>
      <w:b/>
      <w:bCs/>
    </w:rPr>
  </w:style>
  <w:style w:type="character" w:customStyle="1" w:styleId="afd">
    <w:name w:val="Тема примечания Знак"/>
    <w:link w:val="afc"/>
    <w:semiHidden/>
    <w:rsid w:val="00FA070C"/>
    <w:rPr>
      <w:b/>
      <w:bCs/>
      <w:lang w:val="ru-RU" w:eastAsia="ru-RU" w:bidi="ar-SA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0"/>
    <w:link w:val="aff"/>
    <w:rsid w:val="00FA070C"/>
    <w:rPr>
      <w:sz w:val="20"/>
      <w:szCs w:val="2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link w:val="afe"/>
    <w:rsid w:val="00FA070C"/>
    <w:rPr>
      <w:lang w:val="ru-RU" w:eastAsia="ru-RU" w:bidi="ar-SA"/>
    </w:rPr>
  </w:style>
  <w:style w:type="character" w:customStyle="1" w:styleId="aff0">
    <w:name w:val="Цветовое выделение"/>
    <w:uiPriority w:val="99"/>
    <w:rsid w:val="00635CA8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635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0"/>
    <w:rsid w:val="003B54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E33EB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styleId="aff2">
    <w:name w:val="Strong"/>
    <w:uiPriority w:val="22"/>
    <w:qFormat/>
    <w:rsid w:val="00DE33EB"/>
    <w:rPr>
      <w:b/>
      <w:bCs/>
    </w:rPr>
  </w:style>
  <w:style w:type="paragraph" w:customStyle="1" w:styleId="aff3">
    <w:name w:val="Содержимое таблицы"/>
    <w:basedOn w:val="a0"/>
    <w:qFormat/>
    <w:rsid w:val="00DE33E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D020B"/>
    <w:rPr>
      <w:rFonts w:ascii="Symbol" w:hAnsi="Symbol"/>
    </w:rPr>
  </w:style>
  <w:style w:type="character" w:customStyle="1" w:styleId="WW8Num3z0">
    <w:name w:val="WW8Num3z0"/>
    <w:rsid w:val="004D020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D020B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D020B"/>
  </w:style>
  <w:style w:type="character" w:customStyle="1" w:styleId="WW-Absatz-Standardschriftart">
    <w:name w:val="WW-Absatz-Standardschriftart"/>
    <w:rsid w:val="004D020B"/>
  </w:style>
  <w:style w:type="character" w:customStyle="1" w:styleId="51">
    <w:name w:val="Основной шрифт абзаца5"/>
    <w:rsid w:val="004D020B"/>
  </w:style>
  <w:style w:type="character" w:customStyle="1" w:styleId="WW8Num1z0">
    <w:name w:val="WW8Num1z0"/>
    <w:uiPriority w:val="99"/>
    <w:rsid w:val="004D020B"/>
    <w:rPr>
      <w:rFonts w:ascii="Symbol" w:hAnsi="Symbol"/>
    </w:rPr>
  </w:style>
  <w:style w:type="character" w:customStyle="1" w:styleId="WW-Absatz-Standardschriftart1">
    <w:name w:val="WW-Absatz-Standardschriftart1"/>
    <w:rsid w:val="004D020B"/>
  </w:style>
  <w:style w:type="character" w:customStyle="1" w:styleId="41">
    <w:name w:val="Основной шрифт абзаца4"/>
    <w:rsid w:val="004D020B"/>
  </w:style>
  <w:style w:type="character" w:customStyle="1" w:styleId="WW-Absatz-Standardschriftart11">
    <w:name w:val="WW-Absatz-Standardschriftart11"/>
    <w:rsid w:val="004D020B"/>
  </w:style>
  <w:style w:type="character" w:customStyle="1" w:styleId="WW-Absatz-Standardschriftart111">
    <w:name w:val="WW-Absatz-Standardschriftart111"/>
    <w:rsid w:val="004D020B"/>
  </w:style>
  <w:style w:type="character" w:customStyle="1" w:styleId="WW-Absatz-Standardschriftart1111">
    <w:name w:val="WW-Absatz-Standardschriftart1111"/>
    <w:rsid w:val="004D020B"/>
  </w:style>
  <w:style w:type="character" w:customStyle="1" w:styleId="WW-Absatz-Standardschriftart11111">
    <w:name w:val="WW-Absatz-Standardschriftart11111"/>
    <w:rsid w:val="004D020B"/>
  </w:style>
  <w:style w:type="character" w:customStyle="1" w:styleId="WW-Absatz-Standardschriftart111111">
    <w:name w:val="WW-Absatz-Standardschriftart111111"/>
    <w:rsid w:val="004D020B"/>
  </w:style>
  <w:style w:type="character" w:customStyle="1" w:styleId="WW-Absatz-Standardschriftart1111111">
    <w:name w:val="WW-Absatz-Standardschriftart1111111"/>
    <w:rsid w:val="004D020B"/>
  </w:style>
  <w:style w:type="character" w:customStyle="1" w:styleId="WW-Absatz-Standardschriftart11111111">
    <w:name w:val="WW-Absatz-Standardschriftart11111111"/>
    <w:rsid w:val="004D020B"/>
  </w:style>
  <w:style w:type="character" w:customStyle="1" w:styleId="WW8Num5z0">
    <w:name w:val="WW8Num5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D020B"/>
  </w:style>
  <w:style w:type="character" w:customStyle="1" w:styleId="WW-Absatz-Standardschriftart1111111111">
    <w:name w:val="WW-Absatz-Standardschriftart1111111111"/>
    <w:rsid w:val="004D020B"/>
  </w:style>
  <w:style w:type="character" w:customStyle="1" w:styleId="WW-Absatz-Standardschriftart11111111111">
    <w:name w:val="WW-Absatz-Standardschriftart11111111111"/>
    <w:rsid w:val="004D020B"/>
  </w:style>
  <w:style w:type="character" w:customStyle="1" w:styleId="WW-Absatz-Standardschriftart111111111111">
    <w:name w:val="WW-Absatz-Standardschriftart111111111111"/>
    <w:rsid w:val="004D020B"/>
  </w:style>
  <w:style w:type="character" w:customStyle="1" w:styleId="WW-Absatz-Standardschriftart1111111111111">
    <w:name w:val="WW-Absatz-Standardschriftart1111111111111"/>
    <w:rsid w:val="004D020B"/>
  </w:style>
  <w:style w:type="character" w:customStyle="1" w:styleId="WW8Num8z0">
    <w:name w:val="WW8Num8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D020B"/>
  </w:style>
  <w:style w:type="character" w:customStyle="1" w:styleId="WW-Absatz-Standardschriftart111111111111111">
    <w:name w:val="WW-Absatz-Standardschriftart111111111111111"/>
    <w:rsid w:val="004D020B"/>
  </w:style>
  <w:style w:type="character" w:customStyle="1" w:styleId="WW8Num6z0">
    <w:name w:val="WW8Num6z0"/>
    <w:rsid w:val="004D020B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D020B"/>
  </w:style>
  <w:style w:type="character" w:customStyle="1" w:styleId="WW8Num9z0">
    <w:name w:val="WW8Num9z0"/>
    <w:uiPriority w:val="99"/>
    <w:rsid w:val="004D020B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D020B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D020B"/>
  </w:style>
  <w:style w:type="character" w:customStyle="1" w:styleId="WW8Num7z0">
    <w:name w:val="WW8Num7z0"/>
    <w:rsid w:val="004D020B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D020B"/>
  </w:style>
  <w:style w:type="character" w:customStyle="1" w:styleId="WW-Absatz-Standardschriftart111111111111111111">
    <w:name w:val="WW-Absatz-Standardschriftart111111111111111111"/>
    <w:rsid w:val="004D020B"/>
  </w:style>
  <w:style w:type="character" w:customStyle="1" w:styleId="WW-Absatz-Standardschriftart1111111111111111111">
    <w:name w:val="WW-Absatz-Standardschriftart1111111111111111111"/>
    <w:rsid w:val="004D020B"/>
  </w:style>
  <w:style w:type="character" w:customStyle="1" w:styleId="WW-Absatz-Standardschriftart11111111111111111111">
    <w:name w:val="WW-Absatz-Standardschriftart11111111111111111111"/>
    <w:rsid w:val="004D020B"/>
  </w:style>
  <w:style w:type="character" w:customStyle="1" w:styleId="WW-Absatz-Standardschriftart111111111111111111111">
    <w:name w:val="WW-Absatz-Standardschriftart111111111111111111111"/>
    <w:rsid w:val="004D020B"/>
  </w:style>
  <w:style w:type="character" w:customStyle="1" w:styleId="WW-Absatz-Standardschriftart1111111111111111111111">
    <w:name w:val="WW-Absatz-Standardschriftart1111111111111111111111"/>
    <w:rsid w:val="004D020B"/>
  </w:style>
  <w:style w:type="character" w:customStyle="1" w:styleId="WW8Num4z1">
    <w:name w:val="WW8Num4z1"/>
    <w:rsid w:val="004D020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D020B"/>
  </w:style>
  <w:style w:type="character" w:customStyle="1" w:styleId="WW8Num5z1">
    <w:name w:val="WW8Num5z1"/>
    <w:rsid w:val="004D020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D020B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D020B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D020B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D020B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D020B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D020B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D020B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D020B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D020B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D020B"/>
    <w:rPr>
      <w:rFonts w:ascii="Symbol" w:hAnsi="Symbol"/>
    </w:rPr>
  </w:style>
  <w:style w:type="character" w:customStyle="1" w:styleId="WW8Num15z0">
    <w:name w:val="WW8Num15z0"/>
    <w:rsid w:val="004D020B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D020B"/>
  </w:style>
  <w:style w:type="character" w:customStyle="1" w:styleId="WW8Num8z1">
    <w:name w:val="WW8Num8z1"/>
    <w:rsid w:val="004D020B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D020B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D020B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D020B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D020B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D020B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D020B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D020B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D020B"/>
  </w:style>
  <w:style w:type="character" w:customStyle="1" w:styleId="WW-Absatz-Standardschriftart11111111111111111111111111">
    <w:name w:val="WW-Absatz-Standardschriftart11111111111111111111111111"/>
    <w:rsid w:val="004D020B"/>
  </w:style>
  <w:style w:type="character" w:customStyle="1" w:styleId="WW-Absatz-Standardschriftart111111111111111111111111111">
    <w:name w:val="WW-Absatz-Standardschriftart111111111111111111111111111"/>
    <w:rsid w:val="004D020B"/>
  </w:style>
  <w:style w:type="character" w:customStyle="1" w:styleId="WW-Absatz-Standardschriftart1111111111111111111111111111">
    <w:name w:val="WW-Absatz-Standardschriftart1111111111111111111111111111"/>
    <w:rsid w:val="004D020B"/>
  </w:style>
  <w:style w:type="character" w:customStyle="1" w:styleId="WW-Absatz-Standardschriftart11111111111111111111111111111">
    <w:name w:val="WW-Absatz-Standardschriftart11111111111111111111111111111"/>
    <w:rsid w:val="004D020B"/>
  </w:style>
  <w:style w:type="character" w:customStyle="1" w:styleId="22">
    <w:name w:val="Основной шрифт абзаца2"/>
    <w:rsid w:val="004D020B"/>
  </w:style>
  <w:style w:type="character" w:customStyle="1" w:styleId="WW8Num13z1">
    <w:name w:val="WW8Num13z1"/>
    <w:rsid w:val="004D020B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D020B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D020B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D020B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D020B"/>
  </w:style>
  <w:style w:type="character" w:customStyle="1" w:styleId="WW-Absatz-Standardschriftart1111111111111111111111111111111">
    <w:name w:val="WW-Absatz-Standardschriftart1111111111111111111111111111111"/>
    <w:rsid w:val="004D020B"/>
  </w:style>
  <w:style w:type="character" w:customStyle="1" w:styleId="WW-Absatz-Standardschriftart11111111111111111111111111111111">
    <w:name w:val="WW-Absatz-Standardschriftart11111111111111111111111111111111"/>
    <w:rsid w:val="004D020B"/>
  </w:style>
  <w:style w:type="character" w:customStyle="1" w:styleId="WW8Num16z0">
    <w:name w:val="WW8Num16z0"/>
    <w:rsid w:val="004D020B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D020B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D020B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D020B"/>
    <w:rPr>
      <w:rFonts w:ascii="Wingdings" w:hAnsi="Wingdings" w:cs="StarSymbol"/>
      <w:sz w:val="18"/>
      <w:szCs w:val="18"/>
    </w:rPr>
  </w:style>
  <w:style w:type="character" w:customStyle="1" w:styleId="11">
    <w:name w:val="Основной шрифт абзаца1"/>
    <w:rsid w:val="004D020B"/>
  </w:style>
  <w:style w:type="character" w:customStyle="1" w:styleId="WW8Num20z0">
    <w:name w:val="WW8Num20z0"/>
    <w:rsid w:val="004D020B"/>
    <w:rPr>
      <w:rFonts w:ascii="Symbol" w:hAnsi="Symbol"/>
    </w:rPr>
  </w:style>
  <w:style w:type="character" w:customStyle="1" w:styleId="aff4">
    <w:name w:val="Символ нумерации"/>
    <w:rsid w:val="004D020B"/>
  </w:style>
  <w:style w:type="character" w:customStyle="1" w:styleId="aff5">
    <w:name w:val="Маркеры списка"/>
    <w:rsid w:val="004D020B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D020B"/>
    <w:rPr>
      <w:rFonts w:ascii="Wingdings" w:hAnsi="Wingdings" w:cs="StarSymbol"/>
      <w:sz w:val="18"/>
      <w:szCs w:val="18"/>
    </w:rPr>
  </w:style>
  <w:style w:type="character" w:customStyle="1" w:styleId="61">
    <w:name w:val="Знак6"/>
    <w:rsid w:val="004D020B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D020B"/>
    <w:rPr>
      <w:sz w:val="24"/>
      <w:szCs w:val="24"/>
      <w:lang w:val="ru-RU" w:eastAsia="ar-SA" w:bidi="ar-SA"/>
    </w:rPr>
  </w:style>
  <w:style w:type="character" w:customStyle="1" w:styleId="rvts148">
    <w:name w:val="rvts148"/>
    <w:rsid w:val="004D020B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styleId="aff6">
    <w:name w:val="Title"/>
    <w:basedOn w:val="a0"/>
    <w:next w:val="ae"/>
    <w:link w:val="aff7"/>
    <w:uiPriority w:val="99"/>
    <w:qFormat/>
    <w:rsid w:val="004D020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2">
    <w:name w:val="Название6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3">
    <w:name w:val="Указатель6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D020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D020B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2">
    <w:name w:val="Название1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3">
    <w:name w:val="Указатель1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8">
    <w:name w:val="Основной"/>
    <w:basedOn w:val="af7"/>
    <w:rsid w:val="004D020B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D020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Знак1 Знак Знак"/>
    <w:basedOn w:val="a0"/>
    <w:rsid w:val="004D020B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9">
    <w:name w:val="Заголовок таблицы"/>
    <w:basedOn w:val="aff3"/>
    <w:rsid w:val="004D020B"/>
    <w:pPr>
      <w:jc w:val="center"/>
    </w:pPr>
    <w:rPr>
      <w:b/>
      <w:bCs/>
    </w:rPr>
  </w:style>
  <w:style w:type="paragraph" w:customStyle="1" w:styleId="Main">
    <w:name w:val="Main"/>
    <w:rsid w:val="004D020B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D020B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D020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a">
    <w:name w:val="Содержимое врезки"/>
    <w:basedOn w:val="ae"/>
    <w:rsid w:val="004D020B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b">
    <w:name w:val="рабочий стиль"/>
    <w:basedOn w:val="a0"/>
    <w:qFormat/>
    <w:rsid w:val="004D020B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iPriority w:val="99"/>
    <w:unhideWhenUsed/>
    <w:rsid w:val="00435C98"/>
    <w:pPr>
      <w:numPr>
        <w:numId w:val="1"/>
      </w:numPr>
      <w:contextualSpacing/>
    </w:pPr>
  </w:style>
  <w:style w:type="paragraph" w:styleId="affc">
    <w:name w:val="No Spacing"/>
    <w:link w:val="affd"/>
    <w:uiPriority w:val="1"/>
    <w:qFormat/>
    <w:rsid w:val="00435C98"/>
    <w:rPr>
      <w:sz w:val="28"/>
    </w:rPr>
  </w:style>
  <w:style w:type="paragraph" w:styleId="affe">
    <w:name w:val="Document Map"/>
    <w:basedOn w:val="a0"/>
    <w:link w:val="afff"/>
    <w:uiPriority w:val="99"/>
    <w:rsid w:val="006F28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834F5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1">
    <w:name w:val="Основной шрифт абзаца8"/>
    <w:rsid w:val="00C61495"/>
  </w:style>
  <w:style w:type="character" w:customStyle="1" w:styleId="71">
    <w:name w:val="Основной шрифт абзаца7"/>
    <w:rsid w:val="00C61495"/>
  </w:style>
  <w:style w:type="character" w:customStyle="1" w:styleId="64">
    <w:name w:val="Основной шрифт абзаца6"/>
    <w:rsid w:val="00C61495"/>
  </w:style>
  <w:style w:type="character" w:customStyle="1" w:styleId="WW-Absatz-Standardschriftart111111111111111111111111111111111">
    <w:name w:val="WW-Absatz-Standardschriftart111111111111111111111111111111111"/>
    <w:rsid w:val="00C61495"/>
  </w:style>
  <w:style w:type="character" w:customStyle="1" w:styleId="WW-Absatz-Standardschriftart1111111111111111111111111111111111">
    <w:name w:val="WW-Absatz-Standardschriftart1111111111111111111111111111111111"/>
    <w:rsid w:val="00C61495"/>
  </w:style>
  <w:style w:type="character" w:customStyle="1" w:styleId="WW-Absatz-Standardschriftart11111111111111111111111111111111111">
    <w:name w:val="WW-Absatz-Standardschriftart11111111111111111111111111111111111"/>
    <w:rsid w:val="00C61495"/>
  </w:style>
  <w:style w:type="character" w:customStyle="1" w:styleId="WW-Absatz-Standardschriftart111111111111111111111111111111111111">
    <w:name w:val="WW-Absatz-Standardschriftart111111111111111111111111111111111111"/>
    <w:rsid w:val="00C61495"/>
  </w:style>
  <w:style w:type="character" w:customStyle="1" w:styleId="WW-Absatz-Standardschriftart1111111111111111111111111111111111111">
    <w:name w:val="WW-Absatz-Standardschriftart1111111111111111111111111111111111111"/>
    <w:rsid w:val="00C61495"/>
  </w:style>
  <w:style w:type="character" w:customStyle="1" w:styleId="WW-Absatz-Standardschriftart11111111111111111111111111111111111111">
    <w:name w:val="WW-Absatz-Standardschriftart11111111111111111111111111111111111111"/>
    <w:rsid w:val="00C61495"/>
  </w:style>
  <w:style w:type="character" w:customStyle="1" w:styleId="WW-Absatz-Standardschriftart111111111111111111111111111111111111111">
    <w:name w:val="WW-Absatz-Standardschriftart111111111111111111111111111111111111111"/>
    <w:rsid w:val="00C61495"/>
  </w:style>
  <w:style w:type="character" w:customStyle="1" w:styleId="WW-Absatz-Standardschriftart1111111111111111111111111111111111111111">
    <w:name w:val="WW-Absatz-Standardschriftart1111111111111111111111111111111111111111"/>
    <w:rsid w:val="00C61495"/>
  </w:style>
  <w:style w:type="character" w:customStyle="1" w:styleId="WW-Absatz-Standardschriftart11111111111111111111111111111111111111111">
    <w:name w:val="WW-Absatz-Standardschriftart11111111111111111111111111111111111111111"/>
    <w:rsid w:val="00C61495"/>
  </w:style>
  <w:style w:type="character" w:customStyle="1" w:styleId="WW-Absatz-Standardschriftart111111111111111111111111111111111111111111">
    <w:name w:val="WW-Absatz-Standardschriftart111111111111111111111111111111111111111111"/>
    <w:rsid w:val="00C61495"/>
  </w:style>
  <w:style w:type="character" w:customStyle="1" w:styleId="WW-Absatz-Standardschriftart1111111111111111111111111111111111111111111">
    <w:name w:val="WW-Absatz-Standardschriftart1111111111111111111111111111111111111111111"/>
    <w:rsid w:val="00C61495"/>
  </w:style>
  <w:style w:type="character" w:customStyle="1" w:styleId="WW-Absatz-Standardschriftart11111111111111111111111111111111111111111111">
    <w:name w:val="WW-Absatz-Standardschriftart11111111111111111111111111111111111111111111"/>
    <w:rsid w:val="00C61495"/>
  </w:style>
  <w:style w:type="character" w:customStyle="1" w:styleId="WW-Absatz-Standardschriftart111111111111111111111111111111111111111111111">
    <w:name w:val="WW-Absatz-Standardschriftart111111111111111111111111111111111111111111111"/>
    <w:rsid w:val="00C61495"/>
  </w:style>
  <w:style w:type="character" w:customStyle="1" w:styleId="WW-Absatz-Standardschriftart1111111111111111111111111111111111111111111111">
    <w:name w:val="WW-Absatz-Standardschriftart1111111111111111111111111111111111111111111111"/>
    <w:rsid w:val="00C61495"/>
  </w:style>
  <w:style w:type="character" w:customStyle="1" w:styleId="WW-Absatz-Standardschriftart11111111111111111111111111111111111111111111111">
    <w:name w:val="WW-Absatz-Standardschriftart11111111111111111111111111111111111111111111111"/>
    <w:rsid w:val="00C61495"/>
  </w:style>
  <w:style w:type="character" w:customStyle="1" w:styleId="WW8Num87z0">
    <w:name w:val="WW8Num87z0"/>
    <w:rsid w:val="00C61495"/>
    <w:rPr>
      <w:rFonts w:ascii="Symbol" w:hAnsi="Symbol"/>
    </w:rPr>
  </w:style>
  <w:style w:type="character" w:customStyle="1" w:styleId="WW8Num101z0">
    <w:name w:val="WW8Num101z0"/>
    <w:rsid w:val="00C61495"/>
    <w:rPr>
      <w:rFonts w:ascii="Symbol" w:hAnsi="Symbol"/>
    </w:rPr>
  </w:style>
  <w:style w:type="character" w:customStyle="1" w:styleId="WW8Num101z1">
    <w:name w:val="WW8Num101z1"/>
    <w:rsid w:val="00C61495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C61495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C61495"/>
    <w:rPr>
      <w:rFonts w:ascii="Courier New" w:hAnsi="Courier New"/>
    </w:rPr>
  </w:style>
  <w:style w:type="character" w:customStyle="1" w:styleId="WW8Num101z5">
    <w:name w:val="WW8Num101z5"/>
    <w:rsid w:val="00C61495"/>
    <w:rPr>
      <w:rFonts w:ascii="Wingdings" w:hAnsi="Wingdings"/>
    </w:rPr>
  </w:style>
  <w:style w:type="paragraph" w:customStyle="1" w:styleId="91">
    <w:name w:val="Название9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2">
    <w:name w:val="Указатель9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2">
    <w:name w:val="Название8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3">
    <w:name w:val="Указатель8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C61495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110">
    <w:name w:val="Знак1 Знак Знак Знак1"/>
    <w:basedOn w:val="a0"/>
    <w:rsid w:val="00C61495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0">
    <w:name w:val="Normal (Web)"/>
    <w:basedOn w:val="a0"/>
    <w:uiPriority w:val="99"/>
    <w:rsid w:val="00C61495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1">
    <w:name w:val="Знак"/>
    <w:basedOn w:val="a0"/>
    <w:uiPriority w:val="99"/>
    <w:rsid w:val="002C5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2C5678"/>
    <w:rPr>
      <w:sz w:val="20"/>
      <w:szCs w:val="20"/>
    </w:rPr>
  </w:style>
  <w:style w:type="paragraph" w:customStyle="1" w:styleId="Style1">
    <w:name w:val="Style1"/>
    <w:basedOn w:val="a0"/>
    <w:rsid w:val="007B27F5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7B27F5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uiPriority w:val="99"/>
    <w:rsid w:val="007B27F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7B27F5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7B27F5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7B27F5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7B27F5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7B27F5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7B27F5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7B27F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7B27F5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7B27F5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7B27F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7B27F5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7B27F5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7B27F5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7B27F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B27F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30D7B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uiPriority w:val="99"/>
    <w:rsid w:val="0029567E"/>
    <w:pPr>
      <w:suppressAutoHyphens/>
      <w:spacing w:after="120" w:line="480" w:lineRule="auto"/>
      <w:ind w:left="283"/>
    </w:pPr>
    <w:rPr>
      <w:lang w:eastAsia="ar-SA"/>
    </w:rPr>
  </w:style>
  <w:style w:type="paragraph" w:styleId="37">
    <w:name w:val="Body Text Indent 3"/>
    <w:basedOn w:val="a0"/>
    <w:link w:val="38"/>
    <w:rsid w:val="00295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7">
    <w:name w:val="Body Text 2"/>
    <w:basedOn w:val="a0"/>
    <w:link w:val="28"/>
    <w:uiPriority w:val="99"/>
    <w:rsid w:val="0029567E"/>
    <w:pPr>
      <w:suppressAutoHyphens/>
      <w:spacing w:after="120" w:line="480" w:lineRule="auto"/>
    </w:pPr>
    <w:rPr>
      <w:lang w:eastAsia="ar-SA"/>
    </w:rPr>
  </w:style>
  <w:style w:type="paragraph" w:customStyle="1" w:styleId="afff2">
    <w:name w:val="Нормальный (таблица)"/>
    <w:basedOn w:val="a0"/>
    <w:next w:val="a0"/>
    <w:uiPriority w:val="99"/>
    <w:rsid w:val="0089328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605FA1"/>
    <w:pPr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link w:val="HTML"/>
    <w:uiPriority w:val="99"/>
    <w:rsid w:val="00605FA1"/>
    <w:rPr>
      <w:rFonts w:ascii="Courier New" w:eastAsia="Calibri" w:hAnsi="Courier New" w:cs="Courier New"/>
      <w:lang w:eastAsia="en-US"/>
    </w:rPr>
  </w:style>
  <w:style w:type="paragraph" w:customStyle="1" w:styleId="afff3">
    <w:name w:val="Таблицы (моноширинный)"/>
    <w:basedOn w:val="a0"/>
    <w:next w:val="a0"/>
    <w:uiPriority w:val="99"/>
    <w:rsid w:val="00DB2249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uiPriority w:val="99"/>
    <w:rsid w:val="00DB2249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4">
    <w:name w:val="Гипертекстовая ссылка"/>
    <w:uiPriority w:val="99"/>
    <w:rsid w:val="00292EFB"/>
    <w:rPr>
      <w:rFonts w:cs="Times New Roman"/>
      <w:b/>
      <w:bCs w:val="0"/>
      <w:color w:val="106BBE"/>
      <w:sz w:val="26"/>
    </w:rPr>
  </w:style>
  <w:style w:type="paragraph" w:customStyle="1" w:styleId="15">
    <w:name w:val="Статья1"/>
    <w:basedOn w:val="a0"/>
    <w:next w:val="a0"/>
    <w:rsid w:val="00A52177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5">
    <w:name w:val="Основной текст_"/>
    <w:link w:val="16"/>
    <w:locked/>
    <w:rsid w:val="00A52177"/>
    <w:rPr>
      <w:sz w:val="23"/>
      <w:szCs w:val="23"/>
      <w:shd w:val="clear" w:color="auto" w:fill="FFFFFF"/>
    </w:rPr>
  </w:style>
  <w:style w:type="paragraph" w:customStyle="1" w:styleId="16">
    <w:name w:val="Основной текст1"/>
    <w:basedOn w:val="a0"/>
    <w:link w:val="afff5"/>
    <w:rsid w:val="00A52177"/>
    <w:pPr>
      <w:shd w:val="clear" w:color="auto" w:fill="FFFFFF"/>
      <w:spacing w:line="240" w:lineRule="atLeast"/>
      <w:jc w:val="right"/>
    </w:pPr>
    <w:rPr>
      <w:sz w:val="23"/>
      <w:szCs w:val="23"/>
      <w:shd w:val="clear" w:color="auto" w:fill="FFFFFF"/>
      <w:lang w:val="x-none" w:eastAsia="x-none"/>
    </w:rPr>
  </w:style>
  <w:style w:type="character" w:customStyle="1" w:styleId="apple-converted-space">
    <w:name w:val="apple-converted-space"/>
    <w:uiPriority w:val="99"/>
    <w:rsid w:val="00E15B7E"/>
  </w:style>
  <w:style w:type="character" w:customStyle="1" w:styleId="21">
    <w:name w:val="Заголовок 2 Знак"/>
    <w:aliases w:val="!Разделы документа Знак,!Разделы документа Знак1"/>
    <w:link w:val="20"/>
    <w:qFormat/>
    <w:locked/>
    <w:rsid w:val="000836D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DocList">
    <w:name w:val="ConsPlusDocList"/>
    <w:rsid w:val="000836D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836D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836DF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0836D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uiPriority w:val="99"/>
    <w:rsid w:val="000836DF"/>
    <w:pPr>
      <w:widowControl w:val="0"/>
      <w:snapToGrid w:val="0"/>
      <w:ind w:firstLine="720"/>
      <w:jc w:val="both"/>
    </w:pPr>
  </w:style>
  <w:style w:type="paragraph" w:customStyle="1" w:styleId="b0">
    <w:name w:val="Обычнbй"/>
    <w:uiPriority w:val="99"/>
    <w:rsid w:val="000836DF"/>
    <w:pPr>
      <w:widowControl w:val="0"/>
      <w:snapToGrid w:val="0"/>
    </w:pPr>
    <w:rPr>
      <w:sz w:val="28"/>
      <w:szCs w:val="28"/>
    </w:rPr>
  </w:style>
  <w:style w:type="paragraph" w:customStyle="1" w:styleId="FR3">
    <w:name w:val="FR3"/>
    <w:uiPriority w:val="99"/>
    <w:rsid w:val="000836DF"/>
    <w:pPr>
      <w:widowControl w:val="0"/>
      <w:snapToGri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0836DF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 Знак"/>
    <w:link w:val="ae"/>
    <w:locked/>
    <w:rsid w:val="000836DF"/>
    <w:rPr>
      <w:sz w:val="24"/>
      <w:szCs w:val="24"/>
    </w:rPr>
  </w:style>
  <w:style w:type="paragraph" w:customStyle="1" w:styleId="b4">
    <w:name w:val="Обычнbй4"/>
    <w:link w:val="b1"/>
    <w:uiPriority w:val="99"/>
    <w:rsid w:val="000836DF"/>
    <w:pPr>
      <w:widowControl w:val="0"/>
    </w:pPr>
    <w:rPr>
      <w:rFonts w:eastAsia="Calibri"/>
      <w:snapToGrid w:val="0"/>
      <w:sz w:val="22"/>
      <w:szCs w:val="22"/>
      <w:lang w:val="en-US"/>
    </w:rPr>
  </w:style>
  <w:style w:type="character" w:customStyle="1" w:styleId="b1">
    <w:name w:val="Обычнbй Знак"/>
    <w:link w:val="b4"/>
    <w:uiPriority w:val="99"/>
    <w:locked/>
    <w:rsid w:val="000836DF"/>
    <w:rPr>
      <w:rFonts w:eastAsia="Calibri"/>
      <w:snapToGrid w:val="0"/>
      <w:sz w:val="22"/>
      <w:szCs w:val="22"/>
      <w:lang w:val="en-US" w:bidi="ar-SA"/>
    </w:rPr>
  </w:style>
  <w:style w:type="paragraph" w:customStyle="1" w:styleId="ConsNonformat">
    <w:name w:val="ConsNonformat"/>
    <w:uiPriority w:val="99"/>
    <w:rsid w:val="000836DF"/>
    <w:pPr>
      <w:widowControl w:val="0"/>
      <w:snapToGrid w:val="0"/>
    </w:pPr>
    <w:rPr>
      <w:rFonts w:ascii="Courier New" w:hAnsi="Courier New" w:cs="Courier New"/>
    </w:rPr>
  </w:style>
  <w:style w:type="character" w:customStyle="1" w:styleId="blk">
    <w:name w:val="blk"/>
    <w:rsid w:val="000836DF"/>
  </w:style>
  <w:style w:type="paragraph" w:customStyle="1" w:styleId="b3">
    <w:name w:val="Обычнbй3"/>
    <w:uiPriority w:val="99"/>
    <w:rsid w:val="000836DF"/>
    <w:pPr>
      <w:widowControl w:val="0"/>
      <w:snapToGrid w:val="0"/>
    </w:pPr>
    <w:rPr>
      <w:sz w:val="28"/>
      <w:szCs w:val="28"/>
    </w:rPr>
  </w:style>
  <w:style w:type="paragraph" w:customStyle="1" w:styleId="afff6">
    <w:name w:val="Ос"/>
    <w:basedOn w:val="b3"/>
    <w:uiPriority w:val="99"/>
    <w:rsid w:val="000836DF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0836DF"/>
    <w:pPr>
      <w:widowControl w:val="0"/>
      <w:snapToGrid w:val="0"/>
    </w:pPr>
    <w:rPr>
      <w:sz w:val="28"/>
      <w:szCs w:val="28"/>
    </w:rPr>
  </w:style>
  <w:style w:type="paragraph" w:customStyle="1" w:styleId="b10">
    <w:name w:val="Обычнbй1"/>
    <w:uiPriority w:val="99"/>
    <w:rsid w:val="000836DF"/>
    <w:pPr>
      <w:widowControl w:val="0"/>
      <w:snapToGrid w:val="0"/>
    </w:pPr>
    <w:rPr>
      <w:sz w:val="28"/>
      <w:szCs w:val="28"/>
    </w:rPr>
  </w:style>
  <w:style w:type="paragraph" w:customStyle="1" w:styleId="s1">
    <w:name w:val="s_1"/>
    <w:basedOn w:val="a0"/>
    <w:uiPriority w:val="99"/>
    <w:rsid w:val="000836DF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0836D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9">
    <w:name w:val="2Название"/>
    <w:basedOn w:val="a0"/>
    <w:link w:val="2a"/>
    <w:qFormat/>
    <w:rsid w:val="00DC3990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a">
    <w:name w:val="2Название Знак"/>
    <w:link w:val="29"/>
    <w:rsid w:val="00DC3990"/>
    <w:rPr>
      <w:rFonts w:ascii="Arial" w:hAnsi="Arial" w:cs="Arial"/>
      <w:b/>
      <w:sz w:val="26"/>
      <w:szCs w:val="28"/>
      <w:lang w:eastAsia="ar-SA"/>
    </w:rPr>
  </w:style>
  <w:style w:type="paragraph" w:customStyle="1" w:styleId="p7">
    <w:name w:val="p7"/>
    <w:basedOn w:val="a0"/>
    <w:rsid w:val="00DC399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C3990"/>
    <w:rPr>
      <w:rFonts w:ascii="Arial" w:eastAsia="Arial" w:hAnsi="Arial"/>
      <w:kern w:val="1"/>
      <w:lang w:eastAsia="ar-SA" w:bidi="ar-SA"/>
    </w:rPr>
  </w:style>
  <w:style w:type="character" w:customStyle="1" w:styleId="s6">
    <w:name w:val="s6"/>
    <w:basedOn w:val="a1"/>
    <w:rsid w:val="00DC3990"/>
  </w:style>
  <w:style w:type="numbering" w:customStyle="1" w:styleId="17">
    <w:name w:val="Нет списка1"/>
    <w:next w:val="a3"/>
    <w:uiPriority w:val="99"/>
    <w:semiHidden/>
    <w:unhideWhenUsed/>
    <w:rsid w:val="00EC7EA6"/>
  </w:style>
  <w:style w:type="numbering" w:customStyle="1" w:styleId="111">
    <w:name w:val="Нет списка11"/>
    <w:next w:val="a3"/>
    <w:semiHidden/>
    <w:rsid w:val="00EC7EA6"/>
  </w:style>
  <w:style w:type="table" w:customStyle="1" w:styleId="18">
    <w:name w:val="Сетка таблицы1"/>
    <w:basedOn w:val="a2"/>
    <w:next w:val="af0"/>
    <w:rsid w:val="00EC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3"/>
    <w:uiPriority w:val="99"/>
    <w:semiHidden/>
    <w:unhideWhenUsed/>
    <w:rsid w:val="00EC7EA6"/>
  </w:style>
  <w:style w:type="numbering" w:customStyle="1" w:styleId="39">
    <w:name w:val="Нет списка3"/>
    <w:next w:val="a3"/>
    <w:semiHidden/>
    <w:rsid w:val="00217034"/>
  </w:style>
  <w:style w:type="numbering" w:customStyle="1" w:styleId="44">
    <w:name w:val="Нет списка4"/>
    <w:next w:val="a3"/>
    <w:uiPriority w:val="99"/>
    <w:semiHidden/>
    <w:unhideWhenUsed/>
    <w:rsid w:val="00D27822"/>
  </w:style>
  <w:style w:type="paragraph" w:customStyle="1" w:styleId="afff7">
    <w:name w:val="Стиль"/>
    <w:uiPriority w:val="99"/>
    <w:rsid w:val="005855B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10">
    <w:name w:val="s1"/>
    <w:rsid w:val="005855BD"/>
  </w:style>
  <w:style w:type="character" w:customStyle="1" w:styleId="s4">
    <w:name w:val="s4"/>
    <w:rsid w:val="005855BD"/>
  </w:style>
  <w:style w:type="character" w:customStyle="1" w:styleId="10">
    <w:name w:val="Заголовок 1 Знак"/>
    <w:aliases w:val="!Части документа Знак"/>
    <w:link w:val="1"/>
    <w:rsid w:val="006F228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6F228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fff8">
    <w:name w:val="Цветовое выделение для Текст"/>
    <w:rsid w:val="006F2281"/>
    <w:rPr>
      <w:rFonts w:ascii="Times New Roman CYR" w:hAnsi="Times New Roman CYR"/>
    </w:rPr>
  </w:style>
  <w:style w:type="character" w:styleId="HTML1">
    <w:name w:val="HTML Variable"/>
    <w:aliases w:val="!Ссылки в документе"/>
    <w:rsid w:val="006F228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6F228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228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228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F2281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ff9">
    <w:name w:val="Emphasis"/>
    <w:uiPriority w:val="99"/>
    <w:qFormat/>
    <w:rsid w:val="006F2281"/>
    <w:rPr>
      <w:i/>
      <w:iCs/>
    </w:rPr>
  </w:style>
  <w:style w:type="paragraph" w:customStyle="1" w:styleId="formattext">
    <w:name w:val="formattext"/>
    <w:basedOn w:val="a0"/>
    <w:rsid w:val="006F228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headertext">
    <w:name w:val="headertext"/>
    <w:basedOn w:val="a0"/>
    <w:rsid w:val="006F228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9">
    <w:name w:val="Без интервала1"/>
    <w:link w:val="NoSpacingChar"/>
    <w:qFormat/>
    <w:rsid w:val="00EE67C3"/>
    <w:rPr>
      <w:rFonts w:ascii="Calibri" w:eastAsia="Calibri" w:hAnsi="Calibri" w:cs="Calibri"/>
      <w:sz w:val="22"/>
      <w:szCs w:val="22"/>
      <w:lang w:eastAsia="en-US"/>
    </w:rPr>
  </w:style>
  <w:style w:type="character" w:customStyle="1" w:styleId="32">
    <w:name w:val="Основной текст 3 Знак"/>
    <w:link w:val="31"/>
    <w:uiPriority w:val="99"/>
    <w:rsid w:val="001B0855"/>
    <w:rPr>
      <w:b/>
      <w:bCs/>
      <w:sz w:val="32"/>
      <w:szCs w:val="24"/>
    </w:rPr>
  </w:style>
  <w:style w:type="paragraph" w:customStyle="1" w:styleId="1a">
    <w:name w:val="заголовок 1"/>
    <w:basedOn w:val="a0"/>
    <w:next w:val="a0"/>
    <w:rsid w:val="001B0855"/>
    <w:pPr>
      <w:keepNext/>
      <w:autoSpaceDE w:val="0"/>
      <w:autoSpaceDN w:val="0"/>
      <w:ind w:firstLine="567"/>
      <w:jc w:val="right"/>
    </w:pPr>
  </w:style>
  <w:style w:type="paragraph" w:customStyle="1" w:styleId="1b">
    <w:name w:val="Абзац списка1"/>
    <w:aliases w:val="Абзац списка11"/>
    <w:basedOn w:val="a0"/>
    <w:qFormat/>
    <w:rsid w:val="005E6DD1"/>
    <w:pPr>
      <w:ind w:left="720"/>
    </w:pPr>
    <w:rPr>
      <w:rFonts w:eastAsia="Calibri"/>
    </w:rPr>
  </w:style>
  <w:style w:type="character" w:customStyle="1" w:styleId="affd">
    <w:name w:val="Без интервала Знак"/>
    <w:link w:val="affc"/>
    <w:uiPriority w:val="1"/>
    <w:locked/>
    <w:rsid w:val="002B21F5"/>
    <w:rPr>
      <w:sz w:val="28"/>
      <w:lang w:bidi="ar-SA"/>
    </w:rPr>
  </w:style>
  <w:style w:type="paragraph" w:customStyle="1" w:styleId="NoSpacing">
    <w:name w:val="No Spacing"/>
    <w:basedOn w:val="a0"/>
    <w:rsid w:val="00AC55EF"/>
    <w:rPr>
      <w:rFonts w:ascii="Calibri" w:hAnsi="Calibri"/>
    </w:rPr>
  </w:style>
  <w:style w:type="character" w:customStyle="1" w:styleId="150">
    <w:name w:val="15"/>
    <w:rsid w:val="00AC55EF"/>
    <w:rPr>
      <w:rFonts w:ascii="Arial" w:hAnsi="Arial" w:cs="Arial" w:hint="default"/>
      <w:b/>
      <w:bCs/>
      <w:shd w:val="clear" w:color="auto" w:fill="FFFFFF"/>
    </w:rPr>
  </w:style>
  <w:style w:type="paragraph" w:customStyle="1" w:styleId="p1">
    <w:name w:val="p1"/>
    <w:basedOn w:val="a0"/>
    <w:rsid w:val="00571F7C"/>
    <w:pPr>
      <w:spacing w:before="100" w:beforeAutospacing="1" w:after="100" w:afterAutospacing="1"/>
    </w:pPr>
    <w:rPr>
      <w:rFonts w:eastAsia="Calibri"/>
    </w:rPr>
  </w:style>
  <w:style w:type="paragraph" w:customStyle="1" w:styleId="msonormal0">
    <w:name w:val="msonormal"/>
    <w:basedOn w:val="a0"/>
    <w:rsid w:val="00AF2255"/>
    <w:pPr>
      <w:spacing w:before="100" w:beforeAutospacing="1" w:after="100" w:afterAutospacing="1"/>
    </w:pPr>
  </w:style>
  <w:style w:type="paragraph" w:customStyle="1" w:styleId="Default">
    <w:name w:val="Default"/>
    <w:rsid w:val="00AF2255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afffa">
    <w:name w:val="МОЙ"/>
    <w:basedOn w:val="1"/>
    <w:rsid w:val="00651910"/>
    <w:pPr>
      <w:keepLines/>
      <w:autoSpaceDE w:val="0"/>
      <w:spacing w:before="100" w:beforeAutospacing="1" w:after="100" w:afterAutospacing="1" w:line="360" w:lineRule="auto"/>
      <w:jc w:val="both"/>
    </w:pPr>
    <w:rPr>
      <w:rFonts w:eastAsia="DengXian Light" w:cs="Times New Roman"/>
      <w:b w:val="0"/>
      <w:bCs w:val="0"/>
      <w:kern w:val="0"/>
      <w:sz w:val="24"/>
      <w:szCs w:val="24"/>
    </w:rPr>
  </w:style>
  <w:style w:type="paragraph" w:styleId="1c">
    <w:name w:val="toc 1"/>
    <w:basedOn w:val="a0"/>
    <w:next w:val="a0"/>
    <w:autoRedefine/>
    <w:uiPriority w:val="99"/>
    <w:unhideWhenUsed/>
    <w:rsid w:val="00651910"/>
    <w:pPr>
      <w:spacing w:before="100" w:beforeAutospacing="1" w:after="100" w:afterAutospacing="1"/>
      <w:jc w:val="both"/>
    </w:pPr>
    <w:rPr>
      <w:rFonts w:ascii="Arial" w:hAnsi="Arial"/>
      <w:b/>
    </w:rPr>
  </w:style>
  <w:style w:type="paragraph" w:customStyle="1" w:styleId="1d">
    <w:name w:val="Заголовок 1 уровень"/>
    <w:basedOn w:val="a0"/>
    <w:rsid w:val="00651910"/>
    <w:pPr>
      <w:pageBreakBefore/>
      <w:widowControl w:val="0"/>
      <w:adjustRightInd w:val="0"/>
      <w:spacing w:before="100" w:beforeAutospacing="1" w:after="100" w:afterAutospacing="1"/>
      <w:jc w:val="both"/>
    </w:pPr>
    <w:rPr>
      <w:rFonts w:ascii="Arial" w:eastAsia="Arial Unicode MS" w:hAnsi="Arial" w:cs="Tahoma"/>
      <w:b/>
      <w:bCs/>
    </w:rPr>
  </w:style>
  <w:style w:type="paragraph" w:styleId="afffb">
    <w:name w:val="caption"/>
    <w:basedOn w:val="a0"/>
    <w:qFormat/>
    <w:rsid w:val="00651910"/>
    <w:pPr>
      <w:widowControl w:val="0"/>
      <w:adjustRightInd w:val="0"/>
      <w:spacing w:before="100" w:beforeAutospacing="1" w:after="100" w:afterAutospacing="1"/>
      <w:jc w:val="both"/>
    </w:pPr>
    <w:rPr>
      <w:rFonts w:ascii="Arial" w:eastAsia="Arial Unicode MS" w:hAnsi="Arial" w:cs="Tahoma"/>
      <w:i/>
      <w:iCs/>
    </w:rPr>
  </w:style>
  <w:style w:type="paragraph" w:customStyle="1" w:styleId="1e">
    <w:name w:val="Стиль1"/>
    <w:basedOn w:val="afff0"/>
    <w:uiPriority w:val="99"/>
    <w:qFormat/>
    <w:rsid w:val="00651910"/>
    <w:pPr>
      <w:widowControl/>
      <w:suppressAutoHyphens w:val="0"/>
      <w:autoSpaceDE w:val="0"/>
      <w:spacing w:before="100" w:beforeAutospacing="1" w:after="100" w:afterAutospacing="1"/>
      <w:jc w:val="both"/>
    </w:pPr>
    <w:rPr>
      <w:rFonts w:ascii="Arial" w:eastAsia="Times New Roman" w:hAnsi="Arial" w:cs="Times New Roman"/>
      <w:b/>
      <w:bCs/>
      <w:i/>
      <w:iCs/>
      <w:color w:val="auto"/>
      <w:sz w:val="24"/>
      <w:szCs w:val="24"/>
      <w:lang w:eastAsia="ru-RU" w:bidi="ar-SA"/>
    </w:rPr>
  </w:style>
  <w:style w:type="paragraph" w:customStyle="1" w:styleId="afffc">
    <w:name w:val="Обычный текст"/>
    <w:basedOn w:val="a0"/>
    <w:rsid w:val="00651910"/>
    <w:pPr>
      <w:spacing w:before="100" w:beforeAutospacing="1" w:after="100" w:afterAutospacing="1"/>
      <w:jc w:val="both"/>
    </w:pPr>
    <w:rPr>
      <w:rFonts w:ascii="Arial" w:hAnsi="Arial"/>
    </w:rPr>
  </w:style>
  <w:style w:type="character" w:styleId="afffd">
    <w:name w:val="FollowedHyperlink"/>
    <w:uiPriority w:val="99"/>
    <w:unhideWhenUsed/>
    <w:rsid w:val="00651910"/>
    <w:rPr>
      <w:color w:val="800080"/>
      <w:u w:val="single"/>
    </w:rPr>
  </w:style>
  <w:style w:type="character" w:customStyle="1" w:styleId="pt-a0-000004">
    <w:name w:val="pt-a0-000004"/>
    <w:rsid w:val="00684161"/>
  </w:style>
  <w:style w:type="paragraph" w:customStyle="1" w:styleId="pt-a-000007">
    <w:name w:val="pt-a-000007"/>
    <w:basedOn w:val="a0"/>
    <w:rsid w:val="00684161"/>
    <w:pPr>
      <w:spacing w:before="100" w:beforeAutospacing="1" w:after="100" w:afterAutospacing="1"/>
    </w:pPr>
  </w:style>
  <w:style w:type="character" w:customStyle="1" w:styleId="45">
    <w:name w:val="Основной текст (4)"/>
    <w:rsid w:val="006841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FontStyle14">
    <w:name w:val="Font Style14"/>
    <w:rsid w:val="00081764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081764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081764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customStyle="1" w:styleId="13pt">
    <w:name w:val="Основной текст + 13 pt"/>
    <w:rsid w:val="00081764"/>
  </w:style>
  <w:style w:type="paragraph" w:styleId="afffe">
    <w:name w:val="Subtitle"/>
    <w:basedOn w:val="a0"/>
    <w:link w:val="affff"/>
    <w:qFormat/>
    <w:rsid w:val="0014250F"/>
    <w:pPr>
      <w:spacing w:line="360" w:lineRule="auto"/>
      <w:ind w:firstLine="567"/>
      <w:jc w:val="center"/>
    </w:pPr>
    <w:rPr>
      <w:b/>
      <w:bCs/>
      <w:sz w:val="28"/>
    </w:rPr>
  </w:style>
  <w:style w:type="character" w:customStyle="1" w:styleId="affff">
    <w:name w:val="Подзаголовок Знак"/>
    <w:link w:val="afffe"/>
    <w:rsid w:val="0014250F"/>
    <w:rPr>
      <w:b/>
      <w:bCs/>
      <w:sz w:val="28"/>
      <w:szCs w:val="24"/>
    </w:rPr>
  </w:style>
  <w:style w:type="paragraph" w:customStyle="1" w:styleId="s44">
    <w:name w:val="s44"/>
    <w:basedOn w:val="a0"/>
    <w:rsid w:val="0014250F"/>
    <w:pPr>
      <w:spacing w:before="100" w:beforeAutospacing="1" w:after="100" w:afterAutospacing="1"/>
      <w:ind w:firstLine="567"/>
      <w:jc w:val="both"/>
    </w:pPr>
  </w:style>
  <w:style w:type="character" w:customStyle="1" w:styleId="3a">
    <w:name w:val="Основной текст (3)_"/>
    <w:link w:val="3b"/>
    <w:rsid w:val="0014250F"/>
    <w:rPr>
      <w:b/>
      <w:bCs/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14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f0">
    <w:name w:val="Колонтитул_"/>
    <w:link w:val="affff1"/>
    <w:rsid w:val="0014250F"/>
    <w:rPr>
      <w:b/>
      <w:bCs/>
      <w:spacing w:val="14"/>
      <w:sz w:val="21"/>
      <w:szCs w:val="21"/>
      <w:shd w:val="clear" w:color="auto" w:fill="FFFFFF"/>
    </w:rPr>
  </w:style>
  <w:style w:type="character" w:customStyle="1" w:styleId="93">
    <w:name w:val="Основной текст (9)_"/>
    <w:link w:val="94"/>
    <w:rsid w:val="0014250F"/>
    <w:rPr>
      <w:i/>
      <w:iCs/>
      <w:spacing w:val="1"/>
      <w:shd w:val="clear" w:color="auto" w:fill="FFFFFF"/>
    </w:rPr>
  </w:style>
  <w:style w:type="character" w:customStyle="1" w:styleId="90pt">
    <w:name w:val="Основной текст (9) + Не курсив;Интервал 0 pt"/>
    <w:rsid w:val="0014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4250F"/>
    <w:rPr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14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c">
    <w:name w:val="Заголовок №2_"/>
    <w:link w:val="2d"/>
    <w:rsid w:val="0014250F"/>
    <w:rPr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14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425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4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b">
    <w:name w:val="Основной текст (3)"/>
    <w:basedOn w:val="a0"/>
    <w:link w:val="3a"/>
    <w:rsid w:val="0014250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paragraph" w:customStyle="1" w:styleId="2e">
    <w:name w:val="Основной текст2"/>
    <w:basedOn w:val="a0"/>
    <w:rsid w:val="0014250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fff1">
    <w:name w:val="Колонтитул"/>
    <w:basedOn w:val="a0"/>
    <w:link w:val="affff0"/>
    <w:rsid w:val="0014250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paragraph" w:customStyle="1" w:styleId="94">
    <w:name w:val="Основной текст (9)"/>
    <w:basedOn w:val="a0"/>
    <w:link w:val="93"/>
    <w:rsid w:val="0014250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0"/>
    <w:link w:val="100"/>
    <w:rsid w:val="0014250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2d">
    <w:name w:val="Заголовок №2"/>
    <w:basedOn w:val="a0"/>
    <w:link w:val="2c"/>
    <w:rsid w:val="0014250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</w:rPr>
  </w:style>
  <w:style w:type="character" w:customStyle="1" w:styleId="FontStyle18">
    <w:name w:val="Font Style18"/>
    <w:rsid w:val="00142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5">
    <w:name w:val="Основной текст (9) + Не курсив"/>
    <w:aliases w:val="Интервал 0 pt"/>
    <w:rsid w:val="001425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14250F"/>
    <w:rPr>
      <w:sz w:val="24"/>
      <w:szCs w:val="24"/>
    </w:rPr>
  </w:style>
  <w:style w:type="character" w:styleId="affff2">
    <w:name w:val="footnote reference"/>
    <w:aliases w:val="Знак сноски 1,Знак сноски-FN,Ciae niinee-FN,Referencia nota al pie"/>
    <w:uiPriority w:val="99"/>
    <w:rsid w:val="0014250F"/>
    <w:rPr>
      <w:vertAlign w:val="superscript"/>
    </w:rPr>
  </w:style>
  <w:style w:type="character" w:customStyle="1" w:styleId="54">
    <w:name w:val="Основной текст (5)_"/>
    <w:link w:val="55"/>
    <w:rsid w:val="0014250F"/>
    <w:rPr>
      <w:rFonts w:ascii="Arial" w:eastAsia="Arial" w:hAnsi="Arial" w:cs="Arial"/>
    </w:rPr>
  </w:style>
  <w:style w:type="paragraph" w:customStyle="1" w:styleId="55">
    <w:name w:val="Основной текст (5)"/>
    <w:basedOn w:val="a0"/>
    <w:link w:val="54"/>
    <w:rsid w:val="0014250F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3">
    <w:name w:val="Сравнение редакций. Добавленный фрагмент"/>
    <w:uiPriority w:val="99"/>
    <w:rsid w:val="0014250F"/>
    <w:rPr>
      <w:color w:val="000000"/>
      <w:shd w:val="clear" w:color="auto" w:fill="C1D7FF"/>
    </w:rPr>
  </w:style>
  <w:style w:type="paragraph" w:customStyle="1" w:styleId="affff4">
    <w:name w:val="Базовый"/>
    <w:uiPriority w:val="99"/>
    <w:rsid w:val="0014250F"/>
    <w:pPr>
      <w:suppressAutoHyphens/>
      <w:spacing w:after="200" w:line="276" w:lineRule="auto"/>
      <w:textAlignment w:val="baseline"/>
    </w:pPr>
    <w:rPr>
      <w:rFonts w:eastAsia="SimSu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14250F"/>
    <w:rPr>
      <w:color w:val="0563C1"/>
      <w:u w:val="single"/>
      <w:lang w:val="ru-RU" w:eastAsia="ru-RU" w:bidi="ru-RU"/>
    </w:rPr>
  </w:style>
  <w:style w:type="character" w:customStyle="1" w:styleId="affff5">
    <w:name w:val="Öâåòîâîå âûäåëåíèå"/>
    <w:rsid w:val="0014250F"/>
    <w:rPr>
      <w:b/>
      <w:bCs/>
      <w:color w:val="000080"/>
    </w:rPr>
  </w:style>
  <w:style w:type="character" w:customStyle="1" w:styleId="affff6">
    <w:name w:val="Утратил силу"/>
    <w:uiPriority w:val="99"/>
    <w:rsid w:val="0014250F"/>
    <w:rPr>
      <w:b w:val="0"/>
      <w:strike/>
      <w:color w:val="666600"/>
    </w:rPr>
  </w:style>
  <w:style w:type="character" w:customStyle="1" w:styleId="affff7">
    <w:name w:val="Продолжение ссылки"/>
    <w:uiPriority w:val="99"/>
    <w:rsid w:val="0014250F"/>
  </w:style>
  <w:style w:type="character" w:customStyle="1" w:styleId="affff8">
    <w:name w:val="Найденные слова"/>
    <w:uiPriority w:val="99"/>
    <w:rsid w:val="0014250F"/>
    <w:rPr>
      <w:shd w:val="clear" w:color="auto" w:fill="FFF580"/>
    </w:rPr>
  </w:style>
  <w:style w:type="character" w:customStyle="1" w:styleId="affff9">
    <w:name w:val="Не вступил в силу"/>
    <w:uiPriority w:val="99"/>
    <w:rsid w:val="0014250F"/>
    <w:rPr>
      <w:color w:val="000000"/>
      <w:shd w:val="clear" w:color="auto" w:fill="D8EDE8"/>
    </w:rPr>
  </w:style>
  <w:style w:type="character" w:customStyle="1" w:styleId="affffa">
    <w:name w:val="Опечатки"/>
    <w:uiPriority w:val="99"/>
    <w:rsid w:val="0014250F"/>
    <w:rPr>
      <w:color w:val="FF0000"/>
    </w:rPr>
  </w:style>
  <w:style w:type="character" w:customStyle="1" w:styleId="affffb">
    <w:name w:val="Активная гипертекстовая ссылка"/>
    <w:uiPriority w:val="99"/>
    <w:rsid w:val="0014250F"/>
    <w:rPr>
      <w:rFonts w:cs="Times New Roman"/>
      <w:b/>
      <w:bCs w:val="0"/>
      <w:color w:val="106BBE"/>
      <w:sz w:val="26"/>
      <w:u w:val="single"/>
    </w:rPr>
  </w:style>
  <w:style w:type="character" w:customStyle="1" w:styleId="affffc">
    <w:name w:val="Сравнение редакций. Удаленный фрагмент"/>
    <w:uiPriority w:val="99"/>
    <w:rsid w:val="0014250F"/>
    <w:rPr>
      <w:color w:val="000000"/>
      <w:shd w:val="clear" w:color="auto" w:fill="C4C413"/>
    </w:rPr>
  </w:style>
  <w:style w:type="character" w:customStyle="1" w:styleId="affffd">
    <w:name w:val="Заголовок своего сообщения"/>
    <w:uiPriority w:val="99"/>
    <w:rsid w:val="0014250F"/>
    <w:rPr>
      <w:b/>
      <w:color w:val="26282F"/>
    </w:rPr>
  </w:style>
  <w:style w:type="character" w:customStyle="1" w:styleId="affffe">
    <w:name w:val="Заголовок чужого сообщения"/>
    <w:uiPriority w:val="99"/>
    <w:rsid w:val="0014250F"/>
    <w:rPr>
      <w:b/>
      <w:color w:val="FF0000"/>
    </w:rPr>
  </w:style>
  <w:style w:type="character" w:customStyle="1" w:styleId="afffff">
    <w:name w:val="Выделение для Базового Поиска"/>
    <w:uiPriority w:val="99"/>
    <w:rsid w:val="0014250F"/>
    <w:rPr>
      <w:b/>
      <w:bCs w:val="0"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14250F"/>
    <w:rPr>
      <w:b/>
      <w:bCs w:val="0"/>
      <w:i/>
      <w:color w:val="0058A9"/>
      <w:sz w:val="26"/>
    </w:rPr>
  </w:style>
  <w:style w:type="character" w:customStyle="1" w:styleId="afffff1">
    <w:name w:val="Ссылка на утративший силу документ"/>
    <w:rsid w:val="0014250F"/>
    <w:rPr>
      <w:rFonts w:cs="Times New Roman"/>
      <w:b/>
      <w:bCs w:val="0"/>
      <w:color w:val="749232"/>
      <w:sz w:val="26"/>
    </w:rPr>
  </w:style>
  <w:style w:type="character" w:customStyle="1" w:styleId="afffff2">
    <w:name w:val="Сравнение редакций"/>
    <w:uiPriority w:val="99"/>
    <w:rsid w:val="0014250F"/>
    <w:rPr>
      <w:b w:val="0"/>
    </w:rPr>
  </w:style>
  <w:style w:type="paragraph" w:customStyle="1" w:styleId="1f">
    <w:name w:val="Заголовок1"/>
    <w:basedOn w:val="affff4"/>
    <w:next w:val="ae"/>
    <w:uiPriority w:val="99"/>
    <w:rsid w:val="0014250F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fffff3">
    <w:name w:val="List"/>
    <w:basedOn w:val="ae"/>
    <w:rsid w:val="0014250F"/>
    <w:pPr>
      <w:suppressAutoHyphens/>
      <w:spacing w:line="276" w:lineRule="auto"/>
    </w:pPr>
    <w:rPr>
      <w:rFonts w:eastAsia="SimSun" w:cs="Mangal"/>
      <w:color w:val="000000"/>
      <w:sz w:val="28"/>
      <w:szCs w:val="20"/>
      <w:lang w:val="ru-RU" w:eastAsia="zh-CN" w:bidi="hi-IN"/>
    </w:rPr>
  </w:style>
  <w:style w:type="paragraph" w:styleId="1f0">
    <w:name w:val="index 1"/>
    <w:basedOn w:val="a0"/>
    <w:next w:val="a0"/>
    <w:autoRedefine/>
    <w:rsid w:val="0014250F"/>
    <w:pPr>
      <w:ind w:left="240" w:hanging="240"/>
    </w:pPr>
  </w:style>
  <w:style w:type="paragraph" w:styleId="afffff4">
    <w:name w:val="index heading"/>
    <w:basedOn w:val="affff4"/>
    <w:rsid w:val="0014250F"/>
    <w:pPr>
      <w:suppressLineNumbers/>
    </w:pPr>
  </w:style>
  <w:style w:type="paragraph" w:customStyle="1" w:styleId="ConsPlusCell1">
    <w:name w:val="ConsPlusCell1"/>
    <w:rsid w:val="0014250F"/>
    <w:pPr>
      <w:suppressAutoHyphens/>
      <w:spacing w:after="20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customStyle="1" w:styleId="afffff5">
    <w:name w:val="Текст в заданном формате"/>
    <w:basedOn w:val="affff4"/>
    <w:rsid w:val="0014250F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2">
    <w:name w:val="Заголовок 10"/>
    <w:basedOn w:val="1f"/>
    <w:next w:val="ae"/>
    <w:rsid w:val="0014250F"/>
    <w:rPr>
      <w:sz w:val="42"/>
      <w:szCs w:val="42"/>
    </w:rPr>
  </w:style>
  <w:style w:type="paragraph" w:customStyle="1" w:styleId="ConsPlusNormal1">
    <w:name w:val="ConsPlusNormal1"/>
    <w:rsid w:val="0014250F"/>
    <w:pPr>
      <w:suppressAutoHyphens/>
      <w:spacing w:after="200" w:line="276" w:lineRule="auto"/>
      <w:textAlignment w:val="baseline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14250F"/>
    <w:pPr>
      <w:suppressAutoHyphens/>
      <w:spacing w:after="200" w:line="276" w:lineRule="auto"/>
      <w:textAlignment w:val="baseline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14250F"/>
    <w:pPr>
      <w:suppressAutoHyphens/>
      <w:spacing w:after="200" w:line="276" w:lineRule="auto"/>
      <w:textAlignment w:val="baseline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14250F"/>
    <w:pPr>
      <w:suppressAutoHyphens/>
      <w:spacing w:after="200" w:line="276" w:lineRule="auto"/>
      <w:textAlignment w:val="baseline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14250F"/>
    <w:pPr>
      <w:suppressAutoHyphens/>
      <w:spacing w:after="200" w:line="276" w:lineRule="auto"/>
      <w:textAlignment w:val="baseline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14250F"/>
    <w:pPr>
      <w:suppressAutoHyphens/>
      <w:spacing w:after="200" w:line="276" w:lineRule="auto"/>
      <w:textAlignment w:val="baseline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14250F"/>
    <w:pPr>
      <w:suppressAutoHyphens/>
      <w:spacing w:after="200" w:line="276" w:lineRule="auto"/>
      <w:textAlignment w:val="baseline"/>
    </w:pPr>
    <w:rPr>
      <w:rFonts w:cs="Tahoma"/>
      <w:b/>
      <w:sz w:val="28"/>
      <w:szCs w:val="24"/>
      <w:lang w:eastAsia="zh-CN" w:bidi="hi-IN"/>
    </w:rPr>
  </w:style>
  <w:style w:type="paragraph" w:customStyle="1" w:styleId="afffff6">
    <w:name w:val="Первая строка с отступом"/>
    <w:basedOn w:val="ae"/>
    <w:rsid w:val="0014250F"/>
    <w:pPr>
      <w:suppressAutoHyphens/>
      <w:spacing w:after="0" w:line="276" w:lineRule="auto"/>
      <w:ind w:firstLine="283"/>
    </w:pPr>
    <w:rPr>
      <w:rFonts w:eastAsia="SimSun"/>
      <w:color w:val="000000"/>
      <w:sz w:val="28"/>
      <w:szCs w:val="20"/>
      <w:lang w:val="ru-RU" w:eastAsia="zh-CN" w:bidi="hi-IN"/>
    </w:rPr>
  </w:style>
  <w:style w:type="paragraph" w:customStyle="1" w:styleId="afffff7">
    <w:name w:val="Комментарий"/>
    <w:uiPriority w:val="99"/>
    <w:rsid w:val="0014250F"/>
    <w:pPr>
      <w:suppressAutoHyphens/>
      <w:spacing w:after="200" w:line="276" w:lineRule="auto"/>
      <w:textAlignment w:val="baseline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8">
    <w:name w:val="Моноширинный"/>
    <w:basedOn w:val="affff4"/>
    <w:uiPriority w:val="99"/>
    <w:rsid w:val="0014250F"/>
    <w:rPr>
      <w:rFonts w:ascii="Courier New" w:eastAsia="Courier New" w:hAnsi="Courier New" w:cs="Courier New"/>
    </w:rPr>
  </w:style>
  <w:style w:type="paragraph" w:customStyle="1" w:styleId="afffff9">
    <w:name w:val="Текст (справка)"/>
    <w:basedOn w:val="affff4"/>
    <w:uiPriority w:val="99"/>
    <w:rsid w:val="0014250F"/>
    <w:pPr>
      <w:spacing w:after="0"/>
      <w:ind w:left="170" w:right="170"/>
    </w:pPr>
  </w:style>
  <w:style w:type="paragraph" w:customStyle="1" w:styleId="afffffa">
    <w:name w:val="Заголовок статьи"/>
    <w:basedOn w:val="affff4"/>
    <w:uiPriority w:val="99"/>
    <w:rsid w:val="0014250F"/>
    <w:pPr>
      <w:spacing w:after="0"/>
      <w:ind w:left="1612" w:hanging="892"/>
      <w:jc w:val="both"/>
    </w:pPr>
  </w:style>
  <w:style w:type="paragraph" w:customStyle="1" w:styleId="afffffb">
    <w:name w:val="Текст (лев. подпись)"/>
    <w:basedOn w:val="affff4"/>
    <w:uiPriority w:val="99"/>
    <w:rsid w:val="0014250F"/>
  </w:style>
  <w:style w:type="paragraph" w:customStyle="1" w:styleId="afffffc">
    <w:name w:val="Текст (прав. подпись)"/>
    <w:basedOn w:val="affff4"/>
    <w:uiPriority w:val="99"/>
    <w:rsid w:val="0014250F"/>
    <w:pPr>
      <w:jc w:val="right"/>
    </w:pPr>
  </w:style>
  <w:style w:type="paragraph" w:customStyle="1" w:styleId="afffffd">
    <w:name w:val="Текст в таблице"/>
    <w:basedOn w:val="afff2"/>
    <w:uiPriority w:val="99"/>
    <w:rsid w:val="0014250F"/>
    <w:pPr>
      <w:suppressAutoHyphens/>
      <w:autoSpaceDE/>
      <w:autoSpaceDN/>
      <w:adjustRightInd/>
      <w:spacing w:line="276" w:lineRule="auto"/>
      <w:ind w:firstLine="500"/>
      <w:textAlignment w:val="baseline"/>
    </w:pPr>
    <w:rPr>
      <w:rFonts w:ascii="Times New Roman" w:eastAsia="SimSun" w:hAnsi="Times New Roman" w:cs="Mangal"/>
      <w:lang w:eastAsia="zh-CN" w:bidi="hi-IN"/>
    </w:rPr>
  </w:style>
  <w:style w:type="paragraph" w:customStyle="1" w:styleId="afffffe">
    <w:name w:val="Технический комментарий"/>
    <w:basedOn w:val="affff4"/>
    <w:uiPriority w:val="99"/>
    <w:rsid w:val="0014250F"/>
    <w:rPr>
      <w:color w:val="463F31"/>
      <w:shd w:val="clear" w:color="auto" w:fill="FFFFA6"/>
    </w:rPr>
  </w:style>
  <w:style w:type="paragraph" w:customStyle="1" w:styleId="affffff">
    <w:name w:val="Информация об изменениях документа"/>
    <w:basedOn w:val="afffff7"/>
    <w:uiPriority w:val="99"/>
    <w:rsid w:val="0014250F"/>
    <w:rPr>
      <w:i/>
    </w:rPr>
  </w:style>
  <w:style w:type="paragraph" w:customStyle="1" w:styleId="affffff0">
    <w:name w:val="Комментарий пользователя"/>
    <w:basedOn w:val="afffff7"/>
    <w:uiPriority w:val="99"/>
    <w:rsid w:val="0014250F"/>
    <w:rPr>
      <w:shd w:val="clear" w:color="auto" w:fill="FFDFE0"/>
    </w:rPr>
  </w:style>
  <w:style w:type="paragraph" w:customStyle="1" w:styleId="affffff1">
    <w:name w:val="Оглавление"/>
    <w:basedOn w:val="afff3"/>
    <w:uiPriority w:val="99"/>
    <w:rsid w:val="0014250F"/>
    <w:pPr>
      <w:widowControl/>
      <w:autoSpaceDE/>
      <w:spacing w:line="276" w:lineRule="auto"/>
      <w:ind w:left="140"/>
      <w:jc w:val="left"/>
      <w:textAlignment w:val="baseline"/>
    </w:pPr>
    <w:rPr>
      <w:rFonts w:eastAsia="Courier New"/>
      <w:color w:val="auto"/>
      <w:sz w:val="24"/>
      <w:szCs w:val="24"/>
      <w:lang w:val="ru-RU" w:eastAsia="zh-CN" w:bidi="hi-IN"/>
    </w:rPr>
  </w:style>
  <w:style w:type="paragraph" w:customStyle="1" w:styleId="affffff2">
    <w:name w:val="Словарная статья"/>
    <w:basedOn w:val="affff4"/>
    <w:uiPriority w:val="99"/>
    <w:rsid w:val="0014250F"/>
    <w:pPr>
      <w:spacing w:after="0"/>
      <w:ind w:right="118"/>
      <w:jc w:val="both"/>
    </w:pPr>
  </w:style>
  <w:style w:type="paragraph" w:customStyle="1" w:styleId="affffff3">
    <w:name w:val="Колонтитул (левый)"/>
    <w:basedOn w:val="afffffb"/>
    <w:uiPriority w:val="99"/>
    <w:rsid w:val="0014250F"/>
    <w:rPr>
      <w:sz w:val="14"/>
    </w:rPr>
  </w:style>
  <w:style w:type="paragraph" w:customStyle="1" w:styleId="affffff4">
    <w:name w:val="Колонтитул (правый)"/>
    <w:basedOn w:val="afffffc"/>
    <w:uiPriority w:val="99"/>
    <w:rsid w:val="0014250F"/>
    <w:rPr>
      <w:sz w:val="14"/>
    </w:rPr>
  </w:style>
  <w:style w:type="paragraph" w:customStyle="1" w:styleId="affffff5">
    <w:name w:val="Основное меню (преемственное)"/>
    <w:basedOn w:val="affff4"/>
    <w:uiPriority w:val="99"/>
    <w:rsid w:val="0014250F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6">
    <w:name w:val="Постоянная часть"/>
    <w:basedOn w:val="affffff5"/>
    <w:uiPriority w:val="99"/>
    <w:rsid w:val="0014250F"/>
    <w:rPr>
      <w:sz w:val="20"/>
    </w:rPr>
  </w:style>
  <w:style w:type="paragraph" w:customStyle="1" w:styleId="affffff7">
    <w:name w:val="Переменная часть"/>
    <w:basedOn w:val="affffff5"/>
    <w:uiPriority w:val="99"/>
    <w:rsid w:val="0014250F"/>
    <w:rPr>
      <w:sz w:val="18"/>
    </w:rPr>
  </w:style>
  <w:style w:type="paragraph" w:customStyle="1" w:styleId="affffff8">
    <w:name w:val="Интерактивный заголовок"/>
    <w:basedOn w:val="1f"/>
    <w:uiPriority w:val="99"/>
    <w:rsid w:val="0014250F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ff9">
    <w:name w:val="Центрированный (таблица)"/>
    <w:basedOn w:val="afff2"/>
    <w:uiPriority w:val="99"/>
    <w:rsid w:val="0014250F"/>
    <w:pPr>
      <w:suppressAutoHyphens/>
      <w:autoSpaceDE/>
      <w:autoSpaceDN/>
      <w:adjustRightInd/>
      <w:spacing w:after="200" w:line="276" w:lineRule="auto"/>
      <w:jc w:val="center"/>
      <w:textAlignment w:val="baseline"/>
    </w:pPr>
    <w:rPr>
      <w:rFonts w:ascii="Times New Roman" w:eastAsia="SimSun" w:hAnsi="Times New Roman" w:cs="Mangal"/>
      <w:lang w:eastAsia="zh-CN" w:bidi="hi-IN"/>
    </w:rPr>
  </w:style>
  <w:style w:type="paragraph" w:customStyle="1" w:styleId="affffffa">
    <w:name w:val="Необходимые документы"/>
    <w:uiPriority w:val="99"/>
    <w:rsid w:val="0014250F"/>
    <w:pPr>
      <w:suppressAutoHyphens/>
      <w:spacing w:after="200" w:line="276" w:lineRule="auto"/>
      <w:textAlignment w:val="baseline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b">
    <w:name w:val="Куда обратиться?"/>
    <w:uiPriority w:val="99"/>
    <w:rsid w:val="0014250F"/>
    <w:pPr>
      <w:suppressAutoHyphens/>
      <w:spacing w:after="200" w:line="276" w:lineRule="auto"/>
      <w:textAlignment w:val="baseline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c">
    <w:name w:val="Внимание: недобросовестность!"/>
    <w:uiPriority w:val="99"/>
    <w:rsid w:val="0014250F"/>
    <w:pPr>
      <w:suppressAutoHyphens/>
      <w:spacing w:after="200" w:line="276" w:lineRule="auto"/>
      <w:textAlignment w:val="baseline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d">
    <w:name w:val="Внимание: криминал!!"/>
    <w:uiPriority w:val="99"/>
    <w:rsid w:val="0014250F"/>
    <w:pPr>
      <w:suppressAutoHyphens/>
      <w:spacing w:after="200" w:line="276" w:lineRule="auto"/>
      <w:textAlignment w:val="baseline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e">
    <w:name w:val="Примечание."/>
    <w:uiPriority w:val="99"/>
    <w:rsid w:val="0014250F"/>
    <w:pPr>
      <w:suppressAutoHyphens/>
      <w:spacing w:after="200" w:line="276" w:lineRule="auto"/>
      <w:textAlignment w:val="baseline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">
    <w:name w:val="Пример."/>
    <w:uiPriority w:val="99"/>
    <w:rsid w:val="0014250F"/>
    <w:pPr>
      <w:suppressAutoHyphens/>
      <w:spacing w:after="200" w:line="276" w:lineRule="auto"/>
      <w:textAlignment w:val="baseline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0">
    <w:name w:val="Информация об изменениях"/>
    <w:uiPriority w:val="99"/>
    <w:rsid w:val="0014250F"/>
    <w:pPr>
      <w:suppressAutoHyphens/>
      <w:spacing w:after="200" w:line="276" w:lineRule="auto"/>
      <w:textAlignment w:val="baseline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1">
    <w:name w:val="Заголовок для информации об изменениях"/>
    <w:basedOn w:val="1"/>
    <w:uiPriority w:val="99"/>
    <w:rsid w:val="0014250F"/>
    <w:pPr>
      <w:suppressAutoHyphens/>
      <w:spacing w:after="120" w:line="276" w:lineRule="auto"/>
      <w:jc w:val="center"/>
      <w:textAlignment w:val="baseline"/>
    </w:pPr>
    <w:rPr>
      <w:rFonts w:eastAsia="Microsoft YaHei" w:cs="Mangal"/>
      <w:color w:val="26282F"/>
      <w:kern w:val="0"/>
      <w:sz w:val="18"/>
      <w:szCs w:val="56"/>
      <w:shd w:val="clear" w:color="auto" w:fill="FFFFFF"/>
      <w:lang w:eastAsia="zh-CN" w:bidi="hi-IN"/>
    </w:rPr>
  </w:style>
  <w:style w:type="paragraph" w:customStyle="1" w:styleId="afffffff2">
    <w:name w:val="Подвал для информации об изменениях"/>
    <w:basedOn w:val="1"/>
    <w:uiPriority w:val="99"/>
    <w:rsid w:val="0014250F"/>
    <w:pPr>
      <w:suppressAutoHyphens/>
      <w:spacing w:before="108" w:after="108" w:line="276" w:lineRule="auto"/>
      <w:jc w:val="center"/>
      <w:textAlignment w:val="baseline"/>
    </w:pPr>
    <w:rPr>
      <w:rFonts w:eastAsia="Microsoft YaHei" w:cs="Mangal"/>
      <w:b w:val="0"/>
      <w:color w:val="26282F"/>
      <w:kern w:val="0"/>
      <w:sz w:val="18"/>
      <w:szCs w:val="56"/>
      <w:lang w:eastAsia="zh-CN" w:bidi="hi-IN"/>
    </w:rPr>
  </w:style>
  <w:style w:type="paragraph" w:customStyle="1" w:styleId="afffffff3">
    <w:name w:val="Текст информации об изменениях"/>
    <w:basedOn w:val="affff4"/>
    <w:uiPriority w:val="99"/>
    <w:rsid w:val="0014250F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4">
    <w:name w:val="Подзаголовок для информации об изменениях"/>
    <w:basedOn w:val="afffffff3"/>
    <w:uiPriority w:val="99"/>
    <w:rsid w:val="0014250F"/>
    <w:rPr>
      <w:b/>
    </w:rPr>
  </w:style>
  <w:style w:type="paragraph" w:customStyle="1" w:styleId="afffffff5">
    <w:name w:val="Заголовок группы контролов"/>
    <w:basedOn w:val="affff4"/>
    <w:uiPriority w:val="99"/>
    <w:rsid w:val="0014250F"/>
    <w:pPr>
      <w:spacing w:after="0"/>
      <w:ind w:firstLine="720"/>
      <w:jc w:val="both"/>
    </w:pPr>
    <w:rPr>
      <w:b/>
      <w:color w:val="000000"/>
    </w:rPr>
  </w:style>
  <w:style w:type="paragraph" w:customStyle="1" w:styleId="afffffff6">
    <w:name w:val="Заголовок распахивающейся части диалога"/>
    <w:basedOn w:val="affff4"/>
    <w:uiPriority w:val="99"/>
    <w:rsid w:val="0014250F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7">
    <w:name w:val="Ссылка на официальную публикацию"/>
    <w:basedOn w:val="affff4"/>
    <w:uiPriority w:val="99"/>
    <w:rsid w:val="0014250F"/>
    <w:pPr>
      <w:spacing w:after="0"/>
      <w:ind w:firstLine="720"/>
      <w:jc w:val="both"/>
    </w:pPr>
  </w:style>
  <w:style w:type="paragraph" w:customStyle="1" w:styleId="afffffff8">
    <w:name w:val="Подчёркнутый текст"/>
    <w:basedOn w:val="affff4"/>
    <w:rsid w:val="0014250F"/>
    <w:pPr>
      <w:spacing w:after="0"/>
      <w:ind w:firstLine="720"/>
      <w:jc w:val="both"/>
    </w:pPr>
  </w:style>
  <w:style w:type="paragraph" w:customStyle="1" w:styleId="afffffff9">
    <w:name w:val="Внимание"/>
    <w:basedOn w:val="affff4"/>
    <w:uiPriority w:val="99"/>
    <w:rsid w:val="0014250F"/>
    <w:rPr>
      <w:shd w:val="clear" w:color="auto" w:fill="F5F3DA"/>
    </w:rPr>
  </w:style>
  <w:style w:type="paragraph" w:customStyle="1" w:styleId="afffffffa">
    <w:name w:val="Напишите нам"/>
    <w:basedOn w:val="affff4"/>
    <w:rsid w:val="0014250F"/>
    <w:rPr>
      <w:sz w:val="20"/>
      <w:shd w:val="clear" w:color="auto" w:fill="EFFFAD"/>
    </w:rPr>
  </w:style>
  <w:style w:type="paragraph" w:customStyle="1" w:styleId="afffffffb">
    <w:name w:val="Текст ЭР (см. также)"/>
    <w:basedOn w:val="affff4"/>
    <w:uiPriority w:val="99"/>
    <w:rsid w:val="0014250F"/>
    <w:pPr>
      <w:spacing w:before="200" w:after="0"/>
    </w:pPr>
    <w:rPr>
      <w:sz w:val="20"/>
    </w:rPr>
  </w:style>
  <w:style w:type="paragraph" w:customStyle="1" w:styleId="afffffffc">
    <w:name w:val="Заголовок ЭР (левое окно)"/>
    <w:basedOn w:val="affff4"/>
    <w:uiPriority w:val="99"/>
    <w:rsid w:val="0014250F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d">
    <w:name w:val="Заголовок ЭР (правое окно)"/>
    <w:basedOn w:val="afffffffc"/>
    <w:uiPriority w:val="99"/>
    <w:rsid w:val="0014250F"/>
    <w:pPr>
      <w:jc w:val="left"/>
    </w:pPr>
  </w:style>
  <w:style w:type="paragraph" w:customStyle="1" w:styleId="-0">
    <w:name w:val="ЭР-содержание (правое окно)"/>
    <w:basedOn w:val="affff4"/>
    <w:uiPriority w:val="99"/>
    <w:rsid w:val="0014250F"/>
    <w:pPr>
      <w:spacing w:before="300" w:after="0"/>
    </w:pPr>
  </w:style>
  <w:style w:type="paragraph" w:customStyle="1" w:styleId="afffffffe">
    <w:name w:val="Формула"/>
    <w:basedOn w:val="affff4"/>
    <w:uiPriority w:val="99"/>
    <w:rsid w:val="0014250F"/>
    <w:rPr>
      <w:shd w:val="clear" w:color="auto" w:fill="F5F3DA"/>
    </w:rPr>
  </w:style>
  <w:style w:type="paragraph" w:customStyle="1" w:styleId="affffffff">
    <w:name w:val="Дочерний элемент списка"/>
    <w:basedOn w:val="affff4"/>
    <w:rsid w:val="0014250F"/>
    <w:pPr>
      <w:jc w:val="both"/>
    </w:pPr>
    <w:rPr>
      <w:color w:val="868381"/>
      <w:sz w:val="20"/>
    </w:rPr>
  </w:style>
  <w:style w:type="paragraph" w:customStyle="1" w:styleId="2f">
    <w:name w:val="Обзор изменений документа 2"/>
    <w:rsid w:val="0014250F"/>
    <w:pPr>
      <w:suppressAutoHyphens/>
      <w:spacing w:after="200" w:line="276" w:lineRule="auto"/>
      <w:textAlignment w:val="baseline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1">
    <w:name w:val="Обзор изменений документа 1"/>
    <w:basedOn w:val="affff4"/>
    <w:rsid w:val="0014250F"/>
    <w:pPr>
      <w:jc w:val="center"/>
    </w:pPr>
    <w:rPr>
      <w:i/>
      <w:color w:val="800080"/>
    </w:rPr>
  </w:style>
  <w:style w:type="paragraph" w:customStyle="1" w:styleId="affffffff0">
    <w:name w:val="Основное меню (по умолчанию)"/>
    <w:basedOn w:val="affff4"/>
    <w:rsid w:val="0014250F"/>
    <w:pPr>
      <w:spacing w:after="0"/>
      <w:ind w:firstLine="720"/>
      <w:jc w:val="both"/>
    </w:pPr>
    <w:rPr>
      <w:sz w:val="20"/>
    </w:rPr>
  </w:style>
  <w:style w:type="paragraph" w:customStyle="1" w:styleId="affffffff1">
    <w:name w:val="Подсказки для контекста"/>
    <w:basedOn w:val="affff4"/>
    <w:rsid w:val="0014250F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4"/>
    <w:rsid w:val="0014250F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f2">
    <w:name w:val="нум список 1"/>
    <w:rsid w:val="0014250F"/>
    <w:pPr>
      <w:suppressAutoHyphens/>
      <w:spacing w:before="120" w:after="120" w:line="360" w:lineRule="atLeast"/>
      <w:jc w:val="both"/>
    </w:pPr>
    <w:rPr>
      <w:rFonts w:eastAsia="SimSun" w:cs="Mangal"/>
      <w:color w:val="000000"/>
      <w:lang w:eastAsia="zh-CN" w:bidi="hi-IN"/>
    </w:rPr>
  </w:style>
  <w:style w:type="character" w:customStyle="1" w:styleId="extended-textfull">
    <w:name w:val="extended-text__full"/>
    <w:rsid w:val="0014250F"/>
  </w:style>
  <w:style w:type="character" w:customStyle="1" w:styleId="layout">
    <w:name w:val="layout"/>
    <w:rsid w:val="002003C0"/>
  </w:style>
  <w:style w:type="character" w:customStyle="1" w:styleId="60">
    <w:name w:val="Заголовок 6 Знак"/>
    <w:link w:val="6"/>
    <w:uiPriority w:val="99"/>
    <w:rsid w:val="001D5C34"/>
    <w:rPr>
      <w:b/>
      <w:bCs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1D5C34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1D5C34"/>
    <w:rPr>
      <w:b/>
      <w:bCs/>
      <w:sz w:val="28"/>
      <w:szCs w:val="24"/>
      <w:lang w:eastAsia="ar-SA"/>
    </w:rPr>
  </w:style>
  <w:style w:type="character" w:customStyle="1" w:styleId="50">
    <w:name w:val="Заголовок 5 Знак"/>
    <w:link w:val="5"/>
    <w:uiPriority w:val="99"/>
    <w:locked/>
    <w:rsid w:val="001D5C34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D5C34"/>
    <w:rPr>
      <w:i/>
      <w:iCs/>
      <w:sz w:val="18"/>
      <w:szCs w:val="24"/>
    </w:rPr>
  </w:style>
  <w:style w:type="paragraph" w:customStyle="1" w:styleId="Postan">
    <w:name w:val="Postan"/>
    <w:basedOn w:val="a0"/>
    <w:uiPriority w:val="99"/>
    <w:rsid w:val="001D5C34"/>
    <w:pPr>
      <w:jc w:val="center"/>
    </w:pPr>
    <w:rPr>
      <w:sz w:val="28"/>
      <w:szCs w:val="20"/>
    </w:rPr>
  </w:style>
  <w:style w:type="character" w:customStyle="1" w:styleId="aff7">
    <w:name w:val="Заголовок Знак"/>
    <w:link w:val="aff6"/>
    <w:uiPriority w:val="99"/>
    <w:locked/>
    <w:rsid w:val="001D5C34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ffffffff2">
    <w:name w:val="Знак Знак Знак Знак Знак Знак"/>
    <w:basedOn w:val="a0"/>
    <w:uiPriority w:val="99"/>
    <w:rsid w:val="001D5C34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Основной текст 2 Знак"/>
    <w:link w:val="27"/>
    <w:uiPriority w:val="99"/>
    <w:locked/>
    <w:rsid w:val="001D5C34"/>
    <w:rPr>
      <w:sz w:val="24"/>
      <w:szCs w:val="24"/>
      <w:lang w:eastAsia="ar-SA"/>
    </w:rPr>
  </w:style>
  <w:style w:type="paragraph" w:customStyle="1" w:styleId="affffffff3">
    <w:name w:val="Заголовок приложения"/>
    <w:basedOn w:val="a0"/>
    <w:next w:val="a0"/>
    <w:uiPriority w:val="99"/>
    <w:rsid w:val="001D5C3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fff4">
    <w:name w:val="Объект"/>
    <w:basedOn w:val="a0"/>
    <w:next w:val="a0"/>
    <w:uiPriority w:val="99"/>
    <w:rsid w:val="001D5C34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fff5">
    <w:name w:val="Подчёркнуный текст"/>
    <w:basedOn w:val="a0"/>
    <w:next w:val="a0"/>
    <w:uiPriority w:val="99"/>
    <w:rsid w:val="001D5C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6">
    <w:name w:val="Основной текст с отступом 2 Знак"/>
    <w:link w:val="25"/>
    <w:uiPriority w:val="99"/>
    <w:locked/>
    <w:rsid w:val="001D5C34"/>
    <w:rPr>
      <w:sz w:val="24"/>
      <w:szCs w:val="24"/>
      <w:lang w:eastAsia="ar-SA"/>
    </w:rPr>
  </w:style>
  <w:style w:type="paragraph" w:customStyle="1" w:styleId="consplusnormal3">
    <w:name w:val="consplusnormal"/>
    <w:basedOn w:val="a0"/>
    <w:uiPriority w:val="99"/>
    <w:rsid w:val="001D5C34"/>
    <w:pPr>
      <w:spacing w:before="100" w:beforeAutospacing="1" w:after="100" w:afterAutospacing="1"/>
    </w:pPr>
  </w:style>
  <w:style w:type="paragraph" w:customStyle="1" w:styleId="section2">
    <w:name w:val="section2"/>
    <w:basedOn w:val="a0"/>
    <w:uiPriority w:val="99"/>
    <w:rsid w:val="001D5C34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0"/>
    <w:uiPriority w:val="99"/>
    <w:rsid w:val="001D5C34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D5C34"/>
    <w:rPr>
      <w:rFonts w:ascii="Wingdings" w:hAnsi="Wingdings"/>
    </w:rPr>
  </w:style>
  <w:style w:type="paragraph" w:customStyle="1" w:styleId="contentheader2cols">
    <w:name w:val="contentheader2cols"/>
    <w:basedOn w:val="a0"/>
    <w:uiPriority w:val="99"/>
    <w:rsid w:val="001D5C3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0"/>
    <w:uiPriority w:val="99"/>
    <w:rsid w:val="001D5C34"/>
    <w:pPr>
      <w:spacing w:after="120"/>
      <w:ind w:left="283"/>
    </w:pPr>
    <w:rPr>
      <w:sz w:val="16"/>
      <w:szCs w:val="16"/>
      <w:lang w:eastAsia="ar-SA"/>
    </w:rPr>
  </w:style>
  <w:style w:type="character" w:customStyle="1" w:styleId="84">
    <w:name w:val="Знак Знак8"/>
    <w:uiPriority w:val="99"/>
    <w:rsid w:val="001D5C34"/>
    <w:rPr>
      <w:b/>
      <w:i/>
      <w:sz w:val="26"/>
      <w:lang w:val="ru-RU" w:eastAsia="ru-RU"/>
    </w:rPr>
  </w:style>
  <w:style w:type="paragraph" w:customStyle="1" w:styleId="consnormal0">
    <w:name w:val="consnormal"/>
    <w:basedOn w:val="a0"/>
    <w:uiPriority w:val="99"/>
    <w:rsid w:val="001D5C3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1D5C34"/>
    <w:rPr>
      <w:rFonts w:ascii="Times New Roman" w:hAnsi="Times New Roman" w:cs="Times New Roman"/>
      <w:sz w:val="24"/>
      <w:szCs w:val="24"/>
    </w:rPr>
  </w:style>
  <w:style w:type="paragraph" w:styleId="affffffff6">
    <w:name w:val="Body Text First Indent"/>
    <w:basedOn w:val="ae"/>
    <w:link w:val="affffffff7"/>
    <w:rsid w:val="001D5C34"/>
    <w:pPr>
      <w:ind w:firstLine="210"/>
    </w:pPr>
    <w:rPr>
      <w:lang w:val="ru-RU" w:eastAsia="ru-RU"/>
    </w:rPr>
  </w:style>
  <w:style w:type="character" w:customStyle="1" w:styleId="affffffff7">
    <w:name w:val="Красная строка Знак"/>
    <w:basedOn w:val="af"/>
    <w:link w:val="affffffff6"/>
    <w:rsid w:val="001D5C34"/>
    <w:rPr>
      <w:sz w:val="24"/>
      <w:szCs w:val="24"/>
    </w:rPr>
  </w:style>
  <w:style w:type="paragraph" w:customStyle="1" w:styleId="2f0">
    <w:name w:val="Знак2 Знак Знак Знак Знак Знак Знак Знак Знак Знак Знак Знак Знак Знак Знак Знак"/>
    <w:basedOn w:val="a0"/>
    <w:uiPriority w:val="99"/>
    <w:rsid w:val="001D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1D5C3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paragraph" w:customStyle="1" w:styleId="affffffff8">
    <w:name w:val="Знак Знак Знак Знак"/>
    <w:basedOn w:val="a0"/>
    <w:uiPriority w:val="99"/>
    <w:rsid w:val="001D5C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1D5C34"/>
    <w:rPr>
      <w:rFonts w:ascii="Times New Roman" w:hAnsi="Times New Roman" w:cs="Times New Roman"/>
      <w:sz w:val="20"/>
      <w:szCs w:val="20"/>
    </w:rPr>
  </w:style>
  <w:style w:type="paragraph" w:styleId="affffffff9">
    <w:name w:val="endnote text"/>
    <w:basedOn w:val="a0"/>
    <w:link w:val="affffffffa"/>
    <w:uiPriority w:val="99"/>
    <w:rsid w:val="001D5C34"/>
    <w:rPr>
      <w:sz w:val="20"/>
      <w:szCs w:val="20"/>
    </w:rPr>
  </w:style>
  <w:style w:type="character" w:customStyle="1" w:styleId="affffffffa">
    <w:name w:val="Текст концевой сноски Знак"/>
    <w:basedOn w:val="a1"/>
    <w:link w:val="affffffff9"/>
    <w:uiPriority w:val="99"/>
    <w:rsid w:val="001D5C34"/>
  </w:style>
  <w:style w:type="character" w:styleId="affffffffb">
    <w:name w:val="endnote reference"/>
    <w:uiPriority w:val="99"/>
    <w:rsid w:val="001D5C34"/>
    <w:rPr>
      <w:rFonts w:cs="Times New Roman"/>
      <w:vertAlign w:val="superscript"/>
    </w:rPr>
  </w:style>
  <w:style w:type="character" w:customStyle="1" w:styleId="afff">
    <w:name w:val="Схема документа Знак"/>
    <w:link w:val="affe"/>
    <w:uiPriority w:val="99"/>
    <w:locked/>
    <w:rsid w:val="001D5C34"/>
    <w:rPr>
      <w:rFonts w:ascii="Tahoma" w:hAnsi="Tahoma" w:cs="Tahoma"/>
      <w:shd w:val="clear" w:color="auto" w:fill="000080"/>
    </w:rPr>
  </w:style>
  <w:style w:type="paragraph" w:customStyle="1" w:styleId="2f1">
    <w:name w:val="Знак Знак Знак Знак2"/>
    <w:basedOn w:val="a0"/>
    <w:uiPriority w:val="99"/>
    <w:rsid w:val="001D5C3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0"/>
    <w:uiPriority w:val="99"/>
    <w:rsid w:val="001D5C34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1D5C34"/>
  </w:style>
  <w:style w:type="character" w:customStyle="1" w:styleId="1f3">
    <w:name w:val="Текст концевой сноски Знак1"/>
    <w:uiPriority w:val="99"/>
    <w:semiHidden/>
    <w:rsid w:val="001D5C34"/>
    <w:rPr>
      <w:rFonts w:ascii="Arial" w:hAnsi="Arial"/>
      <w:sz w:val="20"/>
    </w:rPr>
  </w:style>
  <w:style w:type="paragraph" w:customStyle="1" w:styleId="1f4">
    <w:name w:val="Знак1"/>
    <w:basedOn w:val="a0"/>
    <w:rsid w:val="001D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1D5C34"/>
    <w:pPr>
      <w:widowControl w:val="0"/>
      <w:suppressAutoHyphens/>
    </w:pPr>
    <w:rPr>
      <w:kern w:val="2"/>
      <w:sz w:val="24"/>
      <w:szCs w:val="24"/>
      <w:lang w:val="de-DE" w:eastAsia="fa-IR" w:bidi="fa-IR"/>
    </w:rPr>
  </w:style>
  <w:style w:type="character" w:customStyle="1" w:styleId="2f2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semiHidden/>
    <w:rsid w:val="001D5C34"/>
    <w:rPr>
      <w:rFonts w:ascii="Times New Roman" w:eastAsia="Times New Roman" w:hAnsi="Times New Roman" w:cs="Times New Roman"/>
      <w:lang w:eastAsia="en-US"/>
    </w:rPr>
  </w:style>
  <w:style w:type="paragraph" w:styleId="2">
    <w:name w:val="List Bullet 2"/>
    <w:basedOn w:val="a0"/>
    <w:autoRedefine/>
    <w:unhideWhenUsed/>
    <w:rsid w:val="001D5C34"/>
    <w:pPr>
      <w:numPr>
        <w:numId w:val="9"/>
      </w:numPr>
      <w:tabs>
        <w:tab w:val="num" w:pos="643"/>
      </w:tabs>
      <w:suppressAutoHyphens/>
      <w:ind w:left="643"/>
    </w:pPr>
    <w:rPr>
      <w:lang w:eastAsia="ar-SA"/>
    </w:rPr>
  </w:style>
  <w:style w:type="character" w:customStyle="1" w:styleId="38">
    <w:name w:val="Основной текст с отступом 3 Знак"/>
    <w:link w:val="37"/>
    <w:rsid w:val="001D5C34"/>
    <w:rPr>
      <w:sz w:val="16"/>
      <w:szCs w:val="16"/>
      <w:lang w:eastAsia="ar-SA"/>
    </w:rPr>
  </w:style>
  <w:style w:type="character" w:customStyle="1" w:styleId="NoSpacingChar">
    <w:name w:val="No Spacing Char"/>
    <w:link w:val="19"/>
    <w:locked/>
    <w:rsid w:val="001D5C34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1D5C34"/>
    <w:pPr>
      <w:suppressLineNumbers/>
    </w:pPr>
  </w:style>
  <w:style w:type="paragraph" w:customStyle="1" w:styleId="56">
    <w:name w:val="Основной текст5"/>
    <w:basedOn w:val="a0"/>
    <w:rsid w:val="001D5C34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customStyle="1" w:styleId="1f5">
    <w:name w:val="Текст выноски Знак1"/>
    <w:uiPriority w:val="99"/>
    <w:semiHidden/>
    <w:rsid w:val="001D5C34"/>
    <w:rPr>
      <w:rFonts w:ascii="Segoe UI" w:eastAsia="Times New Roman" w:hAnsi="Segoe UI" w:cs="Segoe UI" w:hint="default"/>
      <w:sz w:val="18"/>
      <w:szCs w:val="18"/>
      <w:lang w:eastAsia="en-US"/>
    </w:rPr>
  </w:style>
  <w:style w:type="character" w:customStyle="1" w:styleId="BalloonTextChar1">
    <w:name w:val="Balloon Text Char1"/>
    <w:semiHidden/>
    <w:locked/>
    <w:rsid w:val="001D5C34"/>
    <w:rPr>
      <w:rFonts w:ascii="Times New Roman" w:hAnsi="Times New Roman" w:cs="Times New Roman" w:hint="default"/>
      <w:sz w:val="2"/>
      <w:lang w:eastAsia="en-US"/>
    </w:rPr>
  </w:style>
  <w:style w:type="character" w:customStyle="1" w:styleId="311">
    <w:name w:val="Основной текст с отступом 3 Знак1"/>
    <w:uiPriority w:val="99"/>
    <w:semiHidden/>
    <w:rsid w:val="001D5C34"/>
    <w:rPr>
      <w:rFonts w:ascii="Times New Roman" w:eastAsia="Times New Roman" w:hAnsi="Times New Roman" w:cs="Times New Roman" w:hint="default"/>
      <w:sz w:val="16"/>
      <w:szCs w:val="16"/>
      <w:lang w:eastAsia="en-US"/>
    </w:rPr>
  </w:style>
  <w:style w:type="character" w:customStyle="1" w:styleId="3c">
    <w:name w:val="Текст сноски Знак3"/>
    <w:uiPriority w:val="99"/>
    <w:semiHidden/>
    <w:rsid w:val="001D5C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A14D-9BEE-497A-9E59-9E476C0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21330</Words>
  <Characters>121587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>Администрация</Company>
  <LinksUpToDate>false</LinksUpToDate>
  <CharactersWithSpaces>142632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Администрация</dc:creator>
  <cp:keywords/>
  <cp:lastModifiedBy>Пользователь</cp:lastModifiedBy>
  <cp:revision>2</cp:revision>
  <cp:lastPrinted>2023-08-23T13:33:00Z</cp:lastPrinted>
  <dcterms:created xsi:type="dcterms:W3CDTF">2024-06-20T06:27:00Z</dcterms:created>
  <dcterms:modified xsi:type="dcterms:W3CDTF">2024-06-20T06:27:00Z</dcterms:modified>
</cp:coreProperties>
</file>